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02BBD0" w14:textId="77777777" w:rsidR="00530BD0" w:rsidRPr="00F22B28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  <w:r w:rsidRPr="00F22B28">
        <w:rPr>
          <w:rFonts w:ascii="Arial" w:eastAsia="Times New Roman" w:hAnsi="Arial" w:cs="Arial"/>
          <w:b/>
          <w:kern w:val="1"/>
        </w:rPr>
        <w:t>UMOWA (projekt)</w:t>
      </w:r>
    </w:p>
    <w:p w14:paraId="52EBEDA8" w14:textId="77777777" w:rsidR="00530BD0" w:rsidRPr="00F22B28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  <w:r w:rsidRPr="00F22B28">
        <w:rPr>
          <w:rFonts w:ascii="Arial" w:eastAsia="Times New Roman" w:hAnsi="Arial" w:cs="Arial"/>
          <w:b/>
          <w:kern w:val="1"/>
        </w:rPr>
        <w:t>nr …………………..</w:t>
      </w:r>
    </w:p>
    <w:p w14:paraId="400930BB" w14:textId="77777777" w:rsidR="00530BD0" w:rsidRPr="00F22B28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</w:p>
    <w:p w14:paraId="3B9F4296" w14:textId="77777777" w:rsidR="00530BD0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  <w:r w:rsidRPr="00F22B28">
        <w:rPr>
          <w:rFonts w:ascii="Arial" w:eastAsia="Times New Roman" w:hAnsi="Arial" w:cs="Arial"/>
          <w:b/>
          <w:kern w:val="1"/>
        </w:rPr>
        <w:t xml:space="preserve">na </w:t>
      </w:r>
      <w:r>
        <w:rPr>
          <w:rFonts w:ascii="Arial" w:hAnsi="Arial" w:cs="Arial"/>
          <w:b/>
        </w:rPr>
        <w:t xml:space="preserve">pełnienie nadzoru inwestorskiego nad zadaniem: </w:t>
      </w:r>
      <w:r w:rsidRPr="00F22B28">
        <w:rPr>
          <w:rFonts w:ascii="Arial" w:eastAsia="Times New Roman" w:hAnsi="Arial" w:cs="Arial"/>
          <w:b/>
          <w:kern w:val="1"/>
        </w:rPr>
        <w:t>pod nazwą:</w:t>
      </w:r>
    </w:p>
    <w:p w14:paraId="67CA475C" w14:textId="77777777" w:rsidR="00530BD0" w:rsidRPr="00214E6C" w:rsidRDefault="00530BD0" w:rsidP="00195A72">
      <w:pPr>
        <w:spacing w:after="0"/>
        <w:jc w:val="center"/>
        <w:rPr>
          <w:rFonts w:ascii="Arial" w:hAnsi="Arial" w:cs="Arial"/>
          <w:b/>
        </w:rPr>
      </w:pPr>
    </w:p>
    <w:p w14:paraId="56209094" w14:textId="77777777" w:rsidR="00530BD0" w:rsidRPr="00214E6C" w:rsidRDefault="00530BD0" w:rsidP="001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A5756C8" w14:textId="77777777" w:rsidR="00530BD0" w:rsidRPr="00214E6C" w:rsidRDefault="00530BD0" w:rsidP="001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214E6C">
        <w:rPr>
          <w:rFonts w:ascii="Arial" w:hAnsi="Arial" w:cs="Arial"/>
          <w:b/>
        </w:rPr>
        <w:t>Modernizacja i rozbudowa oczyszczalni ścieków w Zbąszynku</w:t>
      </w:r>
    </w:p>
    <w:p w14:paraId="43A90867" w14:textId="77777777" w:rsidR="00530BD0" w:rsidRPr="00214E6C" w:rsidRDefault="00530BD0" w:rsidP="00195A7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14:paraId="46B437C7" w14:textId="77777777" w:rsidR="00530BD0" w:rsidRPr="00214E6C" w:rsidRDefault="00530BD0" w:rsidP="00195A7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214E6C">
        <w:rPr>
          <w:rFonts w:ascii="Arial" w:hAnsi="Arial" w:cs="Arial"/>
        </w:rPr>
        <w:t>znak postępowania</w:t>
      </w:r>
      <w:r w:rsidRPr="00902DBB">
        <w:rPr>
          <w:rFonts w:ascii="Arial" w:hAnsi="Arial" w:cs="Arial"/>
        </w:rPr>
        <w:t>: RIT.IV.271.1</w:t>
      </w:r>
      <w:r w:rsidR="00FF3F78" w:rsidRPr="00902DBB">
        <w:rPr>
          <w:rFonts w:ascii="Arial" w:hAnsi="Arial" w:cs="Arial"/>
        </w:rPr>
        <w:t>7</w:t>
      </w:r>
      <w:r w:rsidRPr="00902DBB">
        <w:rPr>
          <w:rFonts w:ascii="Arial" w:hAnsi="Arial" w:cs="Arial"/>
        </w:rPr>
        <w:t>.2018</w:t>
      </w:r>
    </w:p>
    <w:p w14:paraId="0ACC9767" w14:textId="77777777" w:rsidR="00530BD0" w:rsidRPr="00214E6C" w:rsidRDefault="00530BD0" w:rsidP="001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</w:p>
    <w:p w14:paraId="65D8F02E" w14:textId="77777777" w:rsidR="00530BD0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</w:p>
    <w:p w14:paraId="4E830388" w14:textId="77777777" w:rsidR="00530BD0" w:rsidRPr="00025496" w:rsidRDefault="00530BD0" w:rsidP="00195A72">
      <w:pPr>
        <w:spacing w:after="0"/>
        <w:jc w:val="both"/>
        <w:rPr>
          <w:rFonts w:ascii="Arial" w:eastAsia="Times New Roman" w:hAnsi="Arial" w:cs="Arial"/>
          <w:kern w:val="1"/>
        </w:rPr>
      </w:pPr>
    </w:p>
    <w:p w14:paraId="132B44B0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kern w:val="1"/>
        </w:rPr>
        <w:t>zawarta w dniu ………………… 2018 r. w Zbąszynku pomiędzy:</w:t>
      </w:r>
    </w:p>
    <w:p w14:paraId="7DF6C3F7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</w:p>
    <w:p w14:paraId="7EC8C520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b/>
          <w:kern w:val="1"/>
        </w:rPr>
        <w:t>Gminą Zbąszynek,</w:t>
      </w:r>
      <w:r w:rsidRPr="00025496">
        <w:rPr>
          <w:rFonts w:ascii="Arial" w:eastAsia="Times New Roman" w:hAnsi="Arial" w:cs="Arial"/>
          <w:kern w:val="1"/>
        </w:rPr>
        <w:t xml:space="preserve"> z siedzibą w Zbąszynku 66-210 przy ul. Rynek 1, REGON: 970770557,</w:t>
      </w:r>
    </w:p>
    <w:p w14:paraId="773F5A20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kern w:val="1"/>
        </w:rPr>
        <w:t>NIP: 9271443487, reprezentowaną przez:</w:t>
      </w:r>
    </w:p>
    <w:p w14:paraId="5471876B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b/>
          <w:kern w:val="1"/>
        </w:rPr>
        <w:t>Wiesława Czyczerskiego</w:t>
      </w:r>
      <w:r w:rsidRPr="00025496">
        <w:rPr>
          <w:rFonts w:ascii="Arial" w:eastAsia="Times New Roman" w:hAnsi="Arial" w:cs="Arial"/>
          <w:kern w:val="1"/>
        </w:rPr>
        <w:t xml:space="preserve"> – Burmistrza Zbąszynka </w:t>
      </w:r>
    </w:p>
    <w:p w14:paraId="2264EF36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kern w:val="1"/>
        </w:rPr>
        <w:t xml:space="preserve">przy kontrasygnacie </w:t>
      </w:r>
    </w:p>
    <w:p w14:paraId="1539AE35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b/>
          <w:kern w:val="1"/>
        </w:rPr>
        <w:t>Anety Nawracała</w:t>
      </w:r>
      <w:r w:rsidRPr="00025496">
        <w:rPr>
          <w:rFonts w:ascii="Arial" w:eastAsia="Times New Roman" w:hAnsi="Arial" w:cs="Arial"/>
          <w:kern w:val="1"/>
        </w:rPr>
        <w:t xml:space="preserve"> – Skarbnika Gminy Zbąszynek </w:t>
      </w:r>
    </w:p>
    <w:p w14:paraId="60DCD495" w14:textId="77777777" w:rsidR="00530BD0" w:rsidRPr="00025496" w:rsidRDefault="00530BD0" w:rsidP="00195A72">
      <w:pPr>
        <w:spacing w:after="0"/>
        <w:ind w:firstLine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  <w:kern w:val="1"/>
        </w:rPr>
        <w:t xml:space="preserve">zwaną w treści umowy </w:t>
      </w:r>
      <w:r w:rsidRPr="00025496">
        <w:rPr>
          <w:rFonts w:ascii="Arial" w:eastAsia="Times New Roman" w:hAnsi="Arial" w:cs="Arial"/>
          <w:b/>
          <w:kern w:val="1"/>
        </w:rPr>
        <w:t>„ZAMAWIAJĄCYM”</w:t>
      </w:r>
    </w:p>
    <w:p w14:paraId="12D45437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</w:p>
    <w:p w14:paraId="76AF6DA9" w14:textId="77777777" w:rsidR="00530BD0" w:rsidRPr="00025496" w:rsidRDefault="00530BD0" w:rsidP="00195A72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a </w:t>
      </w:r>
    </w:p>
    <w:p w14:paraId="430EE8A0" w14:textId="77777777" w:rsidR="00530BD0" w:rsidRPr="00025496" w:rsidRDefault="00530BD0" w:rsidP="00195A72">
      <w:pPr>
        <w:spacing w:after="0"/>
        <w:ind w:firstLine="567"/>
        <w:jc w:val="both"/>
        <w:rPr>
          <w:rFonts w:ascii="Arial" w:eastAsia="Times New Roman" w:hAnsi="Arial" w:cs="Arial"/>
        </w:rPr>
      </w:pPr>
    </w:p>
    <w:p w14:paraId="2DFF2242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firmą:</w:t>
      </w:r>
      <w:r w:rsidRPr="00025496">
        <w:rPr>
          <w:rFonts w:ascii="Arial" w:eastAsia="Times New Roman" w:hAnsi="Arial" w:cs="Arial"/>
        </w:rPr>
        <w:tab/>
        <w:t xml:space="preserve">………………z siedzibą ………………………… </w:t>
      </w:r>
    </w:p>
    <w:p w14:paraId="2FD2198A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NIP:…………………..</w:t>
      </w:r>
      <w:r w:rsidRPr="00025496">
        <w:rPr>
          <w:rFonts w:ascii="Arial" w:eastAsia="Times New Roman" w:hAnsi="Arial" w:cs="Arial"/>
        </w:rPr>
        <w:tab/>
      </w:r>
    </w:p>
    <w:p w14:paraId="2A2A9BA0" w14:textId="77777777" w:rsidR="00530BD0" w:rsidRPr="00025496" w:rsidRDefault="00530BD0" w:rsidP="00195A72">
      <w:pPr>
        <w:spacing w:after="0"/>
        <w:ind w:left="567"/>
        <w:jc w:val="both"/>
        <w:rPr>
          <w:rFonts w:ascii="Arial" w:eastAsia="Times New Roman" w:hAnsi="Arial" w:cs="Arial"/>
          <w:kern w:val="1"/>
        </w:rPr>
      </w:pPr>
      <w:r w:rsidRPr="00025496">
        <w:rPr>
          <w:rFonts w:ascii="Arial" w:eastAsia="Times New Roman" w:hAnsi="Arial" w:cs="Arial"/>
        </w:rPr>
        <w:t>REGON: ………............</w:t>
      </w:r>
      <w:r w:rsidRPr="00025496">
        <w:rPr>
          <w:rFonts w:ascii="Arial" w:eastAsia="Times New Roman" w:hAnsi="Arial" w:cs="Arial"/>
        </w:rPr>
        <w:br/>
        <w:t xml:space="preserve">zwaną dalej </w:t>
      </w:r>
      <w:r w:rsidRPr="00025496">
        <w:rPr>
          <w:rFonts w:ascii="Arial" w:eastAsia="Times New Roman" w:hAnsi="Arial" w:cs="Arial"/>
          <w:b/>
        </w:rPr>
        <w:t>„WYKONAWCĄ”,</w:t>
      </w:r>
      <w:r w:rsidRPr="00025496">
        <w:rPr>
          <w:rFonts w:ascii="Arial" w:eastAsia="Times New Roman" w:hAnsi="Arial" w:cs="Arial"/>
        </w:rPr>
        <w:t xml:space="preserve"> którą reprezentują: </w:t>
      </w:r>
    </w:p>
    <w:p w14:paraId="3FA11075" w14:textId="77777777" w:rsidR="00530BD0" w:rsidRPr="00025496" w:rsidRDefault="00530BD0" w:rsidP="00195A72">
      <w:pPr>
        <w:numPr>
          <w:ilvl w:val="0"/>
          <w:numId w:val="7"/>
        </w:numPr>
        <w:tabs>
          <w:tab w:val="left" w:leader="dot" w:pos="1301"/>
          <w:tab w:val="left" w:leader="dot" w:pos="3058"/>
        </w:tabs>
        <w:spacing w:after="0"/>
        <w:ind w:left="127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……………………………………………………………………..</w:t>
      </w:r>
    </w:p>
    <w:p w14:paraId="21012F59" w14:textId="77777777" w:rsidR="00530BD0" w:rsidRPr="00025496" w:rsidRDefault="00530BD0" w:rsidP="00195A72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</w:rPr>
      </w:pPr>
    </w:p>
    <w:p w14:paraId="458230D0" w14:textId="77777777" w:rsidR="00530BD0" w:rsidRPr="00025496" w:rsidRDefault="00530BD0" w:rsidP="00195A72">
      <w:pPr>
        <w:tabs>
          <w:tab w:val="right" w:pos="9720"/>
        </w:tabs>
        <w:spacing w:after="0"/>
        <w:ind w:right="-131"/>
        <w:rPr>
          <w:rFonts w:ascii="Arial" w:eastAsia="Times New Roman" w:hAnsi="Arial" w:cs="Arial"/>
          <w:b/>
          <w:kern w:val="1"/>
        </w:rPr>
      </w:pPr>
    </w:p>
    <w:p w14:paraId="2E978058" w14:textId="77777777" w:rsidR="000B581C" w:rsidRPr="00025496" w:rsidRDefault="000B581C" w:rsidP="00195A72">
      <w:pPr>
        <w:widowControl w:val="0"/>
        <w:spacing w:after="0"/>
        <w:rPr>
          <w:rFonts w:ascii="Arial" w:eastAsia="Lucida Sans Unicode" w:hAnsi="Arial" w:cs="Arial"/>
          <w:b/>
          <w:bCs/>
        </w:rPr>
      </w:pPr>
    </w:p>
    <w:p w14:paraId="05236F36" w14:textId="77777777" w:rsidR="000B581C" w:rsidRPr="00025496" w:rsidRDefault="000B581C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</w:t>
      </w:r>
    </w:p>
    <w:p w14:paraId="3B6E29C8" w14:textId="77777777" w:rsidR="00530BD0" w:rsidRPr="00025496" w:rsidRDefault="000B581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Umowę niniejszą strony zawierają </w:t>
      </w:r>
      <w:r w:rsidR="00530BD0" w:rsidRPr="00025496">
        <w:rPr>
          <w:rFonts w:ascii="Arial" w:hAnsi="Arial" w:cs="Arial"/>
          <w:sz w:val="22"/>
          <w:szCs w:val="22"/>
        </w:rPr>
        <w:t xml:space="preserve"> w wyniku przeprowadzonego postępowania o udzielenie zamówienia publicznego w trybie przetargu nieograniczonego, na podstawie przepisów ustawy z dnia 29 stycznia 2004 r. Prawo zamówień publicznych (tekst jedn. Dz. U. z 2017r. poz. 1579 z </w:t>
      </w:r>
      <w:proofErr w:type="spellStart"/>
      <w:r w:rsidR="00530BD0" w:rsidRPr="00025496">
        <w:rPr>
          <w:rFonts w:ascii="Arial" w:hAnsi="Arial" w:cs="Arial"/>
          <w:sz w:val="22"/>
          <w:szCs w:val="22"/>
        </w:rPr>
        <w:t>późn</w:t>
      </w:r>
      <w:proofErr w:type="spellEnd"/>
      <w:r w:rsidR="00530BD0" w:rsidRPr="0002549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30BD0" w:rsidRPr="00025496">
        <w:rPr>
          <w:rFonts w:ascii="Arial" w:hAnsi="Arial" w:cs="Arial"/>
          <w:sz w:val="22"/>
          <w:szCs w:val="22"/>
        </w:rPr>
        <w:t>zm</w:t>
      </w:r>
      <w:proofErr w:type="spellEnd"/>
      <w:r w:rsidR="00530BD0" w:rsidRPr="00025496">
        <w:rPr>
          <w:rFonts w:ascii="Arial" w:hAnsi="Arial" w:cs="Arial"/>
          <w:sz w:val="22"/>
          <w:szCs w:val="22"/>
        </w:rPr>
        <w:t>), ogłoszonego w Biuletynie Zamówień Publicznych,</w:t>
      </w:r>
    </w:p>
    <w:p w14:paraId="0C45BC38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526CA9" w14:textId="77777777" w:rsidR="000B581C" w:rsidRPr="00025496" w:rsidRDefault="000B581C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2</w:t>
      </w:r>
    </w:p>
    <w:p w14:paraId="771F71B3" w14:textId="77777777" w:rsidR="00995EEC" w:rsidRPr="00025496" w:rsidRDefault="000B581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1.Przedmiotem zamówienia jest </w:t>
      </w:r>
      <w:r w:rsidR="00530BD0" w:rsidRPr="00025496">
        <w:rPr>
          <w:rFonts w:ascii="Arial" w:hAnsi="Arial" w:cs="Arial"/>
          <w:sz w:val="22"/>
          <w:szCs w:val="22"/>
        </w:rPr>
        <w:t xml:space="preserve">pełnienie funkcji inspektora nadzoru inwestorskiego nad zadaniem  pn. </w:t>
      </w:r>
      <w:r w:rsidR="00530BD0" w:rsidRPr="00025496">
        <w:rPr>
          <w:rFonts w:ascii="Arial" w:hAnsi="Arial" w:cs="Arial"/>
          <w:b/>
          <w:sz w:val="22"/>
          <w:szCs w:val="22"/>
        </w:rPr>
        <w:t>Modernizacja i rozbudowa oczyszczalni ścieków w Zbąszynku</w:t>
      </w:r>
      <w:r w:rsidR="00530BD0" w:rsidRPr="00025496">
        <w:rPr>
          <w:rFonts w:ascii="Arial" w:hAnsi="Arial" w:cs="Arial"/>
          <w:sz w:val="22"/>
          <w:szCs w:val="22"/>
        </w:rPr>
        <w:t xml:space="preserve">, w ramach zadania: </w:t>
      </w:r>
      <w:r w:rsidR="00530BD0" w:rsidRPr="00025496">
        <w:rPr>
          <w:rFonts w:ascii="Arial" w:hAnsi="Arial" w:cs="Arial"/>
          <w:b/>
          <w:sz w:val="22"/>
          <w:szCs w:val="22"/>
        </w:rPr>
        <w:t>Modernizacja i rozbudowa oczyszczalni ścieków w Zbąszynku.</w:t>
      </w:r>
      <w:r w:rsidR="00530BD0" w:rsidRPr="00025496">
        <w:rPr>
          <w:rFonts w:ascii="Arial" w:hAnsi="Arial" w:cs="Arial"/>
          <w:sz w:val="22"/>
          <w:szCs w:val="22"/>
        </w:rPr>
        <w:t xml:space="preserve"> </w:t>
      </w:r>
    </w:p>
    <w:p w14:paraId="0C59C5DC" w14:textId="12235BFD" w:rsidR="00995EEC" w:rsidRPr="00025496" w:rsidRDefault="00995EEC" w:rsidP="00195A7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025496">
        <w:rPr>
          <w:rFonts w:ascii="Arial" w:hAnsi="Arial" w:cs="Arial"/>
          <w:color w:val="000000"/>
        </w:rPr>
        <w:t xml:space="preserve">Zadania i obowiązki dotyczą kompleksowej obsługi realizacji inwestycji, w tym organizowania, realizacji i koordynacji robót </w:t>
      </w:r>
      <w:r w:rsidR="00E23E2A">
        <w:rPr>
          <w:rFonts w:ascii="Arial" w:hAnsi="Arial" w:cs="Arial"/>
          <w:color w:val="000000"/>
        </w:rPr>
        <w:t>projektowych i budowlanych p</w:t>
      </w:r>
      <w:r w:rsidRPr="00025496">
        <w:rPr>
          <w:rFonts w:ascii="Arial" w:hAnsi="Arial" w:cs="Arial"/>
          <w:color w:val="000000"/>
        </w:rPr>
        <w:t xml:space="preserve">rzez osoby o odpowiednich kwalifikacjach zawodowych i z przypisanymi im czytelnymi zakresami obowiązków i odpowiedzialności. </w:t>
      </w:r>
    </w:p>
    <w:p w14:paraId="6B0836B3" w14:textId="77777777" w:rsidR="00995EEC" w:rsidRPr="00025496" w:rsidRDefault="00995EEC" w:rsidP="00195A72">
      <w:pPr>
        <w:keepNext/>
        <w:keepLines/>
        <w:spacing w:after="0"/>
        <w:contextualSpacing/>
        <w:jc w:val="both"/>
        <w:rPr>
          <w:rFonts w:ascii="Arial" w:hAnsi="Arial" w:cs="Arial"/>
          <w:color w:val="000000"/>
        </w:rPr>
      </w:pPr>
      <w:r w:rsidRPr="00025496">
        <w:rPr>
          <w:rFonts w:ascii="Arial" w:hAnsi="Arial" w:cs="Arial"/>
          <w:color w:val="000000"/>
        </w:rPr>
        <w:t>Pełniący w/w funkcję działa w imieniu Zamawiającego i odpowiada za realizację Inwestycji zgodnie</w:t>
      </w:r>
      <w:r w:rsidR="00FF3F78">
        <w:rPr>
          <w:rFonts w:ascii="Arial" w:hAnsi="Arial" w:cs="Arial"/>
          <w:color w:val="000000"/>
        </w:rPr>
        <w:t xml:space="preserve">            </w:t>
      </w:r>
      <w:r w:rsidRPr="00025496">
        <w:rPr>
          <w:rFonts w:ascii="Arial" w:hAnsi="Arial" w:cs="Arial"/>
          <w:color w:val="000000"/>
        </w:rPr>
        <w:t xml:space="preserve"> z przepisami Prawa Budowlanego, warunkami określonymi w umowie z Wykonawcą robót.</w:t>
      </w:r>
    </w:p>
    <w:p w14:paraId="3527708E" w14:textId="77777777" w:rsidR="00995EEC" w:rsidRPr="00025496" w:rsidRDefault="00995EEC" w:rsidP="00195A72">
      <w:pPr>
        <w:spacing w:after="0"/>
        <w:contextualSpacing/>
        <w:jc w:val="both"/>
        <w:outlineLvl w:val="2"/>
        <w:rPr>
          <w:rFonts w:ascii="Arial" w:eastAsia="Times New Roman" w:hAnsi="Arial" w:cs="Arial"/>
          <w:b/>
          <w:bCs/>
        </w:rPr>
      </w:pPr>
    </w:p>
    <w:p w14:paraId="4515D76B" w14:textId="77777777" w:rsidR="00995EEC" w:rsidRPr="00025496" w:rsidRDefault="00995EEC" w:rsidP="00195A72">
      <w:pPr>
        <w:spacing w:after="0"/>
        <w:contextualSpacing/>
        <w:jc w:val="both"/>
        <w:outlineLvl w:val="2"/>
        <w:rPr>
          <w:rFonts w:ascii="Arial" w:eastAsia="Times New Roman" w:hAnsi="Arial" w:cs="Arial"/>
          <w:bCs/>
        </w:rPr>
      </w:pPr>
      <w:r w:rsidRPr="00025496">
        <w:rPr>
          <w:rFonts w:ascii="Arial" w:eastAsia="Times New Roman" w:hAnsi="Arial" w:cs="Arial"/>
          <w:bCs/>
        </w:rPr>
        <w:lastRenderedPageBreak/>
        <w:t>Do zadań Wykonawcy należy w szczególności:</w:t>
      </w:r>
    </w:p>
    <w:p w14:paraId="71F609EC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bCs/>
          <w:sz w:val="22"/>
          <w:szCs w:val="22"/>
        </w:rPr>
        <w:t>Weryfikacja dokumentacji projektowej wytworzonej w ramach zamówienia pod kątem jej zgodn</w:t>
      </w:r>
      <w:r w:rsidR="0041502F" w:rsidRPr="00025496">
        <w:rPr>
          <w:rFonts w:ascii="Arial" w:hAnsi="Arial" w:cs="Arial"/>
          <w:bCs/>
          <w:sz w:val="22"/>
          <w:szCs w:val="22"/>
        </w:rPr>
        <w:t>ości z programem funkcjonalno-uż</w:t>
      </w:r>
      <w:r w:rsidRPr="00025496">
        <w:rPr>
          <w:rFonts w:ascii="Arial" w:hAnsi="Arial" w:cs="Arial"/>
          <w:bCs/>
          <w:sz w:val="22"/>
          <w:szCs w:val="22"/>
        </w:rPr>
        <w:t>ytkowym (pisemne oświadczenie inspektora nadzoru),</w:t>
      </w:r>
    </w:p>
    <w:p w14:paraId="06E78BB6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bCs/>
          <w:sz w:val="22"/>
          <w:szCs w:val="22"/>
        </w:rPr>
        <w:t xml:space="preserve">Akceptowanie okresowych płatności poprzez potwierdzenie wykonania zakresu rzeczowego objętego (pisemne oświadczenie inspektora nadzoru), </w:t>
      </w:r>
    </w:p>
    <w:p w14:paraId="7BE78B06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bCs/>
          <w:sz w:val="22"/>
          <w:szCs w:val="22"/>
        </w:rPr>
        <w:t xml:space="preserve">Prowadzenie dokumentacji rozliczeniowej </w:t>
      </w:r>
      <w:r w:rsidR="00530BD0" w:rsidRPr="00025496">
        <w:rPr>
          <w:rFonts w:ascii="Arial" w:hAnsi="Arial" w:cs="Arial"/>
          <w:bCs/>
          <w:sz w:val="22"/>
          <w:szCs w:val="22"/>
        </w:rPr>
        <w:t>zamówienia,</w:t>
      </w:r>
    </w:p>
    <w:p w14:paraId="7CCD5113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bCs/>
          <w:sz w:val="22"/>
          <w:szCs w:val="22"/>
        </w:rPr>
        <w:t>Zapewnienie wykwalifikowanego personelu (wraz z uprawnieniami), niezbędnego do prawidłowego wykonania zamówienia</w:t>
      </w:r>
      <w:r w:rsidR="00530BD0" w:rsidRPr="00025496">
        <w:rPr>
          <w:rFonts w:ascii="Arial" w:hAnsi="Arial" w:cs="Arial"/>
          <w:bCs/>
          <w:sz w:val="22"/>
          <w:szCs w:val="22"/>
        </w:rPr>
        <w:t>,</w:t>
      </w:r>
    </w:p>
    <w:p w14:paraId="6BAC3552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>Koordynacja wykonania robót</w:t>
      </w:r>
      <w:r w:rsidR="00530BD0" w:rsidRPr="00025496">
        <w:rPr>
          <w:rFonts w:ascii="Arial" w:hAnsi="Arial" w:cs="Arial"/>
          <w:color w:val="000000"/>
          <w:sz w:val="22"/>
          <w:szCs w:val="22"/>
        </w:rPr>
        <w:t>,</w:t>
      </w:r>
    </w:p>
    <w:p w14:paraId="48866886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>Bieżąca kontrola zgodności wykonania robót z zatwierdzoną dokumentacją projektową</w:t>
      </w:r>
      <w:r w:rsidR="00530BD0" w:rsidRPr="00025496">
        <w:rPr>
          <w:rFonts w:ascii="Arial" w:hAnsi="Arial" w:cs="Arial"/>
          <w:color w:val="000000"/>
          <w:sz w:val="22"/>
          <w:szCs w:val="22"/>
        </w:rPr>
        <w:t>,</w:t>
      </w:r>
    </w:p>
    <w:p w14:paraId="6764BF82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Prowadzenie kontroli jakości wszystkich wykonanych prac na budowie oraz sporządzanie </w:t>
      </w:r>
      <w:r w:rsidR="00FF3F78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025496">
        <w:rPr>
          <w:rFonts w:ascii="Arial" w:hAnsi="Arial" w:cs="Arial"/>
          <w:color w:val="000000"/>
          <w:sz w:val="22"/>
          <w:szCs w:val="22"/>
        </w:rPr>
        <w:t xml:space="preserve">i przekazywanie wykonawcom list wad i usterek. </w:t>
      </w:r>
    </w:p>
    <w:p w14:paraId="1F13CE79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 Koordynacja działań nadzoru inwestorskiego z odpowiednimi pracownikami ze strony Zamawiającego. </w:t>
      </w:r>
    </w:p>
    <w:p w14:paraId="55E4AF2E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>Ustalanie zakresu ewentualnych robót dodatkowych, opracowanie protokołów konieczności wykonania tych robót wraz z odpowiednim uzasadnieniem, w celu uzyskania akceptacji ze strony Zamawiającego</w:t>
      </w:r>
      <w:r w:rsidR="00530BD0" w:rsidRPr="00025496">
        <w:rPr>
          <w:rFonts w:ascii="Arial" w:hAnsi="Arial" w:cs="Arial"/>
          <w:color w:val="000000"/>
          <w:sz w:val="22"/>
          <w:szCs w:val="22"/>
        </w:rPr>
        <w:t>,</w:t>
      </w:r>
    </w:p>
    <w:p w14:paraId="41214C88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Kontrola harmonogramu wykonawcy robót pod kątem identyfikacji i monitorowania jakichkolwiek zmian w kolejności wykonywania prac, zaangażowania odpowiedniej fachowej siły roboczej i środków techniczno - organizacyjnych, kontrola terminów rozpoczęcia </w:t>
      </w:r>
      <w:r w:rsidR="00FF3F78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025496">
        <w:rPr>
          <w:rFonts w:ascii="Arial" w:hAnsi="Arial" w:cs="Arial"/>
          <w:color w:val="000000"/>
          <w:sz w:val="22"/>
          <w:szCs w:val="22"/>
        </w:rPr>
        <w:t>i zakończenia wykonywania poszczególnych prac i ostatecznego zakończenia budowy</w:t>
      </w:r>
      <w:r w:rsidR="00530BD0" w:rsidRPr="00025496">
        <w:rPr>
          <w:rFonts w:ascii="Arial" w:hAnsi="Arial" w:cs="Arial"/>
          <w:color w:val="000000"/>
          <w:sz w:val="22"/>
          <w:szCs w:val="22"/>
        </w:rPr>
        <w:t>,</w:t>
      </w:r>
    </w:p>
    <w:p w14:paraId="3581C88F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 Przeprowadzanie odbiorów robót zanikających /ulegających zakryciu/ i odbiorów częściowych /etapowych/, </w:t>
      </w:r>
    </w:p>
    <w:p w14:paraId="4EF7F6E8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Organizowanie i prowadzenie regularnych spotkań z wykonawcami, podwykonawcami i innymi uczestnikami realizacji inwestycji w celu omówienia i ustalenia procedur organizacyjnych, omówienia postępu robót i ich jakości, harmonogramu wykonawcy robót, zaangażowanego potencjału siły roboczej i problematyki BHP, zgodności wykonywania robót z przepisami prawa miejscowego, uzgodnień właściwych organów oraz przepisami normatywnymi, wpływu czynników zewnętrznych na realizacje inwestycji, </w:t>
      </w:r>
    </w:p>
    <w:p w14:paraId="19C7FDC5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Obecność przy dostarczeniu kompletu świadectw, atestów, oraz innych dokumentów odbioru uzyskanych od wykonawcy </w:t>
      </w:r>
      <w:r w:rsidR="0041502F" w:rsidRPr="00025496">
        <w:rPr>
          <w:rFonts w:ascii="Arial" w:hAnsi="Arial" w:cs="Arial"/>
          <w:color w:val="000000"/>
          <w:sz w:val="22"/>
          <w:szCs w:val="22"/>
        </w:rPr>
        <w:t>robót budowlanych</w:t>
      </w:r>
    </w:p>
    <w:p w14:paraId="285F4017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Organizowanie i dokonywanie odbiorów końcowych wykonanych robót przy udziale Zamawiającego; przygotowywanie dokumentacji odbioru oraz list wad i usterek z terminami ich usunięcia, </w:t>
      </w:r>
    </w:p>
    <w:p w14:paraId="692A7DCE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>Nadzór nad usuwaniem wad i usterek oraz koordynacja zwolnień zatrzymanych kwot,</w:t>
      </w:r>
    </w:p>
    <w:p w14:paraId="1E2944AB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Występowanie w imieniu Zamawiającego przed organami administracji w zakresie przedmiotowym związanym z prowadzoną inwestycją. </w:t>
      </w:r>
    </w:p>
    <w:p w14:paraId="303C1F20" w14:textId="77777777" w:rsidR="00995EEC" w:rsidRPr="00025496" w:rsidRDefault="00995EEC" w:rsidP="00195A72">
      <w:pPr>
        <w:pStyle w:val="Akapitzlist"/>
        <w:numPr>
          <w:ilvl w:val="0"/>
          <w:numId w:val="10"/>
        </w:num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25496">
        <w:rPr>
          <w:rFonts w:ascii="Arial" w:hAnsi="Arial" w:cs="Arial"/>
          <w:color w:val="000000"/>
          <w:sz w:val="22"/>
          <w:szCs w:val="22"/>
        </w:rPr>
        <w:t xml:space="preserve">Czas reakcji </w:t>
      </w:r>
      <w:proofErr w:type="spellStart"/>
      <w:r w:rsidRPr="00025496">
        <w:rPr>
          <w:rFonts w:ascii="Arial" w:hAnsi="Arial" w:cs="Arial"/>
          <w:color w:val="000000"/>
          <w:sz w:val="22"/>
          <w:szCs w:val="22"/>
        </w:rPr>
        <w:t>tj</w:t>
      </w:r>
      <w:proofErr w:type="spellEnd"/>
      <w:r w:rsidRPr="00025496">
        <w:rPr>
          <w:rFonts w:ascii="Arial" w:hAnsi="Arial" w:cs="Arial"/>
          <w:color w:val="000000"/>
          <w:sz w:val="22"/>
          <w:szCs w:val="22"/>
        </w:rPr>
        <w:t xml:space="preserve"> fizycznego pojawienia się na budowie w przypadku wystąpienia nagłej konieczności: nie dłużej niż 12 godzin</w:t>
      </w:r>
      <w:r w:rsidR="00C136E5">
        <w:rPr>
          <w:rFonts w:ascii="Arial" w:hAnsi="Arial" w:cs="Arial"/>
          <w:color w:val="000000"/>
          <w:sz w:val="22"/>
          <w:szCs w:val="22"/>
        </w:rPr>
        <w:t xml:space="preserve"> (Zamawiający zastrzega sobie prawo do autonomicznego określania stanu nagłej konieczności).</w:t>
      </w:r>
    </w:p>
    <w:p w14:paraId="0D82E1A6" w14:textId="77777777" w:rsidR="00995EEC" w:rsidRPr="00025496" w:rsidRDefault="00995EEC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3</w:t>
      </w:r>
    </w:p>
    <w:p w14:paraId="71175AAB" w14:textId="2223F792" w:rsidR="00522C7D" w:rsidRPr="00522C7D" w:rsidRDefault="00522C7D" w:rsidP="00195A72">
      <w:pPr>
        <w:pStyle w:val="Bezodstpw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22C7D">
        <w:rPr>
          <w:rFonts w:ascii="Arial" w:hAnsi="Arial" w:cs="Arial"/>
          <w:color w:val="000000"/>
          <w:sz w:val="22"/>
          <w:szCs w:val="22"/>
        </w:rPr>
        <w:t xml:space="preserve">Terminem wykonania umowy jest okres od rozpoczęcia projektowania do czasu zakończenia robót </w:t>
      </w:r>
      <w:r w:rsidR="004E129A">
        <w:rPr>
          <w:rFonts w:ascii="Arial" w:hAnsi="Arial" w:cs="Arial"/>
          <w:color w:val="000000"/>
          <w:sz w:val="22"/>
          <w:szCs w:val="22"/>
        </w:rPr>
        <w:t xml:space="preserve">budowlanych. </w:t>
      </w:r>
      <w:r w:rsidRPr="00195A72">
        <w:rPr>
          <w:rFonts w:ascii="Arial" w:hAnsi="Arial" w:cs="Arial"/>
          <w:b/>
          <w:color w:val="000000"/>
          <w:sz w:val="22"/>
          <w:szCs w:val="22"/>
        </w:rPr>
        <w:t xml:space="preserve">Planowaną Datą Rozpoczęcia jest </w:t>
      </w:r>
      <w:r w:rsidR="00E23E2A">
        <w:rPr>
          <w:rFonts w:ascii="Arial" w:hAnsi="Arial" w:cs="Arial"/>
          <w:b/>
          <w:color w:val="000000"/>
          <w:sz w:val="22"/>
          <w:szCs w:val="22"/>
        </w:rPr>
        <w:t>październik</w:t>
      </w:r>
      <w:r w:rsidRPr="00195A72">
        <w:rPr>
          <w:rFonts w:ascii="Arial" w:hAnsi="Arial" w:cs="Arial"/>
          <w:b/>
          <w:color w:val="000000"/>
          <w:sz w:val="22"/>
          <w:szCs w:val="22"/>
        </w:rPr>
        <w:t xml:space="preserve"> 2018 roku. Czas na ukończ</w:t>
      </w:r>
      <w:r w:rsidR="00E23E2A">
        <w:rPr>
          <w:rFonts w:ascii="Arial" w:hAnsi="Arial" w:cs="Arial"/>
          <w:b/>
          <w:color w:val="000000"/>
          <w:sz w:val="22"/>
          <w:szCs w:val="22"/>
        </w:rPr>
        <w:t xml:space="preserve">enie </w:t>
      </w:r>
      <w:r w:rsidR="00CC1C6A" w:rsidRPr="00902DBB">
        <w:rPr>
          <w:rFonts w:ascii="Arial" w:hAnsi="Arial" w:cs="Arial"/>
          <w:b/>
          <w:color w:val="000000"/>
          <w:sz w:val="22"/>
          <w:szCs w:val="22"/>
        </w:rPr>
        <w:t>nadzoru</w:t>
      </w:r>
      <w:r w:rsidR="00E23E2A">
        <w:rPr>
          <w:rFonts w:ascii="Arial" w:hAnsi="Arial" w:cs="Arial"/>
          <w:b/>
          <w:color w:val="000000"/>
          <w:sz w:val="22"/>
          <w:szCs w:val="22"/>
        </w:rPr>
        <w:t xml:space="preserve"> wynosi 20</w:t>
      </w:r>
      <w:r w:rsidRPr="00195A72">
        <w:rPr>
          <w:rFonts w:ascii="Arial" w:hAnsi="Arial" w:cs="Arial"/>
          <w:b/>
          <w:color w:val="000000"/>
          <w:sz w:val="22"/>
          <w:szCs w:val="22"/>
        </w:rPr>
        <w:t xml:space="preserve"> miesięcy od dnia podpisania Umowy.</w:t>
      </w:r>
    </w:p>
    <w:p w14:paraId="27FE4942" w14:textId="1D4B5DDF" w:rsidR="0001089A" w:rsidRDefault="0001089A" w:rsidP="00195A7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5CE40A" w14:textId="77777777" w:rsidR="00902DBB" w:rsidRPr="00025496" w:rsidRDefault="00902DBB" w:rsidP="00195A7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14D3B9F" w14:textId="77777777" w:rsidR="00FF3F78" w:rsidRDefault="00FF3F78" w:rsidP="00195A7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F52A03" w14:textId="77777777" w:rsidR="00995EEC" w:rsidRPr="00025496" w:rsidRDefault="00995EEC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14:paraId="5A599A77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1.Wykonawca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3A87BE4B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2.Wykonawca dołoży należytej staranności i pilności dla wypełnienia swoich obowiązków przewidzianych w umowie. </w:t>
      </w:r>
    </w:p>
    <w:p w14:paraId="049C0EC7" w14:textId="77777777" w:rsidR="0001089A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4.Wykonawca będzie poświadczać i decydować w sposób rzetelny, tj. w sposób taki, jak działa niezależny fachowiec kierujący się własną wiedzą i osądem. </w:t>
      </w:r>
    </w:p>
    <w:p w14:paraId="71EF9F5D" w14:textId="77777777" w:rsidR="00995EEC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>5</w:t>
      </w:r>
      <w:r w:rsidR="00995EEC" w:rsidRPr="00025496">
        <w:rPr>
          <w:rFonts w:ascii="Arial" w:hAnsi="Arial" w:cs="Arial"/>
          <w:sz w:val="22"/>
          <w:szCs w:val="22"/>
        </w:rPr>
        <w:t>.Wykonawca będzie respektować prawa autorskie projektanta.</w:t>
      </w:r>
    </w:p>
    <w:p w14:paraId="10C1A009" w14:textId="77777777" w:rsidR="000B581C" w:rsidRPr="00025496" w:rsidRDefault="000B581C" w:rsidP="00195A72">
      <w:pPr>
        <w:widowControl w:val="0"/>
        <w:spacing w:after="0"/>
        <w:jc w:val="center"/>
        <w:rPr>
          <w:rFonts w:ascii="Arial" w:eastAsia="Lucida Sans Unicode" w:hAnsi="Arial" w:cs="Arial"/>
          <w:b/>
          <w:bCs/>
        </w:rPr>
      </w:pPr>
    </w:p>
    <w:p w14:paraId="6F252673" w14:textId="77777777" w:rsidR="00995EEC" w:rsidRPr="00025496" w:rsidRDefault="00995EEC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5</w:t>
      </w:r>
    </w:p>
    <w:p w14:paraId="7F40F7EB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Do podstawowych obowiązków inspektora nadzoru inwestorskiego należeć będzie: stosownie do art. 25 Ustawy z dnia 7 lipca 1994 r. Prawo budowlane (Dz. U. z 2016 r. poz. 290 ). </w:t>
      </w:r>
    </w:p>
    <w:p w14:paraId="7A73F32B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1) reprezentowanie inwestora na budowie przez sprawowanie kontroli zgodności jej realizacji </w:t>
      </w:r>
      <w:r w:rsidR="00DA2E75">
        <w:rPr>
          <w:rFonts w:ascii="Arial" w:hAnsi="Arial" w:cs="Arial"/>
          <w:sz w:val="22"/>
          <w:szCs w:val="22"/>
        </w:rPr>
        <w:t xml:space="preserve">                    </w:t>
      </w:r>
      <w:r w:rsidRPr="00025496">
        <w:rPr>
          <w:rFonts w:ascii="Arial" w:hAnsi="Arial" w:cs="Arial"/>
          <w:sz w:val="22"/>
          <w:szCs w:val="22"/>
        </w:rPr>
        <w:t xml:space="preserve">z projektem lub pozwoleniem na budowę, przepisami oraz zasadami wiedzy technicznej; </w:t>
      </w:r>
    </w:p>
    <w:p w14:paraId="4D44C21D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2) sprawdzanie jakości wykonywanych robót budowlanych i stosowania przy wykonywaniu tych robót wyrobów zgodnie z art. 10 prawa budowlanego; </w:t>
      </w:r>
    </w:p>
    <w:p w14:paraId="61D7B85C" w14:textId="77777777" w:rsidR="00995EEC" w:rsidRPr="00025496" w:rsidRDefault="00995EEC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3) sprawdzanie i odbiór robót budowlanych ulegających zakryciu lub zanikających, uczestniczenie </w:t>
      </w:r>
      <w:r w:rsidR="00DA2E75">
        <w:rPr>
          <w:rFonts w:ascii="Arial" w:hAnsi="Arial" w:cs="Arial"/>
          <w:sz w:val="22"/>
          <w:szCs w:val="22"/>
        </w:rPr>
        <w:t xml:space="preserve">               </w:t>
      </w:r>
      <w:r w:rsidRPr="00025496">
        <w:rPr>
          <w:rFonts w:ascii="Arial" w:hAnsi="Arial" w:cs="Arial"/>
          <w:sz w:val="22"/>
          <w:szCs w:val="22"/>
        </w:rPr>
        <w:t xml:space="preserve">w próbach i odbiorach technicznych instalacji, urządzeń technicznych i przewodów kominowych oraz przygotowanie i udział w czynnościach odbioru gotowych obiektów budowlanych i przekazywanie ich do użytkowania; </w:t>
      </w:r>
    </w:p>
    <w:p w14:paraId="2BC89BDB" w14:textId="77777777" w:rsidR="00995EEC" w:rsidRPr="00025496" w:rsidRDefault="00995EEC" w:rsidP="00195A72">
      <w:pPr>
        <w:widowControl w:val="0"/>
        <w:spacing w:after="0"/>
        <w:jc w:val="both"/>
        <w:rPr>
          <w:rFonts w:ascii="Arial" w:eastAsia="Lucida Sans Unicode" w:hAnsi="Arial" w:cs="Arial"/>
          <w:b/>
          <w:bCs/>
        </w:rPr>
      </w:pPr>
      <w:r w:rsidRPr="00025496">
        <w:rPr>
          <w:rFonts w:ascii="Arial" w:hAnsi="Arial" w:cs="Arial"/>
        </w:rPr>
        <w:t>4) potwierdzanie faktycznie wykonanych robót oraz usunięcia wad, a także, na żądanie inwestora, kontrolowanie rozliczeń budowy.</w:t>
      </w:r>
    </w:p>
    <w:p w14:paraId="4A0FF2C1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2. Inspektor nadzoru inwestorskiego ma prawo: </w:t>
      </w:r>
    </w:p>
    <w:p w14:paraId="60E0B9EB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1) 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prawa budowlanego, a także informacji </w:t>
      </w:r>
      <w:r w:rsidR="00DA2E75">
        <w:rPr>
          <w:rFonts w:ascii="Arial" w:hAnsi="Arial" w:cs="Arial"/>
          <w:sz w:val="22"/>
          <w:szCs w:val="22"/>
        </w:rPr>
        <w:t xml:space="preserve">        </w:t>
      </w:r>
      <w:r w:rsidRPr="00025496">
        <w:rPr>
          <w:rFonts w:ascii="Arial" w:hAnsi="Arial" w:cs="Arial"/>
          <w:sz w:val="22"/>
          <w:szCs w:val="22"/>
        </w:rPr>
        <w:t xml:space="preserve">i dokumentów potwierdzających dopuszczenie do stosowania urządzeń technicznych; </w:t>
      </w:r>
    </w:p>
    <w:p w14:paraId="2849441D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2) żądać od kierownika budowy lub kierownika robót dokonania poprawek bądź ponownego wykonania wadliwie wykonanych robót, a także wstrzymania dalszych robót budowlanych </w:t>
      </w:r>
      <w:r w:rsidR="00DA2E75">
        <w:rPr>
          <w:rFonts w:ascii="Arial" w:hAnsi="Arial" w:cs="Arial"/>
          <w:sz w:val="22"/>
          <w:szCs w:val="22"/>
        </w:rPr>
        <w:t xml:space="preserve">                             </w:t>
      </w:r>
      <w:r w:rsidRPr="00025496">
        <w:rPr>
          <w:rFonts w:ascii="Arial" w:hAnsi="Arial" w:cs="Arial"/>
          <w:sz w:val="22"/>
          <w:szCs w:val="22"/>
        </w:rPr>
        <w:t xml:space="preserve">w przypadku, gdyby ich kontynuacja mogła wywołać zagrożenie bądź spowodować niedopuszczalną niezgodność z projektem lub pozwoleniem na budowę. </w:t>
      </w:r>
    </w:p>
    <w:p w14:paraId="1DC6DAEA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3. Udział w naradach technicznych zwoływanych przez Zamawiającego lub Wykonawcę robót budowlanych (w ramach kwoty wynagrodzenia). </w:t>
      </w:r>
    </w:p>
    <w:p w14:paraId="70C8F655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4. Na wykonanie robót w sposób odbiegający od dokumentacji projektowej lub podejmowanie innych działań przez Wykonawcę i wpływających na wzrost/zmniejszenie wartości robót potrzebna jest zgoda Zamawiającego. </w:t>
      </w:r>
    </w:p>
    <w:p w14:paraId="689F04FA" w14:textId="77777777" w:rsidR="007C366F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5. Wykonawca jest zobowiązany do pełnienia nadzoru inwestorskiego w godzinach pracy Wykonawcy robót.</w:t>
      </w:r>
    </w:p>
    <w:p w14:paraId="378ECC74" w14:textId="77777777" w:rsidR="00195A72" w:rsidRPr="00025496" w:rsidRDefault="00195A72" w:rsidP="00195A72">
      <w:pPr>
        <w:widowControl w:val="0"/>
        <w:spacing w:after="0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hAnsi="Arial" w:cs="Arial"/>
        </w:rPr>
        <w:t>6. Wykonawca zobowiązany jest do wykonania czynności wskazanych w SIWZ, w szczególności w części I SIWZ – IDW oraz w części III SIWZ – OPZ.</w:t>
      </w:r>
    </w:p>
    <w:p w14:paraId="7C464B9D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FCFBF32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6</w:t>
      </w:r>
    </w:p>
    <w:p w14:paraId="4FE6B010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Wykonawca zatrudni personel wymieniony w swojej ofercie zgodnie z proponowanym przeznaczeniem. </w:t>
      </w:r>
    </w:p>
    <w:p w14:paraId="5FFD39EA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lastRenderedPageBreak/>
        <w:t xml:space="preserve">2. Każda zmiana personelu, o którym mowa w ust. 1 wymaga pisemnej zgody Zamawiającego. Zmiana ta nie wymaga aneksu. </w:t>
      </w:r>
    </w:p>
    <w:p w14:paraId="10A3B9A0" w14:textId="77777777" w:rsidR="00995EEC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3. Nadzór pełnić będą:</w:t>
      </w:r>
    </w:p>
    <w:p w14:paraId="7414ED03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a) …………………………………..</w:t>
      </w:r>
    </w:p>
    <w:p w14:paraId="61D58DA4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b) ……………………………………..</w:t>
      </w:r>
    </w:p>
    <w:p w14:paraId="58A7A8AA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c) ……………………………………….</w:t>
      </w:r>
    </w:p>
    <w:p w14:paraId="32FE64AA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d) …………………………………………….</w:t>
      </w:r>
    </w:p>
    <w:p w14:paraId="64689E9B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</w:p>
    <w:p w14:paraId="1C9979C7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4. Jako Przedstawiciela w zakresie realizacji obowiązków umownych ze strony Zamawiającego wyznacza się …………………………………………………………………………………………… </w:t>
      </w:r>
    </w:p>
    <w:p w14:paraId="46E17620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 xml:space="preserve">5. Zamawiający dostarczy Wykonawcy kompletną dokumentację projektową uzgodnioną </w:t>
      </w:r>
      <w:r w:rsidR="00DA2E75">
        <w:rPr>
          <w:rFonts w:ascii="Arial" w:hAnsi="Arial" w:cs="Arial"/>
        </w:rPr>
        <w:t xml:space="preserve">                                  </w:t>
      </w:r>
      <w:r w:rsidRPr="00025496">
        <w:rPr>
          <w:rFonts w:ascii="Arial" w:hAnsi="Arial" w:cs="Arial"/>
        </w:rPr>
        <w:t>i zatwierdzoną do realizacji, będącą przedmiotem zleconego nadzoru oraz kserokopię umowy na wykonanie Robót</w:t>
      </w:r>
      <w:r w:rsidR="006262A0" w:rsidRPr="00025496">
        <w:rPr>
          <w:rFonts w:ascii="Arial" w:hAnsi="Arial" w:cs="Arial"/>
        </w:rPr>
        <w:t xml:space="preserve">, niezwłocznie po </w:t>
      </w:r>
      <w:r w:rsidR="00530BD0" w:rsidRPr="00025496">
        <w:rPr>
          <w:rFonts w:ascii="Arial" w:hAnsi="Arial" w:cs="Arial"/>
        </w:rPr>
        <w:t xml:space="preserve">jej </w:t>
      </w:r>
      <w:r w:rsidR="006262A0" w:rsidRPr="00025496">
        <w:rPr>
          <w:rFonts w:ascii="Arial" w:hAnsi="Arial" w:cs="Arial"/>
        </w:rPr>
        <w:t>wykonaniu</w:t>
      </w:r>
      <w:r w:rsidRPr="00025496">
        <w:rPr>
          <w:rFonts w:ascii="Arial" w:hAnsi="Arial" w:cs="Arial"/>
        </w:rPr>
        <w:t>.</w:t>
      </w:r>
    </w:p>
    <w:p w14:paraId="527D7141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6EBD54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7</w:t>
      </w:r>
    </w:p>
    <w:p w14:paraId="00621CE1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Zamawiający zastrzega sobie prawo do uzyskiwania bezpośrednich informacji i danych co do postępu realizacji zadania. </w:t>
      </w:r>
    </w:p>
    <w:p w14:paraId="4EFAA3A7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2. Jeżeli Zamawiający zgłosi w tym zakresie do Wykonawcy uwagi lub zastrzeżenia, na Wykonawcy będzie ciążył obowiązek zawiadomienia Zamawiającego niezwłocznie o zajętym stanowisku względnie podjętych działaniach.</w:t>
      </w:r>
    </w:p>
    <w:p w14:paraId="40EA9A4B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32E1082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8</w:t>
      </w:r>
    </w:p>
    <w:p w14:paraId="193C0440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Wynagrodzenie Wykonawcy za pełnienie czynności objętych niniejszą umową zgodnie z ofertą Wykonawcy strony ustalają na kwotę ryczałtową na: </w:t>
      </w:r>
    </w:p>
    <w:p w14:paraId="2E7BC77F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netto: ………………….. zł (słownie: ………………………….. ). </w:t>
      </w:r>
    </w:p>
    <w:p w14:paraId="5DA11F1D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podatek VAT ………….% tj. …………….. zł (słownie: ………………………….. ). </w:t>
      </w:r>
    </w:p>
    <w:p w14:paraId="09337C6C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brutto……………………. Zł (słownie: ………………………….. ). </w:t>
      </w:r>
    </w:p>
    <w:p w14:paraId="1738E965" w14:textId="5DC3B80D" w:rsidR="00530BD0" w:rsidRPr="00025496" w:rsidRDefault="00530BD0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>2. Wynagrodzenie będzie w</w:t>
      </w:r>
      <w:r w:rsidR="00195A72">
        <w:rPr>
          <w:rFonts w:ascii="Arial" w:hAnsi="Arial" w:cs="Arial"/>
          <w:sz w:val="22"/>
          <w:szCs w:val="22"/>
        </w:rPr>
        <w:t xml:space="preserve"> </w:t>
      </w:r>
      <w:r w:rsidR="00E23E2A">
        <w:rPr>
          <w:rFonts w:ascii="Arial" w:hAnsi="Arial" w:cs="Arial"/>
          <w:sz w:val="22"/>
          <w:szCs w:val="22"/>
        </w:rPr>
        <w:t>siedmiu kwartalnych ratach, z tym że ostatnia 7 rata</w:t>
      </w:r>
      <w:r w:rsidR="00195A72">
        <w:rPr>
          <w:rFonts w:ascii="Arial" w:hAnsi="Arial" w:cs="Arial"/>
          <w:sz w:val="22"/>
          <w:szCs w:val="22"/>
        </w:rPr>
        <w:t xml:space="preserve"> zostanie zapłacona po ostatniej czynności inspektora nadzoru w ramach niniejszej umowy (nie dotyczy obowiązków inspektora wykonywanych w ramach gwarancji). </w:t>
      </w:r>
    </w:p>
    <w:p w14:paraId="7D5E76F8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3. Należność będzie regulowana z konta Zamawiającego na konto Wykonawcy wskazane w fakturze w terminie 30 dni od daty otrzymania faktury wystawionej po zrealizowaniu i odbiorze robót budowlanych i potwierdzonej przez Zamawiającego, przelewem na konto wskazane w fakturze. </w:t>
      </w:r>
    </w:p>
    <w:p w14:paraId="2C06F989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4. Cena za wykonanie usługi obejmuje wszystkie koszty związane z jej realizacją, a w szczególności: należność za usługę łącznie z kosztami dojazdów, delegacji itp.; koszty ubezpieczenia, opłat na ZUS, podatków itp.; Wykonawca we własnym zakresie i na własny koszt zabezpieczy zaplecze socjalno – biurowe dla inspektora nadzoru. </w:t>
      </w:r>
    </w:p>
    <w:p w14:paraId="229FD6E9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5. W razie przerwania robót wykonanie usługi zostanie zawieszone lub zakończone bez prawa dochodzenia odszkodowania lub wyrównania strat, a wynagrodzenie zostanie zapłacone proporcjonalnie do zakresu nadzoru. </w:t>
      </w:r>
    </w:p>
    <w:p w14:paraId="69046FD3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6. W przypadku zmiany kosztów realizacji inwestycji, wynagrodzenie za pełnienie nadzoru inwestorskiego nie będzie renegocjowane. </w:t>
      </w:r>
    </w:p>
    <w:p w14:paraId="6A42E0EB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7. Podstawą do wystawienia faktury bę</w:t>
      </w:r>
      <w:r w:rsidR="006262A0" w:rsidRPr="00025496">
        <w:rPr>
          <w:rFonts w:ascii="Arial" w:hAnsi="Arial" w:cs="Arial"/>
        </w:rPr>
        <w:t>dą protokoły częściowe i</w:t>
      </w:r>
      <w:r w:rsidRPr="00025496">
        <w:rPr>
          <w:rFonts w:ascii="Arial" w:hAnsi="Arial" w:cs="Arial"/>
        </w:rPr>
        <w:t xml:space="preserve"> protokół koń</w:t>
      </w:r>
      <w:r w:rsidR="006262A0" w:rsidRPr="00025496">
        <w:rPr>
          <w:rFonts w:ascii="Arial" w:hAnsi="Arial" w:cs="Arial"/>
        </w:rPr>
        <w:t>cowy.</w:t>
      </w:r>
    </w:p>
    <w:p w14:paraId="22BB8D76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</w:p>
    <w:p w14:paraId="102EA589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9</w:t>
      </w:r>
    </w:p>
    <w:p w14:paraId="68913F0D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Zamawiający ma prawo odstąpić od umowy w następujących wypadkach: </w:t>
      </w:r>
    </w:p>
    <w:p w14:paraId="272CBE19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lastRenderedPageBreak/>
        <w:t xml:space="preserve">1) jeżeli Wykonawca nie podjął się wykonania obowiązków wynikających z niniejszej umowy lub przerwał ich wykonywanie, zaś przerwa trwała dłużej niż 14 dni; </w:t>
      </w:r>
    </w:p>
    <w:p w14:paraId="7A859FE4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2) jeżeli Wykonawca wykonuje swoje obowiązki w sposób nienależyty i pomimo wezwania Zamawiającego nie nastąpiła poprawa w wykonaniu tych obowiązków;</w:t>
      </w:r>
    </w:p>
    <w:p w14:paraId="7353F3B9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B9F0D2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10</w:t>
      </w:r>
    </w:p>
    <w:p w14:paraId="5658A8CA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Za zwłokę z wykonaniu zobowiązań wynikających z niniejszej umowy strony są uprawnione do dochodzenia kar umownych w wysokości 0,8% wartości umowy za każdy dzień zwłoki. </w:t>
      </w:r>
    </w:p>
    <w:p w14:paraId="22503B01" w14:textId="77777777" w:rsidR="00522C7D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>2. Wykonawca będzie płacił kary umowne z tytułu opóźnienia w bieżącym wykonywaniu umowy do wysokości rzeczywiście poniesionej szkody wynikłej z przedmiotowego uchybienia, nie więcej jednak niż 10% wynagrodzenia brutto określonego w § 8</w:t>
      </w:r>
      <w:r w:rsidR="006262A0" w:rsidRPr="00025496">
        <w:rPr>
          <w:rFonts w:ascii="Arial" w:hAnsi="Arial" w:cs="Arial"/>
          <w:sz w:val="22"/>
          <w:szCs w:val="22"/>
        </w:rPr>
        <w:t xml:space="preserve"> ust 1 Umowy</w:t>
      </w:r>
      <w:r w:rsidRPr="00025496">
        <w:rPr>
          <w:rFonts w:ascii="Arial" w:hAnsi="Arial" w:cs="Arial"/>
          <w:sz w:val="22"/>
          <w:szCs w:val="22"/>
        </w:rPr>
        <w:t>.</w:t>
      </w:r>
    </w:p>
    <w:p w14:paraId="7AF4653C" w14:textId="77777777" w:rsidR="007C366F" w:rsidRPr="00522C7D" w:rsidRDefault="00522C7D" w:rsidP="00195A72">
      <w:pPr>
        <w:spacing w:after="0"/>
        <w:jc w:val="both"/>
        <w:rPr>
          <w:rFonts w:ascii="Arial Narrow" w:hAnsi="Arial Narrow" w:cs="Calibri"/>
          <w:szCs w:val="24"/>
        </w:rPr>
      </w:pPr>
      <w:r>
        <w:rPr>
          <w:rFonts w:ascii="Arial" w:hAnsi="Arial" w:cs="Arial"/>
        </w:rPr>
        <w:t xml:space="preserve">3. </w:t>
      </w:r>
      <w:r w:rsidRPr="00025496">
        <w:rPr>
          <w:rFonts w:ascii="Arial" w:hAnsi="Arial" w:cs="Arial"/>
        </w:rPr>
        <w:t xml:space="preserve">Wykonawca będzie płacił kary umowne </w:t>
      </w:r>
      <w:r w:rsidRPr="00522C7D">
        <w:rPr>
          <w:rFonts w:ascii="Arial" w:hAnsi="Arial" w:cs="Arial"/>
        </w:rPr>
        <w:t>za zwłokę/brak dostarczenia dokumentów, dotyczących przestrzegania obowiązków w zakresie zatrudnienia na podstawie umowy o pracę osób wykonujących wskazane w punkcie 2.1 w wysokości  0,2 % łącznego wynagrodzenia brutto, o którym mowa w § 8 ust 1 Umowy, za każdy dzień zwłoki.</w:t>
      </w:r>
    </w:p>
    <w:p w14:paraId="0CDCA0C4" w14:textId="77777777" w:rsidR="007C366F" w:rsidRPr="00025496" w:rsidRDefault="00522C7D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C366F" w:rsidRPr="00025496">
        <w:rPr>
          <w:rFonts w:ascii="Arial" w:hAnsi="Arial" w:cs="Arial"/>
          <w:sz w:val="22"/>
          <w:szCs w:val="22"/>
        </w:rPr>
        <w:t xml:space="preserve">. Strony zastrzegają sobie prawo dochodzenia na zasadach ogólnych odszkodowania przewyższającego wysokość otrzymanych kar umownych do wysokości rzeczywiście poniesionej szkody. </w:t>
      </w:r>
    </w:p>
    <w:p w14:paraId="07103D53" w14:textId="77777777" w:rsidR="007C366F" w:rsidRPr="00025496" w:rsidRDefault="00522C7D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C366F" w:rsidRPr="00025496">
        <w:rPr>
          <w:rFonts w:ascii="Arial" w:hAnsi="Arial" w:cs="Arial"/>
          <w:sz w:val="22"/>
          <w:szCs w:val="22"/>
        </w:rPr>
        <w:t xml:space="preserve">. Wykonawca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150D3C85" w14:textId="77777777" w:rsidR="0001089A" w:rsidRPr="00025496" w:rsidRDefault="0001089A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7D789F7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11</w:t>
      </w:r>
    </w:p>
    <w:p w14:paraId="62D4A5CA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Wszelkie zmiany niniejszej umowy wymagają zachowania formy pisemnej pod rygorem nieważności. </w:t>
      </w:r>
    </w:p>
    <w:p w14:paraId="12E92727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2. Zamawiający przewiduje możliwość wprowadzenia istotnych zmian do umowy w przypadkach opisanych w zapytaniu ofertowym oraz w następujących przypadkach: </w:t>
      </w:r>
    </w:p>
    <w:p w14:paraId="158FC4CF" w14:textId="77777777" w:rsidR="007C366F" w:rsidRPr="00025496" w:rsidRDefault="00E52993" w:rsidP="00195A72">
      <w:pPr>
        <w:tabs>
          <w:tab w:val="left" w:pos="1134"/>
        </w:tabs>
        <w:spacing w:after="0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  <w:b/>
        </w:rPr>
        <w:t>A</w:t>
      </w:r>
      <w:r w:rsidR="00B56840" w:rsidRPr="00025496">
        <w:rPr>
          <w:rFonts w:ascii="Arial" w:eastAsia="Times New Roman" w:hAnsi="Arial" w:cs="Arial"/>
          <w:b/>
        </w:rPr>
        <w:t xml:space="preserve">) </w:t>
      </w:r>
      <w:r w:rsidR="007C366F" w:rsidRPr="00025496">
        <w:rPr>
          <w:rFonts w:ascii="Arial" w:eastAsia="Times New Roman" w:hAnsi="Arial" w:cs="Arial"/>
          <w:b/>
        </w:rPr>
        <w:t>Zmiana terminów wykonania przedmiotu umowy</w:t>
      </w:r>
      <w:r w:rsidR="007C366F" w:rsidRPr="00025496">
        <w:rPr>
          <w:rFonts w:ascii="Arial" w:eastAsia="Times New Roman" w:hAnsi="Arial" w:cs="Arial"/>
        </w:rPr>
        <w:t>:</w:t>
      </w:r>
    </w:p>
    <w:p w14:paraId="477DF12C" w14:textId="77777777" w:rsidR="007C366F" w:rsidRPr="00025496" w:rsidRDefault="007C366F" w:rsidP="00195A72">
      <w:pPr>
        <w:numPr>
          <w:ilvl w:val="0"/>
          <w:numId w:val="5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wystąpienia okoliczności, których nie można było przewidzieć w chwili zawarcia umowy, niezależnych od Wykonawcy, a mających istotny wpływ na wydłużenie okresu realizacji umowy, a w szczególności okoliczności siły wyższej, np. wystąpienia zdarzenia losowego wywołanego przez czynniki zewnętrzne, którego nie można było przewidzieć, w szczególności zagrażającego bezpośrednio życiu lub zdrowiu ludzi lub grożącego powstaniem szkody w znacznych rozmiarach jak również działania osób trzecich uniemożliwiających wykonywanie prac, które to działania nie są konsekwencją winy którejkolwiek ze stron,</w:t>
      </w:r>
    </w:p>
    <w:p w14:paraId="4599F2C3" w14:textId="77777777" w:rsidR="007C366F" w:rsidRPr="00025496" w:rsidRDefault="007C366F" w:rsidP="00195A72">
      <w:pPr>
        <w:numPr>
          <w:ilvl w:val="0"/>
          <w:numId w:val="5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zwłoki w uzyskaniu przez Wykonawcę wymaganych pozwoleń, uzgodnień lub opinii innych organów niezbędnych do realizacji przedmiotu zamówienia niezawinionej przez Wykonawcę.</w:t>
      </w:r>
    </w:p>
    <w:p w14:paraId="3E02EB25" w14:textId="77777777" w:rsidR="007C366F" w:rsidRPr="00025496" w:rsidRDefault="007C366F" w:rsidP="00195A72">
      <w:pPr>
        <w:numPr>
          <w:ilvl w:val="0"/>
          <w:numId w:val="5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opóźnień w opracowaniu dokumentacji projektowej (części I) przedmiotu umowy,</w:t>
      </w:r>
    </w:p>
    <w:p w14:paraId="1103CF26" w14:textId="77777777" w:rsidR="007C366F" w:rsidRPr="00025496" w:rsidRDefault="007C366F" w:rsidP="00195A72">
      <w:pPr>
        <w:numPr>
          <w:ilvl w:val="0"/>
          <w:numId w:val="5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spowodowana warunkami atmosferycznymi, geologicznymi, archeologicznymi, </w:t>
      </w:r>
      <w:r w:rsidRPr="00025496">
        <w:rPr>
          <w:rFonts w:ascii="Arial" w:eastAsia="Times New Roman" w:hAnsi="Arial" w:cs="Arial"/>
        </w:rPr>
        <w:br/>
        <w:t>w szczególności w przypadkach:</w:t>
      </w:r>
    </w:p>
    <w:p w14:paraId="5A2E9D13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klęski żywiołowej,</w:t>
      </w:r>
    </w:p>
    <w:p w14:paraId="494CCB8D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uniemożliwiających przeprowadzenie prób i sprawdzeń, dokonywanie odbiorów,</w:t>
      </w:r>
    </w:p>
    <w:p w14:paraId="2229BE69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niewypałów i niewybuchów,</w:t>
      </w:r>
    </w:p>
    <w:p w14:paraId="367A81FC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badań archeologicznych,</w:t>
      </w:r>
    </w:p>
    <w:p w14:paraId="14D97119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lastRenderedPageBreak/>
        <w:t>odmiennych od przyjętych w dokumentacji projektowej warunków geologicznych (kategorie gruntu, kurzawka, głazy narzutowe itp.),</w:t>
      </w:r>
    </w:p>
    <w:p w14:paraId="74D489AC" w14:textId="77777777" w:rsidR="007C366F" w:rsidRPr="00025496" w:rsidRDefault="007C366F" w:rsidP="00195A72">
      <w:pPr>
        <w:numPr>
          <w:ilvl w:val="0"/>
          <w:numId w:val="7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odmiennych od przyjętych w dokumentacji projektowej warunków terenowych, </w:t>
      </w:r>
      <w:r w:rsidRPr="00025496">
        <w:rPr>
          <w:rFonts w:ascii="Arial" w:eastAsia="Times New Roman" w:hAnsi="Arial" w:cs="Arial"/>
        </w:rPr>
        <w:br/>
        <w:t>w szczególności istnienie podziemnych sieci, instalacji, urządzeń lub nie zinwentaryzowanych obiektów budowlanych,</w:t>
      </w:r>
    </w:p>
    <w:p w14:paraId="18B2712A" w14:textId="77777777" w:rsidR="007C366F" w:rsidRPr="00025496" w:rsidRDefault="007C366F" w:rsidP="00195A72">
      <w:pPr>
        <w:numPr>
          <w:ilvl w:val="0"/>
          <w:numId w:val="6"/>
        </w:numPr>
        <w:tabs>
          <w:tab w:val="left" w:pos="1418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w przypadku wystąpienia działania siły wyższej, uniemożliwiającej wykonanie umowy </w:t>
      </w:r>
      <w:r w:rsidRPr="00025496">
        <w:rPr>
          <w:rFonts w:ascii="Arial" w:eastAsia="Times New Roman" w:hAnsi="Arial" w:cs="Arial"/>
        </w:rPr>
        <w:br/>
        <w:t xml:space="preserve">w określonym pierwotnie terminie, o okres działania siły wyższej oraz czas potrzebny </w:t>
      </w:r>
      <w:r w:rsidRPr="00025496">
        <w:rPr>
          <w:rFonts w:ascii="Arial" w:eastAsia="Times New Roman" w:hAnsi="Arial" w:cs="Arial"/>
        </w:rPr>
        <w:br/>
        <w:t>do usunięcia skutków tego działania,</w:t>
      </w:r>
    </w:p>
    <w:p w14:paraId="10AC1E78" w14:textId="77777777" w:rsidR="007C366F" w:rsidRPr="00025496" w:rsidRDefault="007C366F" w:rsidP="00195A72">
      <w:pPr>
        <w:tabs>
          <w:tab w:val="left" w:pos="993"/>
        </w:tabs>
        <w:spacing w:after="0"/>
        <w:ind w:left="113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W przypadku wystąpienia niekorzystnych warunków atmosferycznych lub siły wyższej </w:t>
      </w:r>
      <w:r w:rsidRPr="00025496">
        <w:rPr>
          <w:rFonts w:ascii="Arial" w:eastAsia="Times New Roman" w:hAnsi="Arial" w:cs="Arial"/>
        </w:rPr>
        <w:br/>
        <w:t>utrudniającej lub uniemożliwiającej prowadzenie prac – fakt ten musi mieć odzwierciedlenie w postaci wpisu do dziennika budowy. Zakończenie działania siły wyższej lub ustąpienie niekorzystnych warunków atmosferycznych zostanie potwierdzone wpisem do dziennika budowy i potwierdzeniem tego faktu przez Inspektora Nadzoru Inwestorskiego. Zamawiający dopuszcza możliwość przedłużenia terminu przewidzianego na realizację tej części zamówienia, o ilość dni w których te warunki wystąpią.</w:t>
      </w:r>
    </w:p>
    <w:p w14:paraId="36199CA3" w14:textId="77777777" w:rsidR="007C366F" w:rsidRPr="00025496" w:rsidRDefault="007C366F" w:rsidP="00195A72">
      <w:pPr>
        <w:numPr>
          <w:ilvl w:val="0"/>
          <w:numId w:val="6"/>
        </w:numPr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w przypadku wystąpienia konieczności realizacji dodatkowych robót budowlanych </w:t>
      </w:r>
      <w:r w:rsidRPr="00025496">
        <w:rPr>
          <w:rFonts w:ascii="Arial" w:eastAsia="Times New Roman" w:hAnsi="Arial" w:cs="Arial"/>
        </w:rPr>
        <w:br/>
        <w:t>nie przewidzianych w dokumentacji projektowej, nieobjętych zamówieniem podstawowym, a niezbędnych dla realizacji przedmiotu umowy, uzgodnionych pisemn</w:t>
      </w:r>
      <w:r w:rsidR="00B56840" w:rsidRPr="00025496">
        <w:rPr>
          <w:rFonts w:ascii="Arial" w:eastAsia="Times New Roman" w:hAnsi="Arial" w:cs="Arial"/>
        </w:rPr>
        <w:t xml:space="preserve">ie przez </w:t>
      </w:r>
      <w:r w:rsidRPr="00025496">
        <w:rPr>
          <w:rFonts w:ascii="Arial" w:eastAsia="Times New Roman" w:hAnsi="Arial" w:cs="Arial"/>
        </w:rPr>
        <w:t>strony.</w:t>
      </w:r>
    </w:p>
    <w:p w14:paraId="0F9AF827" w14:textId="77777777" w:rsidR="007C366F" w:rsidRPr="00025496" w:rsidRDefault="007C366F" w:rsidP="00195A72">
      <w:pPr>
        <w:numPr>
          <w:ilvl w:val="0"/>
          <w:numId w:val="4"/>
        </w:numPr>
        <w:tabs>
          <w:tab w:val="left" w:pos="851"/>
        </w:tabs>
        <w:spacing w:after="0"/>
        <w:ind w:left="1418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zaistnienia sytuacji, o których mowa w art. 144 ust. 1 pkt.4) ustawy Pzp.</w:t>
      </w:r>
    </w:p>
    <w:p w14:paraId="472EA8F7" w14:textId="77777777" w:rsidR="007C366F" w:rsidRPr="00025496" w:rsidRDefault="007C366F" w:rsidP="00195A72">
      <w:pPr>
        <w:numPr>
          <w:ilvl w:val="0"/>
          <w:numId w:val="4"/>
        </w:numPr>
        <w:tabs>
          <w:tab w:val="left" w:pos="851"/>
        </w:tabs>
        <w:spacing w:after="0"/>
        <w:ind w:left="1418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Przewiduje się także zmianę terminu wykonania zamówienia:</w:t>
      </w:r>
    </w:p>
    <w:p w14:paraId="6414D96E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  <w:bCs/>
        </w:rPr>
        <w:t xml:space="preserve">w przypadku działania siły wyższej </w:t>
      </w:r>
      <w:r w:rsidRPr="00025496">
        <w:rPr>
          <w:rFonts w:ascii="Arial" w:hAnsi="Arial" w:cs="Arial"/>
        </w:rPr>
        <w:t>(w tym m.in.: katastrofalne działania przyrody - np. niezwykłe mrozy, śnieżyce, powodzie; akty władzy ustawodawczej lub wykonawczej - np. wywłaszczenia oraz niektóre zaburzenia życia zbiorowego - np. zamieszki uliczne, akty terroru) mającej bezpośredni wpływ na termin wykonania robót budowlanych; termin realizacji będzie przesunięty o czas działania siły wyższej oraz czas niezbędny na usunięcie skutków działania tej siły,</w:t>
      </w:r>
      <w:r w:rsidRPr="00025496">
        <w:rPr>
          <w:rFonts w:ascii="Arial" w:hAnsi="Arial" w:cs="Arial"/>
          <w:bCs/>
        </w:rPr>
        <w:t xml:space="preserve"> </w:t>
      </w:r>
    </w:p>
    <w:p w14:paraId="0EE638AA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 xml:space="preserve">jeśli podczas wykonywania prac okaże się, że konieczne do wykonania są czynności dodatkowe (których nie można było przewidzieć), od których wykonania uzależnione jest wykonanie prac podstawowych - termin realizacji będzie przesunięty o czas niezbędny do wykonania tych czynności, </w:t>
      </w:r>
    </w:p>
    <w:p w14:paraId="31189438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jeśli opóźnieniu ulegnie wykonanie przez podmioty zewnętrzne usług/czynności  koniecznych do wykonania prac objętych niniejszą umową, z zastrzeżeniem, że Wykonawcą tych usług/czynności nie jest Wykonawca niniejszej umowy ani podmiot przez niego zaangażowany w realizację umowy - termin realizacji będzie przesunięty o czas niezbędny do wykonania tych usług/czynności,</w:t>
      </w:r>
    </w:p>
    <w:p w14:paraId="16FB069B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w przypadku wyst</w:t>
      </w:r>
      <w:r w:rsidRPr="00025496">
        <w:rPr>
          <w:rFonts w:ascii="Arial" w:eastAsia="TTE1751388t00" w:hAnsi="Arial" w:cs="Arial"/>
        </w:rPr>
        <w:t>ą</w:t>
      </w:r>
      <w:r w:rsidRPr="00025496">
        <w:rPr>
          <w:rFonts w:ascii="Arial" w:hAnsi="Arial" w:cs="Arial"/>
        </w:rPr>
        <w:t>pienia okoliczno</w:t>
      </w:r>
      <w:r w:rsidRPr="00025496">
        <w:rPr>
          <w:rFonts w:ascii="Arial" w:eastAsia="TTE1751388t00" w:hAnsi="Arial" w:cs="Arial"/>
        </w:rPr>
        <w:t>ś</w:t>
      </w:r>
      <w:r w:rsidRPr="00025496">
        <w:rPr>
          <w:rFonts w:ascii="Arial" w:hAnsi="Arial" w:cs="Arial"/>
        </w:rPr>
        <w:t>ci, których przyczyny le</w:t>
      </w:r>
      <w:r w:rsidRPr="00025496">
        <w:rPr>
          <w:rFonts w:ascii="Arial" w:eastAsia="TTE1751388t00" w:hAnsi="Arial" w:cs="Arial"/>
        </w:rPr>
        <w:t xml:space="preserve">żą </w:t>
      </w:r>
      <w:r w:rsidRPr="00025496">
        <w:rPr>
          <w:rFonts w:ascii="Arial" w:hAnsi="Arial" w:cs="Arial"/>
        </w:rPr>
        <w:t>po stronie Zamawiaj</w:t>
      </w:r>
      <w:r w:rsidRPr="00025496">
        <w:rPr>
          <w:rFonts w:ascii="Arial" w:eastAsia="TTE1751388t00" w:hAnsi="Arial" w:cs="Arial"/>
        </w:rPr>
        <w:t>ą</w:t>
      </w:r>
      <w:r w:rsidRPr="00025496">
        <w:rPr>
          <w:rFonts w:ascii="Arial" w:hAnsi="Arial" w:cs="Arial"/>
        </w:rPr>
        <w:t>cego (w szczególności uniemożliwienie rozpoczęcia realizacji prac lub wstrzymanie prac przez Zamawiającego), a których wyst</w:t>
      </w:r>
      <w:r w:rsidRPr="00025496">
        <w:rPr>
          <w:rFonts w:ascii="Arial" w:eastAsia="TTE1751388t00" w:hAnsi="Arial" w:cs="Arial"/>
        </w:rPr>
        <w:t>ą</w:t>
      </w:r>
      <w:r w:rsidRPr="00025496">
        <w:rPr>
          <w:rFonts w:ascii="Arial" w:hAnsi="Arial" w:cs="Arial"/>
        </w:rPr>
        <w:t>pienia nie mo</w:t>
      </w:r>
      <w:r w:rsidRPr="00025496">
        <w:rPr>
          <w:rFonts w:ascii="Arial" w:eastAsia="TTE1751388t00" w:hAnsi="Arial" w:cs="Arial"/>
        </w:rPr>
        <w:t>ż</w:t>
      </w:r>
      <w:r w:rsidRPr="00025496">
        <w:rPr>
          <w:rFonts w:ascii="Arial" w:hAnsi="Arial" w:cs="Arial"/>
        </w:rPr>
        <w:t>na było przewidzie</w:t>
      </w:r>
      <w:r w:rsidRPr="00025496">
        <w:rPr>
          <w:rFonts w:ascii="Arial" w:eastAsia="TTE1751388t00" w:hAnsi="Arial" w:cs="Arial"/>
        </w:rPr>
        <w:t xml:space="preserve">ć </w:t>
      </w:r>
      <w:r w:rsidRPr="00025496">
        <w:rPr>
          <w:rFonts w:ascii="Arial" w:hAnsi="Arial" w:cs="Arial"/>
        </w:rPr>
        <w:t>przed zawarciem umowy – termin realizacji 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dzie przesuni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ty o czas niezb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dny do wykonania opóźnionych prac,</w:t>
      </w:r>
    </w:p>
    <w:p w14:paraId="37392F1E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w przypadku wyst</w:t>
      </w:r>
      <w:r w:rsidRPr="00025496">
        <w:rPr>
          <w:rFonts w:ascii="Arial" w:eastAsia="TTE1751388t00" w:hAnsi="Arial" w:cs="Arial"/>
        </w:rPr>
        <w:t>ą</w:t>
      </w:r>
      <w:r w:rsidRPr="00025496">
        <w:rPr>
          <w:rFonts w:ascii="Arial" w:hAnsi="Arial" w:cs="Arial"/>
        </w:rPr>
        <w:t>pienia okoliczno</w:t>
      </w:r>
      <w:r w:rsidRPr="00025496">
        <w:rPr>
          <w:rFonts w:ascii="Arial" w:eastAsia="TTE1751388t00" w:hAnsi="Arial" w:cs="Arial"/>
        </w:rPr>
        <w:t>ś</w:t>
      </w:r>
      <w:r w:rsidRPr="00025496">
        <w:rPr>
          <w:rFonts w:ascii="Arial" w:hAnsi="Arial" w:cs="Arial"/>
        </w:rPr>
        <w:t>ci, których przyczyny le</w:t>
      </w:r>
      <w:r w:rsidRPr="00025496">
        <w:rPr>
          <w:rFonts w:ascii="Arial" w:eastAsia="TTE1751388t00" w:hAnsi="Arial" w:cs="Arial"/>
        </w:rPr>
        <w:t xml:space="preserve">żą </w:t>
      </w:r>
      <w:r w:rsidRPr="00025496">
        <w:rPr>
          <w:rFonts w:ascii="Arial" w:hAnsi="Arial" w:cs="Arial"/>
        </w:rPr>
        <w:t>po stronie Zamawiaj</w:t>
      </w:r>
      <w:r w:rsidRPr="00025496">
        <w:rPr>
          <w:rFonts w:ascii="Arial" w:eastAsia="TTE1751388t00" w:hAnsi="Arial" w:cs="Arial"/>
        </w:rPr>
        <w:t>ą</w:t>
      </w:r>
      <w:r w:rsidRPr="00025496">
        <w:rPr>
          <w:rFonts w:ascii="Arial" w:hAnsi="Arial" w:cs="Arial"/>
        </w:rPr>
        <w:t>cego (w szczególności w zakresie pozyskania prawa do dysponowania nieruchomością na cele budowlane) - termin realizacji 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dzie przesuni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ty o czas niezb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dny do wykonania opóźnionych prac,</w:t>
      </w:r>
    </w:p>
    <w:p w14:paraId="27D15E54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 xml:space="preserve">jeżeli prace objęte umową zostały wstrzymane przez właściwe organy, z przyczyn niezależnych od Wykonawcy, co uniemożliwia terminowe zakończenie realizacji umowy </w:t>
      </w:r>
      <w:r w:rsidRPr="00025496">
        <w:rPr>
          <w:rFonts w:ascii="Arial" w:hAnsi="Arial" w:cs="Arial"/>
        </w:rPr>
        <w:lastRenderedPageBreak/>
        <w:t>- termin zakończenia realizacji umowy 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dzie przesuni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ty o czas niezb</w:t>
      </w:r>
      <w:r w:rsidRPr="00025496">
        <w:rPr>
          <w:rFonts w:ascii="Arial" w:eastAsia="TTE1751388t00" w:hAnsi="Arial" w:cs="Arial"/>
        </w:rPr>
        <w:t>ę</w:t>
      </w:r>
      <w:r w:rsidRPr="00025496">
        <w:rPr>
          <w:rFonts w:ascii="Arial" w:hAnsi="Arial" w:cs="Arial"/>
        </w:rPr>
        <w:t>dny do wykonania prac wynikających z zaleceń właściwych organów,</w:t>
      </w:r>
    </w:p>
    <w:p w14:paraId="261C7A7C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w przypadku napotkania przez Wykonawcę</w:t>
      </w:r>
      <w:r w:rsidR="00B56840" w:rsidRPr="00025496">
        <w:rPr>
          <w:rFonts w:ascii="Arial" w:hAnsi="Arial" w:cs="Arial"/>
        </w:rPr>
        <w:t xml:space="preserve">, </w:t>
      </w:r>
      <w:proofErr w:type="spellStart"/>
      <w:r w:rsidR="00B56840" w:rsidRPr="00025496">
        <w:rPr>
          <w:rFonts w:ascii="Arial" w:hAnsi="Arial" w:cs="Arial"/>
        </w:rPr>
        <w:t>Wykonawce</w:t>
      </w:r>
      <w:proofErr w:type="spellEnd"/>
      <w:r w:rsidR="00B56840" w:rsidRPr="00025496">
        <w:rPr>
          <w:rFonts w:ascii="Arial" w:hAnsi="Arial" w:cs="Arial"/>
        </w:rPr>
        <w:t xml:space="preserve"> Robót Budowlanych</w:t>
      </w:r>
      <w:r w:rsidRPr="00025496">
        <w:rPr>
          <w:rFonts w:ascii="Arial" w:hAnsi="Arial" w:cs="Arial"/>
        </w:rPr>
        <w:t xml:space="preserve"> lub Zamawiającego okoliczności niemożliwych do przewidzenia i niezależnych od nich, np. wystąpienia okoliczności związanych z działaniami osób trzecich uniemożliwiających wykonywanie prac, konieczności wykonania zmian/korekt projektów, zmian przepisów prawa polskiego albo prawa wspólnotowego - termin realizacji może zostać przesunięty o czas, kiedy realizacja zamówienia była niemożliwa z przyczyn leżących po stronie Zamawiającego, lub niezbędny do wykonania koniecznych zmian;</w:t>
      </w:r>
    </w:p>
    <w:p w14:paraId="2D93A2D7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jeżeli zajdzie konieczność uzyskania wyroku sądowego, lub innego orzeczenia sądu lub organu administracyjnego, którego konieczności nie przewidziano przy zawieraniu umowy - termin zakończenia realizacji umowy może zostać przesunięty o czas niezbędny do uzyskania wyroku sądowego, lub innego orzeczenia sądu lub organu administracyjnego,</w:t>
      </w:r>
    </w:p>
    <w:p w14:paraId="13DAEA00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jeżeli zmianie ulegną terminy realizacji zadania uwzględnione w Umowie o dofinansowanie (w tym wydłużenie terminu realizacji zadania z przyczyn obiektywnych, niezależnych od Wykonawcy) - termin zakończenia może zostać zmieniony o  czas wynikający z uzyskanej przez Zamawiającego zgody na zmianę terminu (przyjmuje się domniemanie, że takie przedłużenie służy poprawie jakości przedmiotu zamówienia, co jest korzystne i pożądane dla Zamawiającego),</w:t>
      </w:r>
    </w:p>
    <w:p w14:paraId="504FB7F3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jeżeli Wykonawca złoży wniosek o zmianę terminu wykonania umowy, a zmiana jest korzystna dla Zamawiającego - termin realizacji może zostać zmieniony w sposób uzgodniony pomiędzy stronami,</w:t>
      </w:r>
    </w:p>
    <w:p w14:paraId="1D50B6BA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 xml:space="preserve">jeżeli wystąpią znacząco odmienne od przyjętych w koncepcji projektowej warunki geologiczne (kategoria gruntu, kurzawka itp.),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 z nowych warunków.  </w:t>
      </w:r>
    </w:p>
    <w:p w14:paraId="3C7EC20E" w14:textId="77777777" w:rsidR="007C366F" w:rsidRPr="00025496" w:rsidRDefault="007C366F" w:rsidP="00195A72">
      <w:pPr>
        <w:numPr>
          <w:ilvl w:val="1"/>
          <w:numId w:val="4"/>
        </w:numPr>
        <w:shd w:val="clear" w:color="auto" w:fill="FFFFFF" w:themeFill="background1"/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025496">
        <w:rPr>
          <w:rFonts w:ascii="Arial" w:hAnsi="Arial" w:cs="Arial"/>
          <w:bCs/>
        </w:rPr>
        <w:t>Jeżeli wprowadzono roboty zamienne i/lub zostanie wykryty błąd w SIWZ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 o czas na wykonanie dodatkowych prac.</w:t>
      </w:r>
    </w:p>
    <w:p w14:paraId="65E76DAC" w14:textId="77777777" w:rsidR="007C366F" w:rsidRPr="00025496" w:rsidRDefault="007C366F" w:rsidP="00195A72">
      <w:pPr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b/>
        </w:rPr>
      </w:pPr>
      <w:r w:rsidRPr="00025496">
        <w:rPr>
          <w:rFonts w:ascii="Arial" w:eastAsia="Times New Roman" w:hAnsi="Arial" w:cs="Arial"/>
          <w:b/>
        </w:rPr>
        <w:t>Zmiana przedmiotu umowy w przypadku:</w:t>
      </w:r>
    </w:p>
    <w:p w14:paraId="7A675079" w14:textId="77777777" w:rsidR="007C366F" w:rsidRPr="00025496" w:rsidRDefault="007C366F" w:rsidP="00195A72">
      <w:pPr>
        <w:numPr>
          <w:ilvl w:val="0"/>
          <w:numId w:val="2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konieczności wykonania robót zamiennych, również istotnych z punktu widzenia Prawa Budowlanego, </w:t>
      </w:r>
    </w:p>
    <w:p w14:paraId="68872EDC" w14:textId="77777777" w:rsidR="007C366F" w:rsidRPr="00025496" w:rsidRDefault="007C366F" w:rsidP="00195A72">
      <w:pPr>
        <w:numPr>
          <w:ilvl w:val="0"/>
          <w:numId w:val="2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ograniczenia zakresu rzeczowego przedmiotu umowy (roboty zaniechane), </w:t>
      </w:r>
    </w:p>
    <w:p w14:paraId="251DA655" w14:textId="77777777" w:rsidR="007C366F" w:rsidRPr="00025496" w:rsidRDefault="007C366F" w:rsidP="00195A72">
      <w:pPr>
        <w:numPr>
          <w:ilvl w:val="0"/>
          <w:numId w:val="2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konieczności wykonania robót dodatkowych, </w:t>
      </w:r>
    </w:p>
    <w:p w14:paraId="7D82E0BE" w14:textId="77777777" w:rsidR="007C366F" w:rsidRPr="00025496" w:rsidRDefault="007C366F" w:rsidP="00195A72">
      <w:pPr>
        <w:numPr>
          <w:ilvl w:val="0"/>
          <w:numId w:val="2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konieczności wykonania robót, o których mowa w art. 144 ust. 1 pkt. 3) ustawy Pzp.</w:t>
      </w:r>
    </w:p>
    <w:p w14:paraId="20F4DF5F" w14:textId="77777777" w:rsidR="007C366F" w:rsidRPr="00025496" w:rsidRDefault="007C366F" w:rsidP="00195A72">
      <w:pPr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b/>
        </w:rPr>
      </w:pPr>
      <w:r w:rsidRPr="00025496">
        <w:rPr>
          <w:rFonts w:ascii="Arial" w:eastAsia="Times New Roman" w:hAnsi="Arial" w:cs="Arial"/>
          <w:b/>
        </w:rPr>
        <w:t>Zmiana wynagrodzenia brutto:</w:t>
      </w:r>
    </w:p>
    <w:p w14:paraId="6D2A0D36" w14:textId="77777777" w:rsidR="007C366F" w:rsidRPr="00025496" w:rsidRDefault="007C366F" w:rsidP="00195A72">
      <w:pPr>
        <w:numPr>
          <w:ilvl w:val="0"/>
          <w:numId w:val="3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zmiany ustawowej wysokości należnego podatku VAT</w:t>
      </w:r>
    </w:p>
    <w:p w14:paraId="0149B852" w14:textId="77777777" w:rsidR="007C366F" w:rsidRPr="00025496" w:rsidRDefault="007C366F" w:rsidP="00195A72">
      <w:pPr>
        <w:numPr>
          <w:ilvl w:val="0"/>
          <w:numId w:val="3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zmiany zasad podlegania ubezpieczeniom społecznym lub ubezpieczeniu zdrowotnemu lub wysokości stawki na ubezpieczenia społeczne lub zdrowotne – jeżeli te zmiany będą miały wpływ na koszty wykonania zamówienia przez Wykonawcę..</w:t>
      </w:r>
    </w:p>
    <w:p w14:paraId="0430E441" w14:textId="77777777" w:rsidR="007C366F" w:rsidRPr="00025496" w:rsidRDefault="007C366F" w:rsidP="00195A72">
      <w:pPr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b/>
        </w:rPr>
      </w:pPr>
      <w:r w:rsidRPr="00025496">
        <w:rPr>
          <w:rFonts w:ascii="Arial" w:eastAsia="Times New Roman" w:hAnsi="Arial" w:cs="Arial"/>
          <w:b/>
        </w:rPr>
        <w:t>Zmiany dotyczące podwykonawców:</w:t>
      </w:r>
    </w:p>
    <w:p w14:paraId="62B14982" w14:textId="77777777" w:rsidR="007C366F" w:rsidRPr="00025496" w:rsidRDefault="007C366F" w:rsidP="00195A72">
      <w:pPr>
        <w:numPr>
          <w:ilvl w:val="0"/>
          <w:numId w:val="8"/>
        </w:numPr>
        <w:tabs>
          <w:tab w:val="left" w:pos="1843"/>
        </w:tabs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lastRenderedPageBreak/>
        <w:t xml:space="preserve">Dopuszcza się zmiany podwykonawców/rezygnację z podwykonawców przewidzianych do realizacji niniejszej umowy; jeżeli zmiana lub rezygnacja z podwykonawcy dotyczy podmiotu, na którego zasoby Wykonawca powoływał się, na zasadach określonych w art. 26 ust. 2b, PZP w celu wykazania spełniania warunków udziału w postępowaniu, Wykonawca jest zobowiązany wykazać Zamawiającemu, że proponowany inny podwykonawca lub Wykonawca samodzielnie spełnia je w stopniu nie mniejszym niż wymagany w trakcie postępowania o udzielenie zamówienia; </w:t>
      </w:r>
    </w:p>
    <w:p w14:paraId="465DF8E5" w14:textId="77777777" w:rsidR="007C366F" w:rsidRPr="00025496" w:rsidRDefault="007C366F" w:rsidP="00195A72">
      <w:pPr>
        <w:numPr>
          <w:ilvl w:val="0"/>
          <w:numId w:val="8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 Dopuszcza się wprowadzenie Podwykonawców do części zamówienia dla których wcześniej nie przewidywano realizacji przez podwykonawców. </w:t>
      </w:r>
    </w:p>
    <w:p w14:paraId="1E223CAA" w14:textId="77777777" w:rsidR="007C366F" w:rsidRPr="00025496" w:rsidRDefault="007C366F" w:rsidP="00195A72">
      <w:pPr>
        <w:numPr>
          <w:ilvl w:val="0"/>
          <w:numId w:val="8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 xml:space="preserve">Dopuszcza się wprowadzenie podwykonawców do realizacji części zamówienia mimo, że w ofercie Wykonawca nie przewidział realizacji jakichkolwiek części zamówienia przez podwykonawców. </w:t>
      </w:r>
    </w:p>
    <w:p w14:paraId="227E0693" w14:textId="77777777" w:rsidR="007C366F" w:rsidRPr="00025496" w:rsidRDefault="007C366F" w:rsidP="00195A72">
      <w:pPr>
        <w:numPr>
          <w:ilvl w:val="0"/>
          <w:numId w:val="8"/>
        </w:numPr>
        <w:tabs>
          <w:tab w:val="left" w:pos="1843"/>
        </w:tabs>
        <w:spacing w:after="0"/>
        <w:ind w:left="1843" w:hanging="284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Zmiany dotyczące Podwykonawców nie wymagają Aneksu do Umowy a jedynie Wniosku o zmianę Podwykonawcy wraz z dostarczeniem aktualnych dokumentów. Rejestru Podwykonawców, Wzoru Umowy z Podwykonawcą do zatwierdzenia, chyba że zmiana Podwykonawcy wiąże się ze zmianą w składzie Zespołu kadrowego, to sporządzenie Aneksu jest wymagane.</w:t>
      </w:r>
    </w:p>
    <w:p w14:paraId="57CEED73" w14:textId="77777777" w:rsidR="007C366F" w:rsidRPr="00025496" w:rsidRDefault="007C366F" w:rsidP="00195A72">
      <w:pPr>
        <w:numPr>
          <w:ilvl w:val="0"/>
          <w:numId w:val="11"/>
        </w:numPr>
        <w:tabs>
          <w:tab w:val="left" w:pos="1134"/>
        </w:tabs>
        <w:spacing w:after="0"/>
        <w:ind w:left="1134" w:hanging="708"/>
        <w:jc w:val="both"/>
        <w:rPr>
          <w:rFonts w:ascii="Arial" w:eastAsia="Times New Roman" w:hAnsi="Arial" w:cs="Arial"/>
          <w:b/>
        </w:rPr>
      </w:pPr>
      <w:r w:rsidRPr="00025496">
        <w:rPr>
          <w:rFonts w:ascii="Arial" w:eastAsia="Times New Roman" w:hAnsi="Arial" w:cs="Arial"/>
          <w:b/>
        </w:rPr>
        <w:t>Inne zmiany</w:t>
      </w:r>
    </w:p>
    <w:p w14:paraId="38782986" w14:textId="77777777" w:rsidR="007C366F" w:rsidRPr="00025496" w:rsidRDefault="007C366F" w:rsidP="00195A72">
      <w:pPr>
        <w:numPr>
          <w:ilvl w:val="0"/>
          <w:numId w:val="9"/>
        </w:numPr>
        <w:tabs>
          <w:tab w:val="left" w:pos="1843"/>
        </w:tabs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przypadku, gdy konieczność zmiany Umowy wynikać będzie z umów, wytycznych, zaleceń, decyzji lub innych dokumentów, którymi stroną lub autorem będą instytucje finansujące projekt;</w:t>
      </w:r>
    </w:p>
    <w:p w14:paraId="74DDBDDD" w14:textId="77777777" w:rsidR="007C366F" w:rsidRPr="00025496" w:rsidRDefault="007C366F" w:rsidP="00195A72">
      <w:pPr>
        <w:numPr>
          <w:ilvl w:val="0"/>
          <w:numId w:val="9"/>
        </w:numPr>
        <w:tabs>
          <w:tab w:val="left" w:pos="1843"/>
        </w:tabs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w przypadku zmiany, rozwiązania, odstąpienia, wygaśnięcia lub stwierdzenia nieważności umowy o dofinansowanie projektu;</w:t>
      </w:r>
    </w:p>
    <w:p w14:paraId="79C9AC5C" w14:textId="77777777" w:rsidR="007C366F" w:rsidRPr="00025496" w:rsidRDefault="007C366F" w:rsidP="00195A72">
      <w:pPr>
        <w:numPr>
          <w:ilvl w:val="0"/>
          <w:numId w:val="9"/>
        </w:numPr>
        <w:tabs>
          <w:tab w:val="left" w:pos="1843"/>
        </w:tabs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podczas wykonywania przedmiotu Umowy zaistnieje konieczność dokonania uszczegółowienia, wykładni lub doprecyzowania poszczególnych zapisów Umowy, nie powodujących zmiany celu i istoty Umowy;</w:t>
      </w:r>
    </w:p>
    <w:p w14:paraId="48E646F9" w14:textId="77777777" w:rsidR="007C366F" w:rsidRPr="00025496" w:rsidRDefault="007C366F" w:rsidP="00195A72">
      <w:pPr>
        <w:numPr>
          <w:ilvl w:val="0"/>
          <w:numId w:val="9"/>
        </w:numPr>
        <w:tabs>
          <w:tab w:val="left" w:pos="1843"/>
        </w:tabs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25496">
        <w:rPr>
          <w:rFonts w:ascii="Arial" w:eastAsia="Times New Roman" w:hAnsi="Arial" w:cs="Arial"/>
        </w:rPr>
        <w:t>obiektywnie jest to niezbędne dla zachowania i realizacji celów Umowy, dla których została ona zawarta;</w:t>
      </w:r>
    </w:p>
    <w:p w14:paraId="453D9A8B" w14:textId="77777777" w:rsidR="007C366F" w:rsidRPr="00025496" w:rsidRDefault="00E52993" w:rsidP="00195A72">
      <w:pPr>
        <w:numPr>
          <w:ilvl w:val="0"/>
          <w:numId w:val="11"/>
        </w:numPr>
        <w:spacing w:after="0"/>
        <w:ind w:left="1276" w:hanging="850"/>
        <w:jc w:val="both"/>
        <w:rPr>
          <w:rFonts w:ascii="Arial" w:eastAsia="Times New Roman" w:hAnsi="Arial" w:cs="Arial"/>
          <w:b/>
        </w:rPr>
      </w:pPr>
      <w:r w:rsidRPr="00025496">
        <w:rPr>
          <w:rFonts w:ascii="Arial" w:eastAsia="Times New Roman" w:hAnsi="Arial" w:cs="Arial"/>
        </w:rPr>
        <w:t xml:space="preserve">             </w:t>
      </w:r>
      <w:r w:rsidR="007C366F" w:rsidRPr="00025496">
        <w:rPr>
          <w:rFonts w:ascii="Arial" w:eastAsia="Times New Roman" w:hAnsi="Arial" w:cs="Arial"/>
        </w:rPr>
        <w:t>Warunkiem dokonania zmian,</w:t>
      </w:r>
      <w:r w:rsidRPr="00025496">
        <w:rPr>
          <w:rFonts w:ascii="Arial" w:eastAsia="Times New Roman" w:hAnsi="Arial" w:cs="Arial"/>
        </w:rPr>
        <w:t xml:space="preserve"> o których mowa w </w:t>
      </w:r>
      <w:r w:rsidRPr="00025496">
        <w:rPr>
          <w:rFonts w:ascii="Arial" w:eastAsia="Times New Roman" w:hAnsi="Arial" w:cs="Arial"/>
          <w:b/>
        </w:rPr>
        <w:t>lit. A-E</w:t>
      </w:r>
      <w:r w:rsidR="00B56840" w:rsidRPr="00025496">
        <w:rPr>
          <w:rFonts w:ascii="Arial" w:eastAsia="Times New Roman" w:hAnsi="Arial" w:cs="Arial"/>
        </w:rPr>
        <w:t xml:space="preserve"> </w:t>
      </w:r>
      <w:r w:rsidR="007C366F" w:rsidRPr="00025496">
        <w:rPr>
          <w:rFonts w:ascii="Arial" w:eastAsia="Times New Roman" w:hAnsi="Arial" w:cs="Arial"/>
        </w:rPr>
        <w:t xml:space="preserve"> jest złożenie wniosku przez stronę inicjującą zmianę zawierającego: opis propozycji zmiany, uzasadnienie zmiany, opis wpływu zmiany na terminy wykonania umowy, a w przypadku zmian dotyczących wynagrodzenia </w:t>
      </w:r>
      <w:r w:rsidR="00B56840" w:rsidRPr="00025496">
        <w:rPr>
          <w:rFonts w:ascii="Arial" w:eastAsia="Times New Roman" w:hAnsi="Arial" w:cs="Arial"/>
        </w:rPr>
        <w:t>należne kwoty wraz z odpowiednią kalkulacją kosztów</w:t>
      </w:r>
      <w:r w:rsidR="007C366F" w:rsidRPr="00025496">
        <w:rPr>
          <w:rFonts w:ascii="Arial" w:eastAsia="Times New Roman" w:hAnsi="Arial" w:cs="Arial"/>
        </w:rPr>
        <w:t>.</w:t>
      </w:r>
    </w:p>
    <w:p w14:paraId="675EA966" w14:textId="77777777" w:rsidR="007C366F" w:rsidRPr="00025496" w:rsidRDefault="007C366F" w:rsidP="00195A72">
      <w:pPr>
        <w:spacing w:after="0"/>
        <w:ind w:left="284"/>
        <w:jc w:val="both"/>
        <w:rPr>
          <w:rFonts w:ascii="Arial" w:eastAsia="Times New Roman" w:hAnsi="Arial" w:cs="Arial"/>
        </w:rPr>
      </w:pPr>
    </w:p>
    <w:p w14:paraId="3595A544" w14:textId="77777777" w:rsidR="006262A0" w:rsidRPr="00025496" w:rsidRDefault="006262A0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12</w:t>
      </w:r>
    </w:p>
    <w:p w14:paraId="48F1FB2B" w14:textId="77777777" w:rsidR="006262A0" w:rsidRPr="00025496" w:rsidRDefault="006262A0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Wykonawca zobowiązuje się przez cały okres wykonywania zamówienia posiadać ubezpieczenie odpowiedzialności cywilnej w zakresie prowadzonej działalności. </w:t>
      </w:r>
    </w:p>
    <w:p w14:paraId="063D75D2" w14:textId="77777777" w:rsidR="006262A0" w:rsidRPr="00025496" w:rsidRDefault="006262A0" w:rsidP="00195A7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DD9A8E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</w:t>
      </w:r>
      <w:r w:rsidR="006262A0" w:rsidRPr="00025496">
        <w:rPr>
          <w:rFonts w:ascii="Arial" w:hAnsi="Arial" w:cs="Arial"/>
          <w:b/>
          <w:bCs/>
          <w:sz w:val="22"/>
          <w:szCs w:val="22"/>
        </w:rPr>
        <w:t>3</w:t>
      </w:r>
    </w:p>
    <w:p w14:paraId="167F2C4E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1. Wszelkie spory, mogące wyniknąć z tytułu realizacji niniejszej umowy, strony zobowiązują się rozstrzygać polubownie. </w:t>
      </w:r>
    </w:p>
    <w:p w14:paraId="27D36369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2. W razie braku porozumienia, spory będą rozstrzygane przez sąd właściwy miejscowo dla siedziby Zamawiającego. </w:t>
      </w:r>
    </w:p>
    <w:p w14:paraId="73997A06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EB31F0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t>§ 1</w:t>
      </w:r>
      <w:r w:rsidR="006262A0" w:rsidRPr="00025496">
        <w:rPr>
          <w:rFonts w:ascii="Arial" w:hAnsi="Arial" w:cs="Arial"/>
          <w:b/>
          <w:bCs/>
          <w:sz w:val="22"/>
          <w:szCs w:val="22"/>
        </w:rPr>
        <w:t>4</w:t>
      </w:r>
    </w:p>
    <w:p w14:paraId="16E7A479" w14:textId="77777777" w:rsidR="007C366F" w:rsidRPr="00025496" w:rsidRDefault="007C366F" w:rsidP="00195A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sz w:val="22"/>
          <w:szCs w:val="22"/>
        </w:rPr>
        <w:t xml:space="preserve">W sprawach nieuregulowanych w niniejszej umowie maja zastosowanie przepisy Kodeksu cywilnego </w:t>
      </w:r>
    </w:p>
    <w:p w14:paraId="4F9D7918" w14:textId="77777777" w:rsidR="006262A0" w:rsidRPr="00025496" w:rsidRDefault="006262A0" w:rsidP="00195A7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73B5DF7" w14:textId="77777777" w:rsidR="007C366F" w:rsidRPr="00025496" w:rsidRDefault="007C366F" w:rsidP="00195A7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5496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6262A0" w:rsidRPr="00025496">
        <w:rPr>
          <w:rFonts w:ascii="Arial" w:hAnsi="Arial" w:cs="Arial"/>
          <w:b/>
          <w:bCs/>
          <w:sz w:val="22"/>
          <w:szCs w:val="22"/>
        </w:rPr>
        <w:t>5</w:t>
      </w:r>
    </w:p>
    <w:p w14:paraId="6B90BB2C" w14:textId="77777777" w:rsidR="007C366F" w:rsidRPr="00025496" w:rsidRDefault="007C366F" w:rsidP="00195A72">
      <w:pPr>
        <w:widowControl w:val="0"/>
        <w:spacing w:after="0"/>
        <w:jc w:val="both"/>
        <w:rPr>
          <w:rFonts w:ascii="Arial" w:hAnsi="Arial" w:cs="Arial"/>
        </w:rPr>
      </w:pPr>
      <w:r w:rsidRPr="00025496">
        <w:rPr>
          <w:rFonts w:ascii="Arial" w:hAnsi="Arial" w:cs="Arial"/>
        </w:rPr>
        <w:t>Niniejszą umowę sporządzono w trzech jednobrzmiących egzemplarzach jeden egzemplarz dla Wykonawcy dwa egzemplarze dla Zamawiającego.</w:t>
      </w:r>
    </w:p>
    <w:p w14:paraId="2A697D26" w14:textId="77777777" w:rsidR="00A335F8" w:rsidRPr="00025496" w:rsidRDefault="00A335F8" w:rsidP="00195A72">
      <w:pPr>
        <w:tabs>
          <w:tab w:val="left" w:pos="1843"/>
        </w:tabs>
        <w:spacing w:after="0"/>
        <w:jc w:val="both"/>
        <w:rPr>
          <w:rFonts w:ascii="Arial" w:eastAsia="Times New Roman" w:hAnsi="Arial" w:cs="Arial"/>
        </w:rPr>
      </w:pPr>
    </w:p>
    <w:p w14:paraId="2BF2DF84" w14:textId="77777777" w:rsidR="00686643" w:rsidRPr="00025496" w:rsidRDefault="00686643" w:rsidP="00195A72">
      <w:pPr>
        <w:spacing w:after="0"/>
        <w:rPr>
          <w:rFonts w:ascii="Arial" w:eastAsia="Times New Roman" w:hAnsi="Arial" w:cs="Arial"/>
        </w:rPr>
      </w:pPr>
    </w:p>
    <w:p w14:paraId="1F759416" w14:textId="77777777" w:rsidR="00686643" w:rsidRPr="00025496" w:rsidRDefault="00686643" w:rsidP="00195A72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</w:rPr>
      </w:pPr>
      <w:r w:rsidRPr="00025496">
        <w:rPr>
          <w:rFonts w:ascii="Arial" w:eastAsia="Times New Roman" w:hAnsi="Arial" w:cs="Arial"/>
          <w:b/>
          <w:bCs/>
        </w:rPr>
        <w:t>ZAMAWIAJĄCY</w:t>
      </w:r>
      <w:r w:rsidRPr="00025496">
        <w:rPr>
          <w:rFonts w:ascii="Arial" w:eastAsia="Times New Roman" w:hAnsi="Arial" w:cs="Arial"/>
          <w:b/>
          <w:bCs/>
        </w:rPr>
        <w:tab/>
      </w:r>
      <w:r w:rsidRPr="00025496">
        <w:rPr>
          <w:rFonts w:ascii="Arial" w:eastAsia="Times New Roman" w:hAnsi="Arial" w:cs="Arial"/>
          <w:b/>
          <w:bCs/>
        </w:rPr>
        <w:tab/>
      </w:r>
      <w:r w:rsidRPr="00025496">
        <w:rPr>
          <w:rFonts w:ascii="Arial" w:eastAsia="Times New Roman" w:hAnsi="Arial" w:cs="Arial"/>
          <w:b/>
          <w:bCs/>
        </w:rPr>
        <w:tab/>
      </w:r>
      <w:r w:rsidRPr="00025496">
        <w:rPr>
          <w:rFonts w:ascii="Arial" w:eastAsia="Times New Roman" w:hAnsi="Arial" w:cs="Arial"/>
          <w:b/>
          <w:bCs/>
        </w:rPr>
        <w:tab/>
        <w:t>WYKONAWCA</w:t>
      </w:r>
    </w:p>
    <w:p w14:paraId="7CBECE41" w14:textId="77777777" w:rsidR="00686643" w:rsidRPr="00025496" w:rsidRDefault="00686643" w:rsidP="00195A72">
      <w:pPr>
        <w:spacing w:after="0"/>
        <w:rPr>
          <w:rFonts w:ascii="Arial" w:eastAsia="Times New Roman" w:hAnsi="Arial" w:cs="Arial"/>
        </w:rPr>
      </w:pPr>
    </w:p>
    <w:sectPr w:rsidR="00686643" w:rsidRPr="00025496" w:rsidSect="00A958E4">
      <w:headerReference w:type="default" r:id="rId7"/>
      <w:footerReference w:type="default" r:id="rId8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B393" w14:textId="77777777" w:rsidR="00D94AD6" w:rsidRDefault="00D94AD6">
      <w:pPr>
        <w:spacing w:after="0" w:line="240" w:lineRule="auto"/>
      </w:pPr>
      <w:r>
        <w:separator/>
      </w:r>
    </w:p>
  </w:endnote>
  <w:endnote w:type="continuationSeparator" w:id="0">
    <w:p w14:paraId="6275A992" w14:textId="77777777" w:rsidR="00D94AD6" w:rsidRDefault="00D9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5A0F" w14:textId="77777777" w:rsidR="006E1EA3" w:rsidRPr="00B801FA" w:rsidRDefault="006E1EA3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="00EF639D"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="00EF639D" w:rsidRPr="00B801FA">
      <w:rPr>
        <w:rFonts w:ascii="Arial" w:eastAsia="Times New Roman" w:hAnsi="Arial" w:cs="Arial"/>
        <w:sz w:val="16"/>
        <w:szCs w:val="16"/>
      </w:rPr>
      <w:fldChar w:fldCharType="separate"/>
    </w:r>
    <w:r w:rsidR="00E23E2A" w:rsidRPr="00E23E2A">
      <w:rPr>
        <w:rFonts w:ascii="Arial" w:eastAsia="Times New Roman" w:hAnsi="Arial" w:cs="Arial"/>
        <w:noProof/>
        <w:sz w:val="16"/>
        <w:szCs w:val="16"/>
      </w:rPr>
      <w:t>2</w:t>
    </w:r>
    <w:r w:rsidR="00EF639D"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108AAEE5" w14:textId="3BB456C4" w:rsidR="006E1EA3" w:rsidRDefault="00CC1C6A">
    <w:pPr>
      <w:pStyle w:val="Stopka"/>
    </w:pPr>
    <w:r w:rsidRPr="005B6842">
      <w:rPr>
        <w:noProof/>
      </w:rPr>
      <w:drawing>
        <wp:inline distT="0" distB="0" distL="0" distR="0" wp14:anchorId="379189BF" wp14:editId="02EF91AD">
          <wp:extent cx="5762625" cy="619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A409D" w14:textId="77777777" w:rsidR="00D94AD6" w:rsidRDefault="00D94AD6">
      <w:pPr>
        <w:spacing w:after="0" w:line="240" w:lineRule="auto"/>
      </w:pPr>
      <w:r>
        <w:separator/>
      </w:r>
    </w:p>
  </w:footnote>
  <w:footnote w:type="continuationSeparator" w:id="0">
    <w:p w14:paraId="7CD260D8" w14:textId="77777777" w:rsidR="00D94AD6" w:rsidRDefault="00D9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6EC7" w14:textId="77777777" w:rsidR="00530BD0" w:rsidRPr="004B7E72" w:rsidRDefault="00530BD0" w:rsidP="00530BD0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Część II SIWZ </w:t>
    </w:r>
    <w:r w:rsidR="00522C7D">
      <w:rPr>
        <w:rFonts w:ascii="Arial Narrow" w:hAnsi="Arial Narrow"/>
        <w:b/>
        <w:sz w:val="24"/>
        <w:szCs w:val="24"/>
      </w:rPr>
      <w:t>Ogólne</w:t>
    </w:r>
    <w:r>
      <w:rPr>
        <w:rFonts w:ascii="Arial Narrow" w:hAnsi="Arial Narrow"/>
        <w:b/>
        <w:sz w:val="24"/>
        <w:szCs w:val="24"/>
      </w:rPr>
      <w:t xml:space="preserve"> Warunki Umowy</w:t>
    </w:r>
  </w:p>
  <w:p w14:paraId="5BB887C2" w14:textId="77777777" w:rsidR="006E1EA3" w:rsidRDefault="006E1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 w15:restartNumberingAfterBreak="0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8" w15:restartNumberingAfterBreak="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2" w15:restartNumberingAfterBreak="0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3" w15:restartNumberingAfterBreak="0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4" w15:restartNumberingAfterBreak="0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5" w15:restartNumberingAfterBreak="0">
    <w:nsid w:val="0000005E"/>
    <w:multiLevelType w:val="multilevel"/>
    <w:tmpl w:val="D1C0684A"/>
    <w:name w:val="WWNum101"/>
    <w:lvl w:ilvl="0">
      <w:start w:val="5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  <w:rPr>
        <w:rFonts w:hint="default"/>
      </w:rPr>
    </w:lvl>
  </w:abstractNum>
  <w:abstractNum w:abstractNumId="46" w15:restartNumberingAfterBreak="0">
    <w:nsid w:val="09193050"/>
    <w:multiLevelType w:val="multilevel"/>
    <w:tmpl w:val="0000005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7" w15:restartNumberingAfterBreak="0">
    <w:nsid w:val="3392158B"/>
    <w:multiLevelType w:val="multilevel"/>
    <w:tmpl w:val="0000005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8" w15:restartNumberingAfterBreak="0">
    <w:nsid w:val="37AB4CF1"/>
    <w:multiLevelType w:val="hybridMultilevel"/>
    <w:tmpl w:val="4036C50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74FD0"/>
    <w:multiLevelType w:val="hybridMultilevel"/>
    <w:tmpl w:val="CB308924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9290449E">
      <w:start w:val="1"/>
      <w:numFmt w:val="lowerLetter"/>
      <w:lvlText w:val="%3)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1" w15:restartNumberingAfterBreak="0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5502D3"/>
    <w:multiLevelType w:val="hybridMultilevel"/>
    <w:tmpl w:val="44F03A74"/>
    <w:lvl w:ilvl="0" w:tplc="CEB825C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945380"/>
    <w:multiLevelType w:val="hybridMultilevel"/>
    <w:tmpl w:val="F5101278"/>
    <w:lvl w:ilvl="0" w:tplc="52167D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2"/>
  </w:num>
  <w:num w:numId="4">
    <w:abstractNumId w:val="43"/>
  </w:num>
  <w:num w:numId="5">
    <w:abstractNumId w:val="44"/>
  </w:num>
  <w:num w:numId="6">
    <w:abstractNumId w:val="45"/>
  </w:num>
  <w:num w:numId="7">
    <w:abstractNumId w:val="53"/>
  </w:num>
  <w:num w:numId="8">
    <w:abstractNumId w:val="47"/>
  </w:num>
  <w:num w:numId="9">
    <w:abstractNumId w:val="46"/>
  </w:num>
  <w:num w:numId="10">
    <w:abstractNumId w:val="52"/>
  </w:num>
  <w:num w:numId="11">
    <w:abstractNumId w:val="48"/>
  </w:num>
  <w:num w:numId="12">
    <w:abstractNumId w:val="5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A"/>
    <w:rsid w:val="0001089A"/>
    <w:rsid w:val="00017F80"/>
    <w:rsid w:val="00025496"/>
    <w:rsid w:val="000328AF"/>
    <w:rsid w:val="00056EA1"/>
    <w:rsid w:val="0006536E"/>
    <w:rsid w:val="0007402B"/>
    <w:rsid w:val="0008165E"/>
    <w:rsid w:val="00086F98"/>
    <w:rsid w:val="000957A9"/>
    <w:rsid w:val="000A0183"/>
    <w:rsid w:val="000B581C"/>
    <w:rsid w:val="000C5DFF"/>
    <w:rsid w:val="000D7ADC"/>
    <w:rsid w:val="000E0895"/>
    <w:rsid w:val="00121C3C"/>
    <w:rsid w:val="00147E6D"/>
    <w:rsid w:val="00151BE4"/>
    <w:rsid w:val="001638CB"/>
    <w:rsid w:val="00165733"/>
    <w:rsid w:val="001922DA"/>
    <w:rsid w:val="00195A72"/>
    <w:rsid w:val="001969AF"/>
    <w:rsid w:val="001D2373"/>
    <w:rsid w:val="001E00A1"/>
    <w:rsid w:val="001E28BA"/>
    <w:rsid w:val="00220850"/>
    <w:rsid w:val="00223D14"/>
    <w:rsid w:val="00275F30"/>
    <w:rsid w:val="002A5E5C"/>
    <w:rsid w:val="002B52F4"/>
    <w:rsid w:val="002C5382"/>
    <w:rsid w:val="002D77B2"/>
    <w:rsid w:val="002E04F2"/>
    <w:rsid w:val="002E1D09"/>
    <w:rsid w:val="002E3A01"/>
    <w:rsid w:val="002F2FB0"/>
    <w:rsid w:val="003348DA"/>
    <w:rsid w:val="00356ADF"/>
    <w:rsid w:val="0036031D"/>
    <w:rsid w:val="00386768"/>
    <w:rsid w:val="003B68CA"/>
    <w:rsid w:val="003C5138"/>
    <w:rsid w:val="004104CF"/>
    <w:rsid w:val="004107B5"/>
    <w:rsid w:val="0041502F"/>
    <w:rsid w:val="004303C7"/>
    <w:rsid w:val="00434838"/>
    <w:rsid w:val="00482A5D"/>
    <w:rsid w:val="00495BA5"/>
    <w:rsid w:val="004D4084"/>
    <w:rsid w:val="004E00C8"/>
    <w:rsid w:val="004E129A"/>
    <w:rsid w:val="00514B8D"/>
    <w:rsid w:val="005219DF"/>
    <w:rsid w:val="00522C7D"/>
    <w:rsid w:val="00530BD0"/>
    <w:rsid w:val="00556D49"/>
    <w:rsid w:val="00584BB9"/>
    <w:rsid w:val="005C6E83"/>
    <w:rsid w:val="00616FB3"/>
    <w:rsid w:val="006244C4"/>
    <w:rsid w:val="006262A0"/>
    <w:rsid w:val="00630DEB"/>
    <w:rsid w:val="00637FA8"/>
    <w:rsid w:val="00652BCF"/>
    <w:rsid w:val="006661D3"/>
    <w:rsid w:val="006702C4"/>
    <w:rsid w:val="006706FE"/>
    <w:rsid w:val="00686643"/>
    <w:rsid w:val="006C4262"/>
    <w:rsid w:val="006D2673"/>
    <w:rsid w:val="006D382F"/>
    <w:rsid w:val="006E1CC9"/>
    <w:rsid w:val="006E1EA3"/>
    <w:rsid w:val="006E38AD"/>
    <w:rsid w:val="006F0077"/>
    <w:rsid w:val="00706B3D"/>
    <w:rsid w:val="00732BFD"/>
    <w:rsid w:val="0074616A"/>
    <w:rsid w:val="007A6EBC"/>
    <w:rsid w:val="007C366F"/>
    <w:rsid w:val="007C3EE1"/>
    <w:rsid w:val="007E0301"/>
    <w:rsid w:val="00851FCF"/>
    <w:rsid w:val="00872DB2"/>
    <w:rsid w:val="00894A0D"/>
    <w:rsid w:val="008F2DA4"/>
    <w:rsid w:val="00902DBB"/>
    <w:rsid w:val="00920DED"/>
    <w:rsid w:val="00976A63"/>
    <w:rsid w:val="009806E1"/>
    <w:rsid w:val="0098306C"/>
    <w:rsid w:val="0098516E"/>
    <w:rsid w:val="00994770"/>
    <w:rsid w:val="00995EEC"/>
    <w:rsid w:val="009C43FB"/>
    <w:rsid w:val="00A335F8"/>
    <w:rsid w:val="00A574CE"/>
    <w:rsid w:val="00A6195C"/>
    <w:rsid w:val="00A64574"/>
    <w:rsid w:val="00A72957"/>
    <w:rsid w:val="00A740E5"/>
    <w:rsid w:val="00A77198"/>
    <w:rsid w:val="00A8535E"/>
    <w:rsid w:val="00A93C2F"/>
    <w:rsid w:val="00A958E4"/>
    <w:rsid w:val="00AA4173"/>
    <w:rsid w:val="00AB1C79"/>
    <w:rsid w:val="00AC6EBA"/>
    <w:rsid w:val="00AD6784"/>
    <w:rsid w:val="00AF1A77"/>
    <w:rsid w:val="00AF35BF"/>
    <w:rsid w:val="00AF5B47"/>
    <w:rsid w:val="00B06310"/>
    <w:rsid w:val="00B24E21"/>
    <w:rsid w:val="00B31C1E"/>
    <w:rsid w:val="00B33B5D"/>
    <w:rsid w:val="00B56840"/>
    <w:rsid w:val="00B801FA"/>
    <w:rsid w:val="00B82A87"/>
    <w:rsid w:val="00B84F41"/>
    <w:rsid w:val="00B859EA"/>
    <w:rsid w:val="00B92FFB"/>
    <w:rsid w:val="00BA17BD"/>
    <w:rsid w:val="00BB570E"/>
    <w:rsid w:val="00BE5D9F"/>
    <w:rsid w:val="00BF2D5A"/>
    <w:rsid w:val="00C136E5"/>
    <w:rsid w:val="00C253B8"/>
    <w:rsid w:val="00C261BB"/>
    <w:rsid w:val="00C30029"/>
    <w:rsid w:val="00C3716E"/>
    <w:rsid w:val="00C44653"/>
    <w:rsid w:val="00C502AE"/>
    <w:rsid w:val="00C54ED3"/>
    <w:rsid w:val="00CA1D1D"/>
    <w:rsid w:val="00CB668D"/>
    <w:rsid w:val="00CC1C6A"/>
    <w:rsid w:val="00CF4B01"/>
    <w:rsid w:val="00D05251"/>
    <w:rsid w:val="00D523FF"/>
    <w:rsid w:val="00D94AD6"/>
    <w:rsid w:val="00DA09F4"/>
    <w:rsid w:val="00DA2E75"/>
    <w:rsid w:val="00DB1D4A"/>
    <w:rsid w:val="00DC3039"/>
    <w:rsid w:val="00DD157B"/>
    <w:rsid w:val="00DD36EF"/>
    <w:rsid w:val="00DD56C3"/>
    <w:rsid w:val="00DF3DC2"/>
    <w:rsid w:val="00E1625F"/>
    <w:rsid w:val="00E1751B"/>
    <w:rsid w:val="00E212BC"/>
    <w:rsid w:val="00E23E2A"/>
    <w:rsid w:val="00E3497D"/>
    <w:rsid w:val="00E52993"/>
    <w:rsid w:val="00E61E6F"/>
    <w:rsid w:val="00E635CF"/>
    <w:rsid w:val="00E76811"/>
    <w:rsid w:val="00E85347"/>
    <w:rsid w:val="00EA30AD"/>
    <w:rsid w:val="00EF639D"/>
    <w:rsid w:val="00F006AC"/>
    <w:rsid w:val="00F1239C"/>
    <w:rsid w:val="00F23C8B"/>
    <w:rsid w:val="00F36AA9"/>
    <w:rsid w:val="00F66025"/>
    <w:rsid w:val="00FC1F92"/>
    <w:rsid w:val="00FC63B1"/>
    <w:rsid w:val="00FF3CAA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C4687EE"/>
  <w15:docId w15:val="{41A0584D-85F7-4FC8-B853-C3483C5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aliases w:val="Numerowanie"/>
    <w:basedOn w:val="Normalny"/>
    <w:link w:val="AkapitzlistZnak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B58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locked/>
    <w:rsid w:val="00995EEC"/>
  </w:style>
  <w:style w:type="paragraph" w:styleId="Bezodstpw">
    <w:name w:val="No Spacing"/>
    <w:uiPriority w:val="1"/>
    <w:qFormat/>
    <w:rsid w:val="00522C7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F78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F78"/>
    <w:rPr>
      <w:rFonts w:ascii="Calibri" w:eastAsia="SimSun" w:hAnsi="Calibri" w:cs="font290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agata.bodzon</dc:creator>
  <cp:lastModifiedBy>pspychala</cp:lastModifiedBy>
  <cp:revision>3</cp:revision>
  <cp:lastPrinted>2018-09-21T05:45:00Z</cp:lastPrinted>
  <dcterms:created xsi:type="dcterms:W3CDTF">2018-09-19T09:59:00Z</dcterms:created>
  <dcterms:modified xsi:type="dcterms:W3CDTF">2018-09-21T05:45:00Z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