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EC367" w14:textId="77777777" w:rsidR="00213588" w:rsidRPr="008C514B" w:rsidRDefault="00AD46C5" w:rsidP="00CD65D3">
      <w:pPr>
        <w:rPr>
          <w:rFonts w:ascii="Calibri" w:eastAsia="Arial" w:hAnsi="Calibri" w:cs="Calibri"/>
          <w:sz w:val="20"/>
          <w:szCs w:val="20"/>
        </w:rPr>
      </w:pPr>
      <w:r w:rsidRPr="008C514B">
        <w:rPr>
          <w:rFonts w:ascii="Calibri" w:hAnsi="Calibri" w:cs="Calibr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F379A2" wp14:editId="0E8E17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43D4CF" id="_0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" path="m,l21600,21600e">
                <v:path o:connecttype="custom" o:connectlocs="0,0;635000,635000" o:connectangles="0,0"/>
                <o:lock v:ext="edit" selection="t"/>
              </v:shape>
            </w:pict>
          </mc:Fallback>
        </mc:AlternateContent>
      </w:r>
    </w:p>
    <w:p w14:paraId="19FB202F" w14:textId="77777777" w:rsidR="00213588" w:rsidRPr="008C514B" w:rsidRDefault="007A3E5E" w:rsidP="00CD65D3">
      <w:pPr>
        <w:framePr w:w="8100" w:h="620" w:hRule="exact" w:hSpace="180" w:wrap="none" w:vAnchor="text" w:hAnchor="text" w:x="1960" w:y="2040"/>
        <w:ind w:left="-142" w:right="-547"/>
        <w:rPr>
          <w:rFonts w:ascii="Calibri" w:eastAsia="Arial" w:hAnsi="Calibri" w:cs="Calibri"/>
          <w:b/>
          <w:bCs/>
          <w:color w:val="000000"/>
          <w:sz w:val="20"/>
          <w:szCs w:val="20"/>
          <w:lang w:val="pl-PL"/>
        </w:rPr>
      </w:pPr>
      <w:r w:rsidRPr="008C514B">
        <w:rPr>
          <w:rFonts w:ascii="Calibri" w:eastAsia="Arial" w:hAnsi="Calibri" w:cs="Calibri"/>
          <w:b/>
          <w:bCs/>
          <w:color w:val="000000"/>
          <w:sz w:val="20"/>
          <w:szCs w:val="20"/>
          <w:lang w:val="pl-PL"/>
        </w:rPr>
        <w:t xml:space="preserve">                                </w:t>
      </w:r>
    </w:p>
    <w:p w14:paraId="520E75C7" w14:textId="1984C126" w:rsidR="001E47AE" w:rsidRPr="008C514B" w:rsidRDefault="00CD65D3" w:rsidP="00CD65D3">
      <w:pPr>
        <w:jc w:val="right"/>
        <w:rPr>
          <w:rFonts w:ascii="Calibri" w:eastAsia="Arial" w:hAnsi="Calibri" w:cs="Calibri"/>
          <w:color w:val="000000"/>
          <w:sz w:val="18"/>
          <w:szCs w:val="18"/>
          <w:lang w:val="pl-PL"/>
        </w:rPr>
      </w:pPr>
      <w:r w:rsidRPr="008C514B">
        <w:rPr>
          <w:rFonts w:ascii="Calibri" w:eastAsia="Arial" w:hAnsi="Calibri" w:cs="Calibri"/>
          <w:color w:val="000000"/>
          <w:sz w:val="18"/>
          <w:szCs w:val="18"/>
          <w:lang w:val="pl-PL"/>
        </w:rPr>
        <w:t>Załącznik Nr 4 do uc</w:t>
      </w:r>
      <w:r w:rsidR="00DD6A49">
        <w:rPr>
          <w:rFonts w:ascii="Calibri" w:eastAsia="Arial" w:hAnsi="Calibri" w:cs="Calibri"/>
          <w:color w:val="000000"/>
          <w:sz w:val="18"/>
          <w:szCs w:val="18"/>
          <w:lang w:val="pl-PL"/>
        </w:rPr>
        <w:t>h</w:t>
      </w:r>
      <w:r w:rsidR="001E47AE" w:rsidRPr="008C514B">
        <w:rPr>
          <w:rFonts w:ascii="Calibri" w:eastAsia="Arial" w:hAnsi="Calibri" w:cs="Calibri"/>
          <w:color w:val="000000"/>
          <w:sz w:val="18"/>
          <w:szCs w:val="18"/>
          <w:lang w:val="pl-PL"/>
        </w:rPr>
        <w:t>wały Nr X/55/2019</w:t>
      </w:r>
    </w:p>
    <w:p w14:paraId="0FC930CF" w14:textId="77777777" w:rsidR="001E47AE" w:rsidRPr="008C514B" w:rsidRDefault="001E47AE" w:rsidP="00CD65D3">
      <w:pPr>
        <w:jc w:val="right"/>
        <w:rPr>
          <w:rFonts w:ascii="Calibri" w:eastAsia="Arial" w:hAnsi="Calibri" w:cs="Calibri"/>
          <w:color w:val="000000"/>
          <w:sz w:val="18"/>
          <w:szCs w:val="18"/>
          <w:lang w:val="pl-PL"/>
        </w:rPr>
      </w:pPr>
      <w:r w:rsidRPr="008C514B">
        <w:rPr>
          <w:rFonts w:ascii="Calibri" w:eastAsia="Arial" w:hAnsi="Calibri" w:cs="Calibri"/>
          <w:color w:val="000000"/>
          <w:sz w:val="18"/>
          <w:szCs w:val="18"/>
          <w:lang w:val="pl-PL"/>
        </w:rPr>
        <w:t>Rady Miejskiej w Zbąszynku</w:t>
      </w:r>
    </w:p>
    <w:p w14:paraId="34621CB0" w14:textId="77777777" w:rsidR="001E47AE" w:rsidRPr="008C514B" w:rsidRDefault="001E47AE" w:rsidP="00CD65D3">
      <w:pPr>
        <w:jc w:val="right"/>
        <w:rPr>
          <w:rFonts w:ascii="Calibri" w:eastAsia="Arial" w:hAnsi="Calibri" w:cs="Calibri"/>
          <w:color w:val="000000"/>
          <w:sz w:val="18"/>
          <w:szCs w:val="18"/>
          <w:lang w:val="pl-PL"/>
        </w:rPr>
      </w:pPr>
      <w:r w:rsidRPr="008C514B">
        <w:rPr>
          <w:rFonts w:ascii="Calibri" w:eastAsia="Arial" w:hAnsi="Calibri" w:cs="Calibri"/>
          <w:color w:val="000000"/>
          <w:sz w:val="18"/>
          <w:szCs w:val="18"/>
          <w:lang w:val="pl-PL"/>
        </w:rPr>
        <w:t>z dnia 26 sierpnia 2019 r.</w:t>
      </w:r>
    </w:p>
    <w:p w14:paraId="1EC40E8A" w14:textId="6130F276" w:rsidR="00AD46C5" w:rsidRPr="008C514B" w:rsidRDefault="001A52D7" w:rsidP="00CD65D3">
      <w:pPr>
        <w:jc w:val="center"/>
        <w:rPr>
          <w:rFonts w:ascii="Calibri" w:eastAsia="Arial" w:hAnsi="Calibri" w:cs="Calibri"/>
          <w:sz w:val="22"/>
          <w:lang w:val="pl-PL"/>
        </w:rPr>
      </w:pPr>
      <w:r>
        <w:rPr>
          <w:rFonts w:ascii="Calibri" w:eastAsia="Arial" w:hAnsi="Calibri" w:cs="Calibri"/>
          <w:b/>
          <w:bCs/>
          <w:color w:val="000000"/>
          <w:sz w:val="22"/>
          <w:lang w:val="pl-PL"/>
        </w:rPr>
        <w:t>Karta</w:t>
      </w:r>
      <w:r w:rsidR="001E47AE" w:rsidRPr="008C514B">
        <w:rPr>
          <w:rFonts w:ascii="Calibri" w:eastAsia="Arial" w:hAnsi="Calibri" w:cs="Calibri"/>
          <w:b/>
          <w:bCs/>
          <w:color w:val="000000"/>
          <w:sz w:val="22"/>
          <w:lang w:val="pl-PL"/>
        </w:rPr>
        <w:t xml:space="preserve"> do głosowania</w:t>
      </w:r>
      <w:r w:rsidR="001E47AE" w:rsidRPr="008C514B">
        <w:rPr>
          <w:rFonts w:ascii="Calibri" w:eastAsia="Arial" w:hAnsi="Calibri" w:cs="Calibri"/>
          <w:b/>
          <w:bCs/>
          <w:sz w:val="22"/>
          <w:lang w:val="pl-PL"/>
        </w:rPr>
        <w:br/>
      </w:r>
      <w:r w:rsidR="001E47AE" w:rsidRPr="008C514B">
        <w:rPr>
          <w:rFonts w:ascii="Calibri" w:eastAsia="Arial" w:hAnsi="Calibri" w:cs="Calibri"/>
          <w:b/>
          <w:bCs/>
          <w:color w:val="000000"/>
          <w:sz w:val="22"/>
          <w:lang w:val="pl-PL"/>
        </w:rPr>
        <w:t>w konsultacjach społecznych do Budżetu Obywatelskiego Gminy Zbąszynek na 2020 rok</w:t>
      </w:r>
    </w:p>
    <w:p w14:paraId="5789B9EF" w14:textId="38B76B08" w:rsidR="006E6903" w:rsidRPr="008C514B" w:rsidRDefault="001E47AE" w:rsidP="00CD65D3">
      <w:pPr>
        <w:jc w:val="left"/>
        <w:rPr>
          <w:rFonts w:ascii="Calibri" w:eastAsia="Arial" w:hAnsi="Calibri" w:cs="Calibri"/>
          <w:sz w:val="22"/>
          <w:lang w:val="pl-PL"/>
        </w:rPr>
      </w:pPr>
      <w:r w:rsidRPr="008C514B">
        <w:rPr>
          <w:rFonts w:ascii="Calibri" w:eastAsia="Arial" w:hAnsi="Calibri" w:cs="Calibri"/>
          <w:color w:val="000000"/>
          <w:sz w:val="20"/>
          <w:szCs w:val="20"/>
          <w:lang w:val="pl-PL"/>
        </w:rPr>
        <w:t>Prosimy o wybranie 1 zadania poprzez postawienie znaku</w:t>
      </w:r>
      <w:r w:rsidR="00DD6A49">
        <w:rPr>
          <w:rFonts w:ascii="Calibri" w:eastAsia="Arial" w:hAnsi="Calibri" w:cs="Calibri"/>
          <w:color w:val="000000"/>
          <w:sz w:val="20"/>
          <w:szCs w:val="20"/>
          <w:lang w:val="pl-PL"/>
        </w:rPr>
        <w:t xml:space="preserve"> </w:t>
      </w:r>
      <w:r w:rsidRPr="008C514B">
        <w:rPr>
          <w:rFonts w:ascii="Calibri" w:eastAsia="Arial" w:hAnsi="Calibri" w:cs="Calibri"/>
          <w:color w:val="000000"/>
          <w:sz w:val="20"/>
          <w:szCs w:val="20"/>
          <w:lang w:val="pl-PL"/>
        </w:rPr>
        <w:t>,,X" w kolumnie przy wybranym zadaniu.</w:t>
      </w:r>
    </w:p>
    <w:tbl>
      <w:tblPr>
        <w:tblStyle w:val="Tabela-Siatka"/>
        <w:tblpPr w:leftFromText="141" w:rightFromText="141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516"/>
        <w:gridCol w:w="2553"/>
        <w:gridCol w:w="1746"/>
        <w:gridCol w:w="2268"/>
        <w:gridCol w:w="2551"/>
      </w:tblGrid>
      <w:tr w:rsidR="00AD46C5" w:rsidRPr="008C514B" w14:paraId="57228FCF" w14:textId="77777777" w:rsidTr="00CD65D3">
        <w:tc>
          <w:tcPr>
            <w:tcW w:w="3069" w:type="dxa"/>
            <w:gridSpan w:val="2"/>
            <w:tcBorders>
              <w:right w:val="single" w:sz="4" w:space="0" w:color="auto"/>
            </w:tcBorders>
          </w:tcPr>
          <w:p w14:paraId="123ED2E7" w14:textId="77777777" w:rsidR="00AD46C5" w:rsidRPr="008C514B" w:rsidRDefault="00AD46C5" w:rsidP="00CD65D3">
            <w:pPr>
              <w:jc w:val="center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8C514B">
              <w:rPr>
                <w:rFonts w:ascii="Calibri" w:eastAsia="Arial" w:hAnsi="Calibri" w:cs="Calibri"/>
                <w:b/>
                <w:bCs/>
                <w:sz w:val="22"/>
              </w:rPr>
              <w:t>Zadania</w:t>
            </w:r>
          </w:p>
        </w:tc>
        <w:tc>
          <w:tcPr>
            <w:tcW w:w="40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2DB193" w14:textId="77777777" w:rsidR="00AD46C5" w:rsidRPr="008C514B" w:rsidRDefault="00AD46C5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21D15" w14:textId="77777777" w:rsidR="00AD46C5" w:rsidRPr="008C514B" w:rsidRDefault="00AD46C5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D46C5" w:rsidRPr="00DD6A49" w14:paraId="615D6B19" w14:textId="77777777" w:rsidTr="00CD65D3">
        <w:tc>
          <w:tcPr>
            <w:tcW w:w="516" w:type="dxa"/>
          </w:tcPr>
          <w:p w14:paraId="63F3E897" w14:textId="77777777" w:rsidR="001E47AE" w:rsidRPr="008C514B" w:rsidRDefault="001E47AE" w:rsidP="00CD65D3">
            <w:pPr>
              <w:rPr>
                <w:rFonts w:ascii="Calibri" w:eastAsia="Arial" w:hAnsi="Calibri" w:cs="Calibri"/>
                <w:sz w:val="22"/>
                <w:szCs w:val="20"/>
              </w:rPr>
            </w:pPr>
            <w:r w:rsidRPr="008C514B">
              <w:rPr>
                <w:rFonts w:ascii="Calibri" w:eastAsia="Arial" w:hAnsi="Calibri" w:cs="Calibri"/>
                <w:sz w:val="22"/>
                <w:szCs w:val="20"/>
              </w:rPr>
              <w:t>Lp.</w:t>
            </w:r>
          </w:p>
        </w:tc>
        <w:tc>
          <w:tcPr>
            <w:tcW w:w="4299" w:type="dxa"/>
            <w:gridSpan w:val="2"/>
          </w:tcPr>
          <w:p w14:paraId="1F2ED461" w14:textId="77777777" w:rsidR="001E47AE" w:rsidRPr="008C514B" w:rsidRDefault="001E47AE" w:rsidP="00CD65D3">
            <w:pPr>
              <w:rPr>
                <w:rFonts w:ascii="Calibri" w:eastAsia="Arial" w:hAnsi="Calibri" w:cs="Calibri"/>
                <w:sz w:val="22"/>
                <w:szCs w:val="20"/>
              </w:rPr>
            </w:pPr>
            <w:r w:rsidRPr="008C514B">
              <w:rPr>
                <w:rFonts w:ascii="Calibri" w:eastAsia="Arial" w:hAnsi="Calibri" w:cs="Calibri"/>
                <w:sz w:val="22"/>
                <w:szCs w:val="20"/>
              </w:rPr>
              <w:t>Nazwa Zadania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9659D0" w14:textId="261B5AE6" w:rsidR="001E47AE" w:rsidRPr="008C514B" w:rsidRDefault="001E47AE" w:rsidP="00CD65D3">
            <w:pPr>
              <w:rPr>
                <w:rFonts w:ascii="Calibri" w:eastAsia="Arial" w:hAnsi="Calibri" w:cs="Calibri"/>
                <w:sz w:val="22"/>
                <w:szCs w:val="20"/>
              </w:rPr>
            </w:pPr>
            <w:r w:rsidRPr="008C514B">
              <w:rPr>
                <w:rFonts w:ascii="Calibri" w:eastAsia="Arial" w:hAnsi="Calibri" w:cs="Calibri"/>
                <w:sz w:val="22"/>
                <w:szCs w:val="20"/>
              </w:rPr>
              <w:t xml:space="preserve">Szacunkowy </w:t>
            </w:r>
            <w:r w:rsidR="00AD46C5" w:rsidRPr="008C514B">
              <w:rPr>
                <w:rFonts w:ascii="Calibri" w:eastAsia="Arial" w:hAnsi="Calibri" w:cs="Calibri"/>
                <w:sz w:val="22"/>
                <w:szCs w:val="20"/>
              </w:rPr>
              <w:br/>
            </w:r>
            <w:r w:rsidR="008C514B">
              <w:rPr>
                <w:rFonts w:ascii="Calibri" w:eastAsia="Arial" w:hAnsi="Calibri" w:cs="Calibri"/>
                <w:sz w:val="22"/>
                <w:szCs w:val="20"/>
              </w:rPr>
              <w:t>zweryfikowany koszt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3D0072D4" w14:textId="77777777" w:rsidR="001E47AE" w:rsidRPr="008C514B" w:rsidRDefault="001E47AE" w:rsidP="00CD65D3">
            <w:pPr>
              <w:rPr>
                <w:rFonts w:ascii="Calibri" w:eastAsia="Arial" w:hAnsi="Calibri" w:cs="Calibri"/>
                <w:sz w:val="22"/>
                <w:szCs w:val="20"/>
                <w:lang w:val="pl-PL"/>
              </w:rPr>
            </w:pPr>
            <w:r w:rsidRPr="008C514B">
              <w:rPr>
                <w:rFonts w:ascii="Calibri" w:eastAsia="Arial" w:hAnsi="Calibri" w:cs="Calibri"/>
                <w:sz w:val="22"/>
                <w:szCs w:val="20"/>
                <w:lang w:val="pl-PL"/>
              </w:rPr>
              <w:t>Wybór zadania</w:t>
            </w:r>
          </w:p>
          <w:p w14:paraId="554208EE" w14:textId="77777777" w:rsidR="001E47AE" w:rsidRPr="008C514B" w:rsidRDefault="001E47AE" w:rsidP="00CD65D3">
            <w:pPr>
              <w:jc w:val="left"/>
              <w:rPr>
                <w:rFonts w:ascii="Calibri" w:eastAsia="Arial" w:hAnsi="Calibri" w:cs="Calibri"/>
                <w:sz w:val="22"/>
                <w:szCs w:val="20"/>
                <w:lang w:val="pl-PL"/>
              </w:rPr>
            </w:pPr>
            <w:r w:rsidRPr="008C514B">
              <w:rPr>
                <w:rFonts w:ascii="Calibri" w:eastAsia="Arial" w:hAnsi="Calibri" w:cs="Calibri"/>
                <w:sz w:val="22"/>
                <w:szCs w:val="20"/>
                <w:lang w:val="pl-PL"/>
              </w:rPr>
              <w:t>(postawienie znaku “X”)</w:t>
            </w:r>
          </w:p>
        </w:tc>
      </w:tr>
      <w:tr w:rsidR="001C4F41" w:rsidRPr="008C514B" w14:paraId="243DDA96" w14:textId="77777777" w:rsidTr="00CD65D3">
        <w:tc>
          <w:tcPr>
            <w:tcW w:w="516" w:type="dxa"/>
            <w:shd w:val="clear" w:color="auto" w:fill="BFBFBF" w:themeFill="background1" w:themeFillShade="BF"/>
          </w:tcPr>
          <w:p w14:paraId="3113CFAF" w14:textId="77777777" w:rsidR="001C4F41" w:rsidRPr="008C514B" w:rsidRDefault="001C4F41" w:rsidP="00CD65D3">
            <w:pPr>
              <w:rPr>
                <w:rFonts w:ascii="Calibri" w:eastAsia="Arial" w:hAnsi="Calibri" w:cs="Calibri"/>
                <w:sz w:val="22"/>
                <w:szCs w:val="20"/>
                <w:lang w:val="pl-PL"/>
              </w:rPr>
            </w:pPr>
          </w:p>
        </w:tc>
        <w:tc>
          <w:tcPr>
            <w:tcW w:w="4299" w:type="dxa"/>
            <w:gridSpan w:val="2"/>
            <w:shd w:val="clear" w:color="auto" w:fill="BFBFBF" w:themeFill="background1" w:themeFillShade="BF"/>
          </w:tcPr>
          <w:p w14:paraId="60132E5C" w14:textId="44251425" w:rsidR="001C4F41" w:rsidRPr="008C514B" w:rsidRDefault="001C4F41" w:rsidP="00CD65D3">
            <w:pPr>
              <w:rPr>
                <w:rFonts w:ascii="Calibri" w:eastAsia="Arial" w:hAnsi="Calibri" w:cs="Calibri"/>
                <w:b/>
                <w:sz w:val="22"/>
                <w:szCs w:val="20"/>
              </w:rPr>
            </w:pPr>
            <w:r w:rsidRPr="008C514B">
              <w:rPr>
                <w:rFonts w:ascii="Calibri" w:eastAsia="Arial" w:hAnsi="Calibri" w:cs="Calibri"/>
                <w:b/>
                <w:sz w:val="22"/>
                <w:szCs w:val="20"/>
              </w:rPr>
              <w:t>Zadania małe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AE66BB1" w14:textId="77777777" w:rsidR="001C4F41" w:rsidRPr="008C514B" w:rsidRDefault="001C4F41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BE5132" w14:textId="77777777" w:rsidR="001C4F41" w:rsidRPr="008C514B" w:rsidRDefault="001C4F41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AD46C5" w:rsidRPr="008C514B" w14:paraId="3F5395C9" w14:textId="77777777" w:rsidTr="00CD65D3">
        <w:tc>
          <w:tcPr>
            <w:tcW w:w="516" w:type="dxa"/>
          </w:tcPr>
          <w:p w14:paraId="57E299B6" w14:textId="77777777" w:rsidR="001E47AE" w:rsidRPr="008C514B" w:rsidRDefault="00AD46C5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C514B">
              <w:rPr>
                <w:rFonts w:ascii="Calibri" w:eastAsia="Arial" w:hAnsi="Calibri" w:cs="Calibri"/>
                <w:sz w:val="20"/>
                <w:szCs w:val="20"/>
              </w:rPr>
              <w:t>1.</w:t>
            </w:r>
          </w:p>
        </w:tc>
        <w:tc>
          <w:tcPr>
            <w:tcW w:w="4299" w:type="dxa"/>
            <w:gridSpan w:val="2"/>
          </w:tcPr>
          <w:p w14:paraId="2B2FD015" w14:textId="452955CD" w:rsidR="001E47AE" w:rsidRPr="008C514B" w:rsidRDefault="00BD77DF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Ogródek aktywności w Rogozińcu</w:t>
            </w:r>
          </w:p>
        </w:tc>
        <w:tc>
          <w:tcPr>
            <w:tcW w:w="2268" w:type="dxa"/>
          </w:tcPr>
          <w:p w14:paraId="1BD346BB" w14:textId="77777777" w:rsidR="001E47AE" w:rsidRPr="008C514B" w:rsidRDefault="001C4F41" w:rsidP="00CD65D3">
            <w:pPr>
              <w:jc w:val="right"/>
              <w:rPr>
                <w:rFonts w:ascii="Calibri" w:eastAsia="Arial" w:hAnsi="Calibri" w:cs="Calibri"/>
                <w:sz w:val="22"/>
                <w:szCs w:val="20"/>
              </w:rPr>
            </w:pPr>
            <w:r w:rsidRPr="008C514B">
              <w:rPr>
                <w:rFonts w:ascii="Calibri" w:eastAsia="Arial" w:hAnsi="Calibri" w:cs="Calibri"/>
                <w:sz w:val="22"/>
                <w:szCs w:val="20"/>
              </w:rPr>
              <w:t>20.000,00 zł</w:t>
            </w:r>
          </w:p>
          <w:p w14:paraId="644E7DDC" w14:textId="03188CF2" w:rsidR="00CD65D3" w:rsidRPr="008C514B" w:rsidRDefault="00CD65D3" w:rsidP="00CD65D3">
            <w:pPr>
              <w:jc w:val="right"/>
              <w:rPr>
                <w:rFonts w:ascii="Calibri" w:eastAsia="Arial" w:hAnsi="Calibri" w:cs="Calibri"/>
                <w:sz w:val="22"/>
                <w:szCs w:val="20"/>
              </w:rPr>
            </w:pPr>
          </w:p>
        </w:tc>
        <w:tc>
          <w:tcPr>
            <w:tcW w:w="2551" w:type="dxa"/>
          </w:tcPr>
          <w:p w14:paraId="323F3EA9" w14:textId="77777777" w:rsidR="001E47AE" w:rsidRPr="008C514B" w:rsidRDefault="001E47AE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E47AE" w:rsidRPr="008C514B" w14:paraId="5F471D44" w14:textId="77777777" w:rsidTr="00CD65D3">
        <w:tc>
          <w:tcPr>
            <w:tcW w:w="516" w:type="dxa"/>
          </w:tcPr>
          <w:p w14:paraId="04A6294C" w14:textId="686CBC97" w:rsidR="001E47AE" w:rsidRPr="008C514B" w:rsidRDefault="00DF49E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C514B">
              <w:rPr>
                <w:rFonts w:ascii="Calibri" w:eastAsia="Arial" w:hAnsi="Calibri" w:cs="Calibri"/>
                <w:sz w:val="20"/>
                <w:szCs w:val="20"/>
              </w:rPr>
              <w:t>2.</w:t>
            </w:r>
          </w:p>
        </w:tc>
        <w:tc>
          <w:tcPr>
            <w:tcW w:w="4299" w:type="dxa"/>
            <w:gridSpan w:val="2"/>
          </w:tcPr>
          <w:p w14:paraId="758B03F3" w14:textId="1698225A" w:rsidR="001E47AE" w:rsidRPr="008C514B" w:rsidRDefault="00BD77DF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Nie nowotworom u dzieci</w:t>
            </w:r>
          </w:p>
        </w:tc>
        <w:tc>
          <w:tcPr>
            <w:tcW w:w="2268" w:type="dxa"/>
          </w:tcPr>
          <w:p w14:paraId="134D2A42" w14:textId="77777777" w:rsidR="001E47AE" w:rsidRPr="008C514B" w:rsidRDefault="001C4F41" w:rsidP="00CD65D3">
            <w:pPr>
              <w:jc w:val="right"/>
              <w:rPr>
                <w:rFonts w:ascii="Calibri" w:eastAsia="Arial" w:hAnsi="Calibri" w:cs="Calibri"/>
                <w:sz w:val="22"/>
                <w:szCs w:val="20"/>
              </w:rPr>
            </w:pPr>
            <w:r w:rsidRPr="008C514B">
              <w:rPr>
                <w:rFonts w:ascii="Calibri" w:eastAsia="Arial" w:hAnsi="Calibri" w:cs="Calibri"/>
                <w:sz w:val="22"/>
                <w:szCs w:val="20"/>
              </w:rPr>
              <w:t>17.000,00 zł</w:t>
            </w:r>
          </w:p>
          <w:p w14:paraId="71237C15" w14:textId="5CDE36FA" w:rsidR="00CD65D3" w:rsidRPr="008C514B" w:rsidRDefault="00CD65D3" w:rsidP="00CD65D3">
            <w:pPr>
              <w:jc w:val="right"/>
              <w:rPr>
                <w:rFonts w:ascii="Calibri" w:eastAsia="Arial" w:hAnsi="Calibri" w:cs="Calibri"/>
                <w:sz w:val="22"/>
                <w:szCs w:val="20"/>
              </w:rPr>
            </w:pPr>
          </w:p>
        </w:tc>
        <w:tc>
          <w:tcPr>
            <w:tcW w:w="2551" w:type="dxa"/>
          </w:tcPr>
          <w:p w14:paraId="795C26BD" w14:textId="77777777" w:rsidR="001E47AE" w:rsidRPr="008C514B" w:rsidRDefault="001E47AE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DF49E3" w:rsidRPr="008C514B" w14:paraId="6237822C" w14:textId="77777777" w:rsidTr="00CD65D3">
        <w:tc>
          <w:tcPr>
            <w:tcW w:w="516" w:type="dxa"/>
          </w:tcPr>
          <w:p w14:paraId="67731E64" w14:textId="447D5EE3" w:rsidR="00DF49E3" w:rsidRPr="008C514B" w:rsidRDefault="00DF49E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C514B">
              <w:rPr>
                <w:rFonts w:ascii="Calibri" w:eastAsia="Arial" w:hAnsi="Calibri" w:cs="Calibri"/>
                <w:sz w:val="20"/>
                <w:szCs w:val="20"/>
              </w:rPr>
              <w:t>3.</w:t>
            </w:r>
          </w:p>
        </w:tc>
        <w:tc>
          <w:tcPr>
            <w:tcW w:w="4299" w:type="dxa"/>
            <w:gridSpan w:val="2"/>
          </w:tcPr>
          <w:p w14:paraId="4661E048" w14:textId="05863BD6" w:rsidR="00DF49E3" w:rsidRPr="008C514B" w:rsidRDefault="001C4F41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 xml:space="preserve">Infrastruktura rekreacyjna </w:t>
            </w:r>
            <w:r w:rsidR="006E6903" w:rsidRPr="008C514B">
              <w:rPr>
                <w:rFonts w:ascii="Calibri" w:hAnsi="Calibri" w:cs="Calibri"/>
                <w:sz w:val="22"/>
                <w:szCs w:val="20"/>
                <w:lang w:val="pl-PL"/>
              </w:rPr>
              <w:t>I</w:t>
            </w:r>
            <w:r w:rsidR="00BD77DF">
              <w:rPr>
                <w:rFonts w:ascii="Calibri" w:hAnsi="Calibri" w:cs="Calibri"/>
                <w:sz w:val="22"/>
                <w:szCs w:val="20"/>
                <w:lang w:val="pl-PL"/>
              </w:rPr>
              <w:t xml:space="preserve"> kulturalna Sołectwa Chlastawa</w:t>
            </w:r>
          </w:p>
        </w:tc>
        <w:tc>
          <w:tcPr>
            <w:tcW w:w="2268" w:type="dxa"/>
          </w:tcPr>
          <w:p w14:paraId="2F6C0BD1" w14:textId="155A9784" w:rsidR="001C4F41" w:rsidRPr="008C514B" w:rsidRDefault="001C4F41" w:rsidP="00CD65D3">
            <w:pPr>
              <w:widowControl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 xml:space="preserve">         </w:t>
            </w:r>
            <w:r w:rsidRPr="008C514B">
              <w:rPr>
                <w:rFonts w:ascii="Calibri" w:hAnsi="Calibri" w:cs="Calibri"/>
                <w:sz w:val="22"/>
                <w:szCs w:val="20"/>
              </w:rPr>
              <w:t xml:space="preserve">2.900,00 zł </w:t>
            </w:r>
          </w:p>
          <w:p w14:paraId="33E610F5" w14:textId="77777777" w:rsidR="00DF49E3" w:rsidRPr="008C514B" w:rsidRDefault="00DF49E3" w:rsidP="00CD65D3">
            <w:pPr>
              <w:jc w:val="right"/>
              <w:rPr>
                <w:rFonts w:ascii="Calibri" w:eastAsia="Arial" w:hAnsi="Calibri" w:cs="Calibri"/>
                <w:sz w:val="22"/>
                <w:szCs w:val="20"/>
              </w:rPr>
            </w:pPr>
          </w:p>
        </w:tc>
        <w:tc>
          <w:tcPr>
            <w:tcW w:w="2551" w:type="dxa"/>
          </w:tcPr>
          <w:p w14:paraId="1C2568F0" w14:textId="77777777" w:rsidR="00DF49E3" w:rsidRPr="008C514B" w:rsidRDefault="00DF49E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DF49E3" w:rsidRPr="008C514B" w14:paraId="43D5D2A8" w14:textId="77777777" w:rsidTr="00CD65D3">
        <w:tc>
          <w:tcPr>
            <w:tcW w:w="516" w:type="dxa"/>
          </w:tcPr>
          <w:p w14:paraId="0E892DBB" w14:textId="65D9C22A" w:rsidR="00DF49E3" w:rsidRPr="008C514B" w:rsidRDefault="00DF49E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C514B">
              <w:rPr>
                <w:rFonts w:ascii="Calibri" w:eastAsia="Arial" w:hAnsi="Calibri" w:cs="Calibri"/>
                <w:sz w:val="20"/>
                <w:szCs w:val="20"/>
              </w:rPr>
              <w:t>4.</w:t>
            </w:r>
          </w:p>
        </w:tc>
        <w:tc>
          <w:tcPr>
            <w:tcW w:w="4299" w:type="dxa"/>
            <w:gridSpan w:val="2"/>
          </w:tcPr>
          <w:p w14:paraId="3FAC07B2" w14:textId="7D44720A" w:rsidR="00DF49E3" w:rsidRPr="008C514B" w:rsidRDefault="001C4F41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 xml:space="preserve">Od przedszkola do strażaka nakręceni na bezpieczeństwo, pomoc </w:t>
            </w:r>
            <w:r w:rsidR="006E6903" w:rsidRPr="008C514B">
              <w:rPr>
                <w:rFonts w:ascii="Calibri" w:hAnsi="Calibri" w:cs="Calibri"/>
                <w:sz w:val="22"/>
                <w:szCs w:val="20"/>
                <w:lang w:val="pl-PL"/>
              </w:rPr>
              <w:t>I</w:t>
            </w:r>
            <w:r w:rsidR="00BD77DF">
              <w:rPr>
                <w:rFonts w:ascii="Calibri" w:hAnsi="Calibri" w:cs="Calibri"/>
                <w:sz w:val="22"/>
                <w:szCs w:val="20"/>
                <w:lang w:val="pl-PL"/>
              </w:rPr>
              <w:t xml:space="preserve"> współdziałanie</w:t>
            </w:r>
          </w:p>
        </w:tc>
        <w:tc>
          <w:tcPr>
            <w:tcW w:w="2268" w:type="dxa"/>
          </w:tcPr>
          <w:p w14:paraId="45B00A4F" w14:textId="45350734" w:rsidR="00DF49E3" w:rsidRPr="008C514B" w:rsidRDefault="001C4F41" w:rsidP="00CD65D3">
            <w:pPr>
              <w:jc w:val="right"/>
              <w:rPr>
                <w:rFonts w:ascii="Calibri" w:eastAsia="Arial" w:hAnsi="Calibri" w:cs="Calibri"/>
                <w:sz w:val="22"/>
                <w:szCs w:val="20"/>
              </w:rPr>
            </w:pPr>
            <w:r w:rsidRPr="008C514B">
              <w:rPr>
                <w:rFonts w:ascii="Calibri" w:eastAsia="Arial" w:hAnsi="Calibri" w:cs="Calibri"/>
                <w:sz w:val="22"/>
                <w:szCs w:val="20"/>
              </w:rPr>
              <w:t>10.000,00 zł</w:t>
            </w:r>
          </w:p>
        </w:tc>
        <w:tc>
          <w:tcPr>
            <w:tcW w:w="2551" w:type="dxa"/>
          </w:tcPr>
          <w:p w14:paraId="0D885FF4" w14:textId="77777777" w:rsidR="00DF49E3" w:rsidRPr="008C514B" w:rsidRDefault="00DF49E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DF49E3" w:rsidRPr="008C514B" w14:paraId="21466C8A" w14:textId="77777777" w:rsidTr="00CD65D3">
        <w:tc>
          <w:tcPr>
            <w:tcW w:w="516" w:type="dxa"/>
          </w:tcPr>
          <w:p w14:paraId="5B91C253" w14:textId="4334CE10" w:rsidR="00DF49E3" w:rsidRPr="008C514B" w:rsidRDefault="00DF49E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C514B">
              <w:rPr>
                <w:rFonts w:ascii="Calibri" w:eastAsia="Arial" w:hAnsi="Calibri" w:cs="Calibri"/>
                <w:sz w:val="20"/>
                <w:szCs w:val="20"/>
              </w:rPr>
              <w:t>5.</w:t>
            </w:r>
          </w:p>
        </w:tc>
        <w:tc>
          <w:tcPr>
            <w:tcW w:w="4299" w:type="dxa"/>
            <w:gridSpan w:val="2"/>
          </w:tcPr>
          <w:p w14:paraId="01D8E3C4" w14:textId="6DB05529" w:rsidR="00DF49E3" w:rsidRPr="008C514B" w:rsidRDefault="001C4F41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>Utwardzenie skrz</w:t>
            </w:r>
            <w:r w:rsidR="00BD77DF">
              <w:rPr>
                <w:rFonts w:ascii="Calibri" w:hAnsi="Calibri" w:cs="Calibri"/>
                <w:sz w:val="22"/>
                <w:szCs w:val="20"/>
                <w:lang w:val="pl-PL"/>
              </w:rPr>
              <w:t>yżowania drogi we wsi Chlastawa</w:t>
            </w:r>
          </w:p>
        </w:tc>
        <w:tc>
          <w:tcPr>
            <w:tcW w:w="2268" w:type="dxa"/>
          </w:tcPr>
          <w:p w14:paraId="78A6821C" w14:textId="36814247" w:rsidR="00DF49E3" w:rsidRPr="008C514B" w:rsidRDefault="001C4F41" w:rsidP="00CD65D3">
            <w:pPr>
              <w:jc w:val="right"/>
              <w:rPr>
                <w:rFonts w:ascii="Calibri" w:eastAsia="Arial" w:hAnsi="Calibri" w:cs="Calibri"/>
                <w:sz w:val="22"/>
                <w:szCs w:val="20"/>
              </w:rPr>
            </w:pPr>
            <w:r w:rsidRPr="008C514B">
              <w:rPr>
                <w:rFonts w:ascii="Calibri" w:eastAsia="Arial" w:hAnsi="Calibri" w:cs="Calibri"/>
                <w:sz w:val="22"/>
                <w:szCs w:val="20"/>
              </w:rPr>
              <w:t>19.000,00 zł</w:t>
            </w:r>
          </w:p>
        </w:tc>
        <w:tc>
          <w:tcPr>
            <w:tcW w:w="2551" w:type="dxa"/>
          </w:tcPr>
          <w:p w14:paraId="26DA56F3" w14:textId="77777777" w:rsidR="00DF49E3" w:rsidRPr="008C514B" w:rsidRDefault="00DF49E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DF49E3" w:rsidRPr="008C514B" w14:paraId="545392D5" w14:textId="77777777" w:rsidTr="00CD65D3">
        <w:tc>
          <w:tcPr>
            <w:tcW w:w="516" w:type="dxa"/>
          </w:tcPr>
          <w:p w14:paraId="2B4366F8" w14:textId="271C67C1" w:rsidR="00DF49E3" w:rsidRPr="008C514B" w:rsidRDefault="00DF49E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C514B">
              <w:rPr>
                <w:rFonts w:ascii="Calibri" w:eastAsia="Arial" w:hAnsi="Calibri" w:cs="Calibri"/>
                <w:sz w:val="20"/>
                <w:szCs w:val="20"/>
              </w:rPr>
              <w:t>6.</w:t>
            </w:r>
          </w:p>
        </w:tc>
        <w:tc>
          <w:tcPr>
            <w:tcW w:w="4299" w:type="dxa"/>
            <w:gridSpan w:val="2"/>
          </w:tcPr>
          <w:p w14:paraId="53D1F084" w14:textId="14B23123" w:rsidR="00DF49E3" w:rsidRPr="008C514B" w:rsidRDefault="00BD77DF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BD77DF">
              <w:rPr>
                <w:rFonts w:ascii="Calibri" w:hAnsi="Calibri" w:cs="Calibri"/>
                <w:sz w:val="22"/>
                <w:szCs w:val="20"/>
                <w:lang w:val="pl-PL"/>
              </w:rPr>
              <w:t>Strażacka integracja i dmuchana zabawa dzieciaków</w:t>
            </w:r>
          </w:p>
        </w:tc>
        <w:tc>
          <w:tcPr>
            <w:tcW w:w="2268" w:type="dxa"/>
          </w:tcPr>
          <w:p w14:paraId="6B2F7F80" w14:textId="76FE19B4" w:rsidR="001C4F41" w:rsidRPr="008C514B" w:rsidRDefault="001C4F41" w:rsidP="00CD65D3">
            <w:pPr>
              <w:widowControl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 xml:space="preserve">         </w:t>
            </w:r>
            <w:r w:rsidRPr="008C514B">
              <w:rPr>
                <w:rFonts w:ascii="Calibri" w:hAnsi="Calibri" w:cs="Calibri"/>
                <w:sz w:val="22"/>
                <w:szCs w:val="20"/>
              </w:rPr>
              <w:t xml:space="preserve">5.500,00 zł </w:t>
            </w:r>
          </w:p>
          <w:p w14:paraId="3804C92D" w14:textId="77777777" w:rsidR="00DF49E3" w:rsidRPr="008C514B" w:rsidRDefault="00DF49E3" w:rsidP="00CD65D3">
            <w:pPr>
              <w:jc w:val="right"/>
              <w:rPr>
                <w:rFonts w:ascii="Calibri" w:eastAsia="Arial" w:hAnsi="Calibri" w:cs="Calibri"/>
                <w:sz w:val="22"/>
                <w:szCs w:val="20"/>
              </w:rPr>
            </w:pPr>
          </w:p>
        </w:tc>
        <w:tc>
          <w:tcPr>
            <w:tcW w:w="2551" w:type="dxa"/>
          </w:tcPr>
          <w:p w14:paraId="2AA6994B" w14:textId="77777777" w:rsidR="00DF49E3" w:rsidRPr="008C514B" w:rsidRDefault="00DF49E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DF49E3" w:rsidRPr="008C514B" w14:paraId="32EF68A7" w14:textId="77777777" w:rsidTr="00CD65D3">
        <w:tc>
          <w:tcPr>
            <w:tcW w:w="516" w:type="dxa"/>
          </w:tcPr>
          <w:p w14:paraId="598B9C32" w14:textId="1D5D853E" w:rsidR="00DF49E3" w:rsidRPr="008C514B" w:rsidRDefault="008C514B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C514B">
              <w:rPr>
                <w:rFonts w:ascii="Calibri" w:eastAsia="Arial" w:hAnsi="Calibri" w:cs="Calibri"/>
                <w:sz w:val="20"/>
                <w:szCs w:val="20"/>
              </w:rPr>
              <w:t>7</w:t>
            </w:r>
            <w:r w:rsidR="00DF49E3" w:rsidRPr="008C514B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4299" w:type="dxa"/>
            <w:gridSpan w:val="2"/>
          </w:tcPr>
          <w:p w14:paraId="5BF40A4C" w14:textId="32EE2935" w:rsidR="00DF49E3" w:rsidRPr="008C514B" w:rsidRDefault="001C4F41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 xml:space="preserve">Od Juniora do Seniora </w:t>
            </w:r>
            <w:r w:rsidR="006E6903" w:rsidRPr="008C514B">
              <w:rPr>
                <w:rFonts w:ascii="Calibri" w:hAnsi="Calibri" w:cs="Calibri"/>
                <w:sz w:val="22"/>
                <w:szCs w:val="20"/>
                <w:lang w:val="pl-PL"/>
              </w:rPr>
              <w:t>–</w:t>
            </w:r>
            <w:r w:rsidR="00BD77DF">
              <w:rPr>
                <w:rFonts w:ascii="Calibri" w:hAnsi="Calibri" w:cs="Calibri"/>
                <w:sz w:val="22"/>
                <w:szCs w:val="20"/>
                <w:lang w:val="pl-PL"/>
              </w:rPr>
              <w:t xml:space="preserve"> bezpieczny mieszkaniec</w:t>
            </w:r>
          </w:p>
        </w:tc>
        <w:tc>
          <w:tcPr>
            <w:tcW w:w="2268" w:type="dxa"/>
          </w:tcPr>
          <w:p w14:paraId="05C91163" w14:textId="304B8BB3" w:rsidR="001C4F41" w:rsidRPr="008C514B" w:rsidRDefault="001C4F41" w:rsidP="00CD65D3">
            <w:pPr>
              <w:widowControl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 xml:space="preserve">       </w:t>
            </w:r>
            <w:r w:rsidRPr="008C514B">
              <w:rPr>
                <w:rFonts w:ascii="Calibri" w:hAnsi="Calibri" w:cs="Calibri"/>
                <w:sz w:val="22"/>
                <w:szCs w:val="20"/>
              </w:rPr>
              <w:t xml:space="preserve">12.000,00 zł </w:t>
            </w:r>
          </w:p>
          <w:p w14:paraId="3C3BE12C" w14:textId="77777777" w:rsidR="00DF49E3" w:rsidRPr="008C514B" w:rsidRDefault="00DF49E3" w:rsidP="00CD65D3">
            <w:pPr>
              <w:jc w:val="right"/>
              <w:rPr>
                <w:rFonts w:ascii="Calibri" w:eastAsia="Arial" w:hAnsi="Calibri" w:cs="Calibri"/>
                <w:sz w:val="22"/>
                <w:szCs w:val="20"/>
              </w:rPr>
            </w:pPr>
          </w:p>
        </w:tc>
        <w:tc>
          <w:tcPr>
            <w:tcW w:w="2551" w:type="dxa"/>
          </w:tcPr>
          <w:p w14:paraId="603A2D79" w14:textId="77777777" w:rsidR="00DF49E3" w:rsidRPr="008C514B" w:rsidRDefault="00DF49E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6E6903" w:rsidRPr="008C514B" w14:paraId="551ED6BB" w14:textId="77777777" w:rsidTr="00CD65D3">
        <w:tc>
          <w:tcPr>
            <w:tcW w:w="516" w:type="dxa"/>
            <w:shd w:val="clear" w:color="auto" w:fill="BFBFBF" w:themeFill="background1" w:themeFillShade="BF"/>
          </w:tcPr>
          <w:p w14:paraId="3B4AD9EE" w14:textId="77777777" w:rsidR="006E6903" w:rsidRPr="008C514B" w:rsidRDefault="006E690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4299" w:type="dxa"/>
            <w:gridSpan w:val="2"/>
            <w:shd w:val="clear" w:color="auto" w:fill="BFBFBF" w:themeFill="background1" w:themeFillShade="BF"/>
          </w:tcPr>
          <w:p w14:paraId="41974F2F" w14:textId="192E954A" w:rsidR="006E6903" w:rsidRPr="008C514B" w:rsidRDefault="006E6903" w:rsidP="00CD65D3">
            <w:pPr>
              <w:widowControl/>
              <w:jc w:val="left"/>
              <w:rPr>
                <w:rFonts w:ascii="Calibri" w:hAnsi="Calibri" w:cs="Calibri"/>
                <w:b/>
                <w:sz w:val="22"/>
                <w:szCs w:val="20"/>
              </w:rPr>
            </w:pPr>
            <w:r w:rsidRPr="008C514B">
              <w:rPr>
                <w:rFonts w:ascii="Calibri" w:hAnsi="Calibri" w:cs="Calibri"/>
                <w:b/>
                <w:sz w:val="22"/>
                <w:szCs w:val="20"/>
              </w:rPr>
              <w:t>Zadania duże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64C5A21A" w14:textId="77777777" w:rsidR="006E6903" w:rsidRPr="008C514B" w:rsidRDefault="006E6903" w:rsidP="00CD65D3">
            <w:pPr>
              <w:widowControl/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551" w:type="dxa"/>
            <w:shd w:val="clear" w:color="auto" w:fill="BFBFBF" w:themeFill="background1" w:themeFillShade="BF"/>
          </w:tcPr>
          <w:p w14:paraId="0CE8AC18" w14:textId="77777777" w:rsidR="006E6903" w:rsidRPr="008C514B" w:rsidRDefault="006E690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DF49E3" w:rsidRPr="008C514B" w14:paraId="30429185" w14:textId="77777777" w:rsidTr="00CD65D3">
        <w:tc>
          <w:tcPr>
            <w:tcW w:w="516" w:type="dxa"/>
          </w:tcPr>
          <w:p w14:paraId="48D82EA3" w14:textId="0EE010B0" w:rsidR="00DF49E3" w:rsidRPr="008C514B" w:rsidRDefault="008C514B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C514B">
              <w:rPr>
                <w:rFonts w:ascii="Calibri" w:eastAsia="Arial" w:hAnsi="Calibri" w:cs="Calibri"/>
                <w:sz w:val="20"/>
                <w:szCs w:val="20"/>
              </w:rPr>
              <w:t>8</w:t>
            </w:r>
            <w:r w:rsidR="00DF49E3" w:rsidRPr="008C514B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4299" w:type="dxa"/>
            <w:gridSpan w:val="2"/>
          </w:tcPr>
          <w:p w14:paraId="2881F8DC" w14:textId="79789339" w:rsidR="00DF49E3" w:rsidRPr="008C514B" w:rsidRDefault="006E6903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>Zadaszenie przed wejściem do Wiejsk</w:t>
            </w:r>
            <w:r w:rsidR="00BD77DF">
              <w:rPr>
                <w:rFonts w:ascii="Calibri" w:hAnsi="Calibri" w:cs="Calibri"/>
                <w:sz w:val="22"/>
                <w:szCs w:val="20"/>
                <w:lang w:val="pl-PL"/>
              </w:rPr>
              <w:t>iego Domu Kultury w Kosieczynie</w:t>
            </w:r>
          </w:p>
        </w:tc>
        <w:tc>
          <w:tcPr>
            <w:tcW w:w="2268" w:type="dxa"/>
          </w:tcPr>
          <w:p w14:paraId="1D34DB01" w14:textId="15E7CDC3" w:rsidR="00DF49E3" w:rsidRPr="008C514B" w:rsidRDefault="006E6903" w:rsidP="00CD65D3">
            <w:pPr>
              <w:jc w:val="right"/>
              <w:rPr>
                <w:rFonts w:ascii="Calibri" w:eastAsia="Arial" w:hAnsi="Calibri" w:cs="Calibri"/>
                <w:sz w:val="22"/>
                <w:szCs w:val="20"/>
              </w:rPr>
            </w:pPr>
            <w:r w:rsidRPr="008C514B">
              <w:rPr>
                <w:rFonts w:ascii="Calibri" w:eastAsia="Arial" w:hAnsi="Calibri" w:cs="Calibri"/>
                <w:sz w:val="22"/>
                <w:szCs w:val="20"/>
              </w:rPr>
              <w:t>25.000,00 zł</w:t>
            </w:r>
          </w:p>
        </w:tc>
        <w:tc>
          <w:tcPr>
            <w:tcW w:w="2551" w:type="dxa"/>
          </w:tcPr>
          <w:p w14:paraId="0FC268FE" w14:textId="77777777" w:rsidR="00DF49E3" w:rsidRPr="008C514B" w:rsidRDefault="00DF49E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6E6903" w:rsidRPr="008C514B" w14:paraId="09A5F06B" w14:textId="77777777" w:rsidTr="00CD65D3">
        <w:tc>
          <w:tcPr>
            <w:tcW w:w="516" w:type="dxa"/>
          </w:tcPr>
          <w:p w14:paraId="6E4E0F85" w14:textId="4DBDB81D" w:rsidR="006E6903" w:rsidRPr="008C514B" w:rsidRDefault="008C514B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C514B">
              <w:rPr>
                <w:rFonts w:ascii="Calibri" w:eastAsia="Arial" w:hAnsi="Calibri" w:cs="Calibri"/>
                <w:sz w:val="20"/>
                <w:szCs w:val="20"/>
              </w:rPr>
              <w:t>9</w:t>
            </w:r>
            <w:r w:rsidR="006E6903" w:rsidRPr="008C514B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4299" w:type="dxa"/>
            <w:gridSpan w:val="2"/>
          </w:tcPr>
          <w:p w14:paraId="43B651B5" w14:textId="65BF220C" w:rsidR="006E6903" w:rsidRPr="008C514B" w:rsidRDefault="006E6903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>Sokół przyjazny dzieciom I rodzicom -mini plac</w:t>
            </w:r>
            <w:r w:rsidR="00BD77DF">
              <w:rPr>
                <w:rFonts w:ascii="Calibri" w:hAnsi="Calibri" w:cs="Calibri"/>
                <w:sz w:val="22"/>
                <w:szCs w:val="20"/>
                <w:lang w:val="pl-PL"/>
              </w:rPr>
              <w:t xml:space="preserve"> zabaw z miejscem integracyjnym</w:t>
            </w:r>
          </w:p>
        </w:tc>
        <w:tc>
          <w:tcPr>
            <w:tcW w:w="2268" w:type="dxa"/>
          </w:tcPr>
          <w:p w14:paraId="44697847" w14:textId="1AEF8271" w:rsidR="006E6903" w:rsidRPr="008C514B" w:rsidRDefault="006E6903" w:rsidP="00CD65D3">
            <w:pPr>
              <w:jc w:val="right"/>
              <w:rPr>
                <w:rFonts w:ascii="Calibri" w:eastAsia="Arial" w:hAnsi="Calibri" w:cs="Calibri"/>
                <w:sz w:val="22"/>
                <w:szCs w:val="20"/>
              </w:rPr>
            </w:pPr>
            <w:r w:rsidRPr="008C514B">
              <w:rPr>
                <w:rFonts w:ascii="Calibri" w:eastAsia="Arial" w:hAnsi="Calibri" w:cs="Calibri"/>
                <w:sz w:val="22"/>
                <w:szCs w:val="20"/>
              </w:rPr>
              <w:t>22.400,00 zł</w:t>
            </w:r>
          </w:p>
        </w:tc>
        <w:tc>
          <w:tcPr>
            <w:tcW w:w="2551" w:type="dxa"/>
          </w:tcPr>
          <w:p w14:paraId="1D38085F" w14:textId="77777777" w:rsidR="006E6903" w:rsidRPr="008C514B" w:rsidRDefault="006E690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6E6903" w:rsidRPr="008C514B" w14:paraId="1171AE3B" w14:textId="77777777" w:rsidTr="00CD65D3">
        <w:tc>
          <w:tcPr>
            <w:tcW w:w="516" w:type="dxa"/>
          </w:tcPr>
          <w:p w14:paraId="2154D088" w14:textId="5F072864" w:rsidR="006E6903" w:rsidRPr="008C514B" w:rsidRDefault="006E6903" w:rsidP="008C514B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C514B">
              <w:rPr>
                <w:rFonts w:ascii="Calibri" w:eastAsia="Arial" w:hAnsi="Calibri" w:cs="Calibri"/>
                <w:sz w:val="20"/>
                <w:szCs w:val="20"/>
              </w:rPr>
              <w:t>1</w:t>
            </w:r>
            <w:r w:rsidR="008C514B" w:rsidRPr="008C514B">
              <w:rPr>
                <w:rFonts w:ascii="Calibri" w:eastAsia="Arial" w:hAnsi="Calibri" w:cs="Calibri"/>
                <w:sz w:val="20"/>
                <w:szCs w:val="20"/>
              </w:rPr>
              <w:t>0</w:t>
            </w:r>
            <w:r w:rsidRPr="008C514B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4299" w:type="dxa"/>
            <w:gridSpan w:val="2"/>
          </w:tcPr>
          <w:p w14:paraId="39EA104C" w14:textId="4CC5C7C8" w:rsidR="006E6903" w:rsidRPr="008C514B" w:rsidRDefault="00DD6A49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Wiaty n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0"/>
              </w:rPr>
              <w:t>a rowery</w:t>
            </w:r>
            <w:r w:rsidR="006E6903" w:rsidRPr="008C514B">
              <w:rPr>
                <w:rFonts w:ascii="Calibri" w:hAnsi="Calibri" w:cs="Calibri"/>
                <w:sz w:val="22"/>
                <w:szCs w:val="20"/>
              </w:rPr>
              <w:t xml:space="preserve"> DECO</w:t>
            </w:r>
          </w:p>
          <w:p w14:paraId="4DD0C04E" w14:textId="04E5D87A" w:rsidR="00CD65D3" w:rsidRPr="008C514B" w:rsidRDefault="00CD65D3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2268" w:type="dxa"/>
          </w:tcPr>
          <w:p w14:paraId="5C6E5470" w14:textId="39F52688" w:rsidR="006E6903" w:rsidRPr="008C514B" w:rsidRDefault="006E6903" w:rsidP="00CD65D3">
            <w:pPr>
              <w:widowControl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8C514B">
              <w:rPr>
                <w:rFonts w:ascii="Calibri" w:hAnsi="Calibri" w:cs="Calibri"/>
                <w:sz w:val="22"/>
                <w:szCs w:val="20"/>
              </w:rPr>
              <w:t xml:space="preserve">       25.000,00 zł </w:t>
            </w:r>
          </w:p>
        </w:tc>
        <w:tc>
          <w:tcPr>
            <w:tcW w:w="2551" w:type="dxa"/>
          </w:tcPr>
          <w:p w14:paraId="0FAA404E" w14:textId="77777777" w:rsidR="006E6903" w:rsidRPr="008C514B" w:rsidRDefault="006E690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6E6903" w:rsidRPr="008C514B" w14:paraId="3BE78758" w14:textId="77777777" w:rsidTr="00CD65D3">
        <w:tc>
          <w:tcPr>
            <w:tcW w:w="516" w:type="dxa"/>
          </w:tcPr>
          <w:p w14:paraId="003E2D2B" w14:textId="57C64A7F" w:rsidR="006E6903" w:rsidRPr="008C514B" w:rsidRDefault="008C514B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C514B">
              <w:rPr>
                <w:rFonts w:ascii="Calibri" w:eastAsia="Arial" w:hAnsi="Calibri" w:cs="Calibri"/>
                <w:sz w:val="20"/>
                <w:szCs w:val="20"/>
              </w:rPr>
              <w:t>11</w:t>
            </w:r>
            <w:r w:rsidR="006E6903" w:rsidRPr="008C514B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4299" w:type="dxa"/>
            <w:gridSpan w:val="2"/>
          </w:tcPr>
          <w:p w14:paraId="6C5768AA" w14:textId="73EB7D12" w:rsidR="006E6903" w:rsidRPr="008C514B" w:rsidRDefault="006E6903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>Wymiana całości podestu Dąbrowieckiego amfit</w:t>
            </w:r>
            <w:r w:rsidR="00BD77DF">
              <w:rPr>
                <w:rFonts w:ascii="Calibri" w:hAnsi="Calibri" w:cs="Calibri"/>
                <w:sz w:val="22"/>
                <w:szCs w:val="20"/>
                <w:lang w:val="pl-PL"/>
              </w:rPr>
              <w:t>eatru oraz zakup dwóch namiotów</w:t>
            </w:r>
          </w:p>
        </w:tc>
        <w:tc>
          <w:tcPr>
            <w:tcW w:w="2268" w:type="dxa"/>
          </w:tcPr>
          <w:p w14:paraId="2B3604F2" w14:textId="3D1F8B56" w:rsidR="006E6903" w:rsidRPr="008C514B" w:rsidRDefault="006E6903" w:rsidP="00CD65D3">
            <w:pPr>
              <w:widowControl/>
              <w:jc w:val="right"/>
              <w:rPr>
                <w:rFonts w:ascii="Calibri" w:hAnsi="Calibri" w:cs="Calibri"/>
                <w:sz w:val="22"/>
                <w:szCs w:val="20"/>
              </w:rPr>
            </w:pP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 xml:space="preserve">       </w:t>
            </w:r>
            <w:r w:rsidRPr="008C514B">
              <w:rPr>
                <w:rFonts w:ascii="Calibri" w:hAnsi="Calibri" w:cs="Calibri"/>
                <w:sz w:val="22"/>
                <w:szCs w:val="20"/>
              </w:rPr>
              <w:t xml:space="preserve">34.000,00 zł </w:t>
            </w:r>
          </w:p>
          <w:p w14:paraId="70573BBD" w14:textId="77777777" w:rsidR="006E6903" w:rsidRPr="008C514B" w:rsidRDefault="006E6903" w:rsidP="00CD65D3">
            <w:pPr>
              <w:jc w:val="right"/>
              <w:rPr>
                <w:rFonts w:ascii="Calibri" w:eastAsia="Arial" w:hAnsi="Calibri" w:cs="Calibri"/>
                <w:sz w:val="22"/>
                <w:szCs w:val="20"/>
              </w:rPr>
            </w:pPr>
          </w:p>
        </w:tc>
        <w:tc>
          <w:tcPr>
            <w:tcW w:w="2551" w:type="dxa"/>
          </w:tcPr>
          <w:p w14:paraId="5D9BC528" w14:textId="77777777" w:rsidR="006E6903" w:rsidRPr="008C514B" w:rsidRDefault="006E6903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6E6903" w:rsidRPr="008C514B" w14:paraId="20E22603" w14:textId="77777777" w:rsidTr="00CD65D3">
        <w:tc>
          <w:tcPr>
            <w:tcW w:w="516" w:type="dxa"/>
          </w:tcPr>
          <w:p w14:paraId="53B1E9BA" w14:textId="36DDFB3A" w:rsidR="006E6903" w:rsidRPr="008C514B" w:rsidRDefault="008C514B" w:rsidP="00CD65D3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8C514B">
              <w:rPr>
                <w:rFonts w:ascii="Calibri" w:eastAsia="Arial" w:hAnsi="Calibri" w:cs="Calibri"/>
                <w:sz w:val="20"/>
                <w:szCs w:val="20"/>
              </w:rPr>
              <w:t>12</w:t>
            </w:r>
            <w:r w:rsidR="006E6903" w:rsidRPr="008C514B">
              <w:rPr>
                <w:rFonts w:ascii="Calibri" w:eastAsia="Arial" w:hAnsi="Calibri" w:cs="Calibri"/>
                <w:sz w:val="20"/>
                <w:szCs w:val="20"/>
              </w:rPr>
              <w:t>.</w:t>
            </w:r>
          </w:p>
        </w:tc>
        <w:tc>
          <w:tcPr>
            <w:tcW w:w="4299" w:type="dxa"/>
            <w:gridSpan w:val="2"/>
          </w:tcPr>
          <w:p w14:paraId="6B60624E" w14:textId="13D7D523" w:rsidR="006E6903" w:rsidRPr="008C514B" w:rsidRDefault="00BD77DF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Tor rowerowy – pumptrack</w:t>
            </w:r>
          </w:p>
        </w:tc>
        <w:tc>
          <w:tcPr>
            <w:tcW w:w="2268" w:type="dxa"/>
          </w:tcPr>
          <w:p w14:paraId="6257F05B" w14:textId="56E54883" w:rsidR="00CD65D3" w:rsidRPr="008C514B" w:rsidRDefault="006E6903" w:rsidP="00CD65D3">
            <w:pPr>
              <w:widowControl/>
              <w:jc w:val="right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8C514B">
              <w:rPr>
                <w:rFonts w:ascii="Calibri" w:hAnsi="Calibri" w:cs="Calibri"/>
                <w:sz w:val="22"/>
                <w:szCs w:val="20"/>
              </w:rPr>
              <w:t xml:space="preserve">       </w:t>
            </w: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>3</w:t>
            </w:r>
            <w:r w:rsidR="008C514B" w:rsidRPr="008C514B">
              <w:rPr>
                <w:rFonts w:ascii="Calibri" w:hAnsi="Calibri" w:cs="Calibri"/>
                <w:sz w:val="22"/>
                <w:szCs w:val="20"/>
                <w:lang w:val="pl-PL"/>
              </w:rPr>
              <w:t>7.994</w:t>
            </w: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>,</w:t>
            </w:r>
            <w:r w:rsidR="008C514B" w:rsidRPr="008C514B">
              <w:rPr>
                <w:rFonts w:ascii="Calibri" w:hAnsi="Calibri" w:cs="Calibri"/>
                <w:sz w:val="22"/>
                <w:szCs w:val="20"/>
                <w:lang w:val="pl-PL"/>
              </w:rPr>
              <w:t>7</w:t>
            </w: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>0 zł</w:t>
            </w:r>
          </w:p>
          <w:p w14:paraId="6BA82D17" w14:textId="62ACB271" w:rsidR="006E6903" w:rsidRPr="008C514B" w:rsidRDefault="006E6903" w:rsidP="00CD65D3">
            <w:pPr>
              <w:widowControl/>
              <w:jc w:val="right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 xml:space="preserve"> </w:t>
            </w:r>
          </w:p>
        </w:tc>
        <w:tc>
          <w:tcPr>
            <w:tcW w:w="2551" w:type="dxa"/>
          </w:tcPr>
          <w:p w14:paraId="2DD6B4C8" w14:textId="77777777" w:rsidR="006E6903" w:rsidRPr="008C514B" w:rsidRDefault="006E6903" w:rsidP="00CD65D3">
            <w:pPr>
              <w:rPr>
                <w:rFonts w:ascii="Calibri" w:eastAsia="Arial" w:hAnsi="Calibri" w:cs="Calibri"/>
                <w:sz w:val="20"/>
                <w:szCs w:val="20"/>
                <w:lang w:val="pl-PL"/>
              </w:rPr>
            </w:pPr>
          </w:p>
        </w:tc>
      </w:tr>
      <w:tr w:rsidR="006E6903" w:rsidRPr="008C514B" w14:paraId="2FDD6813" w14:textId="77777777" w:rsidTr="00CD65D3">
        <w:tc>
          <w:tcPr>
            <w:tcW w:w="516" w:type="dxa"/>
          </w:tcPr>
          <w:p w14:paraId="6FA8B0B1" w14:textId="5CE7960B" w:rsidR="006E6903" w:rsidRPr="008C514B" w:rsidRDefault="008C514B" w:rsidP="00CD65D3">
            <w:pPr>
              <w:rPr>
                <w:rFonts w:ascii="Calibri" w:eastAsia="Arial" w:hAnsi="Calibri" w:cs="Calibri"/>
                <w:sz w:val="20"/>
                <w:szCs w:val="20"/>
                <w:lang w:val="pl-PL"/>
              </w:rPr>
            </w:pPr>
            <w:r w:rsidRPr="008C514B">
              <w:rPr>
                <w:rFonts w:ascii="Calibri" w:eastAsia="Arial" w:hAnsi="Calibri" w:cs="Calibri"/>
                <w:sz w:val="20"/>
                <w:szCs w:val="20"/>
                <w:lang w:val="pl-PL"/>
              </w:rPr>
              <w:t>13</w:t>
            </w:r>
            <w:r w:rsidR="006E6903" w:rsidRPr="008C514B">
              <w:rPr>
                <w:rFonts w:ascii="Calibri" w:eastAsia="Arial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4299" w:type="dxa"/>
            <w:gridSpan w:val="2"/>
          </w:tcPr>
          <w:p w14:paraId="638006C7" w14:textId="09798911" w:rsidR="006E6903" w:rsidRPr="008C514B" w:rsidRDefault="00BD77DF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  <w:lang w:val="pl-PL"/>
              </w:rPr>
            </w:pPr>
            <w:r>
              <w:rPr>
                <w:rFonts w:ascii="Calibri" w:hAnsi="Calibri" w:cs="Calibri"/>
                <w:sz w:val="22"/>
                <w:szCs w:val="20"/>
                <w:lang w:val="pl-PL"/>
              </w:rPr>
              <w:t>Remont strzelnicy w Rogozińcu</w:t>
            </w:r>
          </w:p>
          <w:p w14:paraId="358F6293" w14:textId="64442DB8" w:rsidR="00CD65D3" w:rsidRPr="008C514B" w:rsidRDefault="00CD65D3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  <w:lang w:val="pl-PL"/>
              </w:rPr>
            </w:pPr>
          </w:p>
        </w:tc>
        <w:tc>
          <w:tcPr>
            <w:tcW w:w="2268" w:type="dxa"/>
          </w:tcPr>
          <w:p w14:paraId="58C56702" w14:textId="0090222E" w:rsidR="006E6903" w:rsidRPr="008C514B" w:rsidRDefault="006E6903" w:rsidP="008C514B">
            <w:pPr>
              <w:widowControl/>
              <w:jc w:val="right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 xml:space="preserve">       40</w:t>
            </w:r>
            <w:r w:rsidR="008C514B">
              <w:rPr>
                <w:rFonts w:ascii="Calibri" w:hAnsi="Calibri" w:cs="Calibri"/>
                <w:sz w:val="22"/>
                <w:szCs w:val="20"/>
                <w:lang w:val="pl-PL"/>
              </w:rPr>
              <w:t>.</w:t>
            </w: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 xml:space="preserve">000,00 zł </w:t>
            </w:r>
          </w:p>
        </w:tc>
        <w:tc>
          <w:tcPr>
            <w:tcW w:w="2551" w:type="dxa"/>
          </w:tcPr>
          <w:p w14:paraId="280DAE1D" w14:textId="77777777" w:rsidR="006E6903" w:rsidRPr="008C514B" w:rsidRDefault="006E6903" w:rsidP="00CD65D3">
            <w:pPr>
              <w:rPr>
                <w:rFonts w:ascii="Calibri" w:eastAsia="Arial" w:hAnsi="Calibri" w:cs="Calibri"/>
                <w:sz w:val="20"/>
                <w:szCs w:val="20"/>
                <w:lang w:val="pl-PL"/>
              </w:rPr>
            </w:pPr>
          </w:p>
        </w:tc>
      </w:tr>
      <w:tr w:rsidR="00317A11" w:rsidRPr="008C514B" w14:paraId="1F4D317A" w14:textId="77777777" w:rsidTr="00CD65D3">
        <w:tc>
          <w:tcPr>
            <w:tcW w:w="516" w:type="dxa"/>
          </w:tcPr>
          <w:p w14:paraId="279BA24D" w14:textId="6EBDAB4E" w:rsidR="00317A11" w:rsidRPr="008C514B" w:rsidRDefault="008C514B" w:rsidP="00CD65D3">
            <w:pPr>
              <w:rPr>
                <w:rFonts w:ascii="Calibri" w:eastAsia="Arial" w:hAnsi="Calibri" w:cs="Calibri"/>
                <w:sz w:val="20"/>
                <w:szCs w:val="20"/>
                <w:lang w:val="pl-PL"/>
              </w:rPr>
            </w:pPr>
            <w:r w:rsidRPr="008C514B">
              <w:rPr>
                <w:rFonts w:ascii="Calibri" w:eastAsia="Arial" w:hAnsi="Calibri" w:cs="Calibri"/>
                <w:sz w:val="20"/>
                <w:szCs w:val="20"/>
                <w:lang w:val="pl-PL"/>
              </w:rPr>
              <w:t>14</w:t>
            </w:r>
            <w:r w:rsidR="00317A11" w:rsidRPr="008C514B">
              <w:rPr>
                <w:rFonts w:ascii="Calibri" w:eastAsia="Arial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4299" w:type="dxa"/>
            <w:gridSpan w:val="2"/>
          </w:tcPr>
          <w:p w14:paraId="18AE2670" w14:textId="1FC8F869" w:rsidR="00317A11" w:rsidRPr="008C514B" w:rsidRDefault="00317A11" w:rsidP="00CD65D3">
            <w:pPr>
              <w:widowControl/>
              <w:jc w:val="left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 xml:space="preserve">Wymiana lamp ulicznych przy drodze </w:t>
            </w:r>
            <w:r w:rsidR="00BD77DF">
              <w:rPr>
                <w:rFonts w:ascii="Calibri" w:hAnsi="Calibri" w:cs="Calibri"/>
                <w:sz w:val="22"/>
                <w:szCs w:val="20"/>
                <w:lang w:val="pl-PL"/>
              </w:rPr>
              <w:t>gminnej nr F007105</w:t>
            </w:r>
          </w:p>
        </w:tc>
        <w:tc>
          <w:tcPr>
            <w:tcW w:w="2268" w:type="dxa"/>
          </w:tcPr>
          <w:p w14:paraId="3E7D8FAA" w14:textId="11B9509B" w:rsidR="00317A11" w:rsidRPr="008C514B" w:rsidRDefault="00317A11" w:rsidP="00CD65D3">
            <w:pPr>
              <w:widowControl/>
              <w:jc w:val="right"/>
              <w:rPr>
                <w:rFonts w:ascii="Calibri" w:hAnsi="Calibri" w:cs="Calibri"/>
                <w:sz w:val="22"/>
                <w:szCs w:val="20"/>
                <w:lang w:val="pl-PL"/>
              </w:rPr>
            </w:pP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 xml:space="preserve">       25</w:t>
            </w:r>
            <w:r w:rsidR="008C514B" w:rsidRPr="008C514B">
              <w:rPr>
                <w:rFonts w:ascii="Calibri" w:hAnsi="Calibri" w:cs="Calibri"/>
                <w:sz w:val="22"/>
                <w:szCs w:val="20"/>
                <w:lang w:val="pl-PL"/>
              </w:rPr>
              <w:t>.</w:t>
            </w:r>
            <w:r w:rsidRPr="008C514B">
              <w:rPr>
                <w:rFonts w:ascii="Calibri" w:hAnsi="Calibri" w:cs="Calibri"/>
                <w:sz w:val="22"/>
                <w:szCs w:val="20"/>
                <w:lang w:val="pl-PL"/>
              </w:rPr>
              <w:t xml:space="preserve">000,00 zł </w:t>
            </w:r>
          </w:p>
          <w:p w14:paraId="6C054E95" w14:textId="77777777" w:rsidR="00317A11" w:rsidRPr="008C514B" w:rsidRDefault="00317A11" w:rsidP="00CD65D3">
            <w:pPr>
              <w:widowControl/>
              <w:jc w:val="right"/>
              <w:rPr>
                <w:rFonts w:ascii="Calibri" w:hAnsi="Calibri" w:cs="Calibri"/>
                <w:sz w:val="22"/>
                <w:szCs w:val="20"/>
                <w:lang w:val="pl-PL"/>
              </w:rPr>
            </w:pPr>
          </w:p>
        </w:tc>
        <w:tc>
          <w:tcPr>
            <w:tcW w:w="2551" w:type="dxa"/>
          </w:tcPr>
          <w:p w14:paraId="22A4974D" w14:textId="77777777" w:rsidR="00317A11" w:rsidRPr="008C514B" w:rsidRDefault="00317A11" w:rsidP="00CD65D3">
            <w:pPr>
              <w:rPr>
                <w:rFonts w:ascii="Calibri" w:eastAsia="Arial" w:hAnsi="Calibri" w:cs="Calibri"/>
                <w:sz w:val="20"/>
                <w:szCs w:val="20"/>
                <w:lang w:val="pl-PL"/>
              </w:rPr>
            </w:pPr>
          </w:p>
        </w:tc>
      </w:tr>
      <w:tr w:rsidR="00317A11" w:rsidRPr="008C514B" w14:paraId="19147006" w14:textId="77777777" w:rsidTr="00CD65D3">
        <w:tc>
          <w:tcPr>
            <w:tcW w:w="516" w:type="dxa"/>
          </w:tcPr>
          <w:p w14:paraId="65117E1F" w14:textId="297294C4" w:rsidR="00317A11" w:rsidRPr="008C514B" w:rsidRDefault="008C514B" w:rsidP="00CD65D3">
            <w:pPr>
              <w:rPr>
                <w:rFonts w:ascii="Calibri" w:eastAsia="Arial" w:hAnsi="Calibri" w:cs="Calibri"/>
                <w:sz w:val="20"/>
                <w:szCs w:val="20"/>
                <w:lang w:val="pl-PL"/>
              </w:rPr>
            </w:pPr>
            <w:r w:rsidRPr="008C514B">
              <w:rPr>
                <w:rFonts w:ascii="Calibri" w:eastAsia="Arial" w:hAnsi="Calibri" w:cs="Calibri"/>
                <w:sz w:val="20"/>
                <w:szCs w:val="20"/>
                <w:lang w:val="pl-PL"/>
              </w:rPr>
              <w:t>15</w:t>
            </w:r>
            <w:r w:rsidR="00317A11" w:rsidRPr="008C514B">
              <w:rPr>
                <w:rFonts w:ascii="Calibri" w:eastAsia="Arial" w:hAnsi="Calibri" w:cs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4299" w:type="dxa"/>
            <w:gridSpan w:val="2"/>
          </w:tcPr>
          <w:p w14:paraId="6B2066BE" w14:textId="7ABF6842" w:rsidR="00317A11" w:rsidRPr="008C514B" w:rsidRDefault="00317A11" w:rsidP="00CD65D3">
            <w:pPr>
              <w:widowControl/>
              <w:rPr>
                <w:rFonts w:ascii="Calibri" w:hAnsi="Calibri" w:cs="Calibri"/>
                <w:lang w:val="pl-PL"/>
              </w:rPr>
            </w:pPr>
            <w:r w:rsidRPr="008C514B">
              <w:rPr>
                <w:rFonts w:ascii="Calibri" w:hAnsi="Calibri" w:cs="Calibri"/>
                <w:lang w:val="pl-PL"/>
              </w:rPr>
              <w:t>Rozbudowa gminnej drogi dojazdowej z</w:t>
            </w:r>
            <w:r w:rsidR="00BD77DF">
              <w:rPr>
                <w:rFonts w:ascii="Calibri" w:hAnsi="Calibri" w:cs="Calibri"/>
                <w:lang w:val="pl-PL"/>
              </w:rPr>
              <w:t xml:space="preserve"> płyt betonowych Kręcko Winnica</w:t>
            </w:r>
          </w:p>
        </w:tc>
        <w:tc>
          <w:tcPr>
            <w:tcW w:w="2268" w:type="dxa"/>
          </w:tcPr>
          <w:p w14:paraId="622BC4AE" w14:textId="380B3D36" w:rsidR="00317A11" w:rsidRPr="008C514B" w:rsidRDefault="00317A11" w:rsidP="00CD65D3">
            <w:pPr>
              <w:widowControl/>
              <w:jc w:val="right"/>
              <w:rPr>
                <w:rFonts w:ascii="Calibri" w:hAnsi="Calibri" w:cs="Calibri"/>
                <w:lang w:val="pl-PL"/>
              </w:rPr>
            </w:pPr>
            <w:r w:rsidRPr="008C514B">
              <w:rPr>
                <w:rFonts w:ascii="Calibri" w:hAnsi="Calibri" w:cs="Calibri"/>
                <w:lang w:val="pl-PL"/>
              </w:rPr>
              <w:t xml:space="preserve">       60</w:t>
            </w:r>
            <w:r w:rsidR="008C514B">
              <w:rPr>
                <w:rFonts w:ascii="Calibri" w:hAnsi="Calibri" w:cs="Calibri"/>
                <w:lang w:val="pl-PL"/>
              </w:rPr>
              <w:t>.</w:t>
            </w:r>
            <w:r w:rsidRPr="008C514B">
              <w:rPr>
                <w:rFonts w:ascii="Calibri" w:hAnsi="Calibri" w:cs="Calibri"/>
                <w:lang w:val="pl-PL"/>
              </w:rPr>
              <w:t xml:space="preserve">000,00 zł </w:t>
            </w:r>
          </w:p>
          <w:p w14:paraId="55126E0D" w14:textId="77777777" w:rsidR="00317A11" w:rsidRPr="008C514B" w:rsidRDefault="00317A11" w:rsidP="00CD65D3">
            <w:pPr>
              <w:widowControl/>
              <w:jc w:val="right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551" w:type="dxa"/>
          </w:tcPr>
          <w:p w14:paraId="3F14B945" w14:textId="77777777" w:rsidR="00317A11" w:rsidRPr="008C514B" w:rsidRDefault="00317A11" w:rsidP="00CD65D3">
            <w:pPr>
              <w:rPr>
                <w:rFonts w:ascii="Calibri" w:eastAsia="Arial" w:hAnsi="Calibri" w:cs="Calibri"/>
                <w:sz w:val="20"/>
                <w:szCs w:val="20"/>
                <w:lang w:val="pl-PL"/>
              </w:rPr>
            </w:pPr>
          </w:p>
        </w:tc>
      </w:tr>
    </w:tbl>
    <w:p w14:paraId="463A963D" w14:textId="77777777" w:rsidR="001E47AE" w:rsidRPr="008C514B" w:rsidRDefault="001E47AE" w:rsidP="00CD65D3">
      <w:pPr>
        <w:rPr>
          <w:rFonts w:ascii="Calibri" w:eastAsia="Arial" w:hAnsi="Calibri" w:cs="Calibri"/>
          <w:color w:val="000000"/>
          <w:sz w:val="20"/>
          <w:szCs w:val="20"/>
          <w:lang w:val="pl-PL"/>
        </w:rPr>
      </w:pPr>
    </w:p>
    <w:p w14:paraId="50A28883" w14:textId="77777777" w:rsidR="001E47AE" w:rsidRPr="008C514B" w:rsidRDefault="001E47AE" w:rsidP="00CD65D3">
      <w:pPr>
        <w:rPr>
          <w:rFonts w:ascii="Calibri" w:eastAsia="Arial" w:hAnsi="Calibri" w:cs="Calibri"/>
          <w:color w:val="000000"/>
          <w:sz w:val="20"/>
          <w:szCs w:val="20"/>
          <w:lang w:val="pl-PL"/>
        </w:rPr>
      </w:pPr>
    </w:p>
    <w:p w14:paraId="065BE814" w14:textId="77777777" w:rsidR="001E47AE" w:rsidRPr="008C514B" w:rsidRDefault="001E47AE" w:rsidP="00CD65D3">
      <w:pPr>
        <w:rPr>
          <w:rFonts w:ascii="Calibri" w:eastAsia="Arial" w:hAnsi="Calibri" w:cs="Calibri"/>
          <w:color w:val="000000"/>
          <w:sz w:val="20"/>
          <w:szCs w:val="20"/>
          <w:lang w:val="pl-PL"/>
        </w:rPr>
      </w:pPr>
    </w:p>
    <w:p w14:paraId="0EE2FC9E" w14:textId="77777777" w:rsidR="001E47AE" w:rsidRPr="008C514B" w:rsidRDefault="001E47AE" w:rsidP="00CD65D3">
      <w:pPr>
        <w:rPr>
          <w:rFonts w:ascii="Calibri" w:eastAsia="Arial" w:hAnsi="Calibri" w:cs="Calibri"/>
          <w:b/>
          <w:bCs/>
          <w:color w:val="000000"/>
          <w:sz w:val="20"/>
          <w:szCs w:val="20"/>
        </w:rPr>
      </w:pPr>
      <w:r w:rsidRPr="008C514B">
        <w:rPr>
          <w:rFonts w:ascii="Calibri" w:eastAsia="Arial" w:hAnsi="Calibri" w:cs="Calibri"/>
          <w:b/>
          <w:bCs/>
          <w:color w:val="000000"/>
          <w:sz w:val="20"/>
          <w:szCs w:val="20"/>
          <w:lang w:val="pl-PL"/>
        </w:rPr>
        <w:t>Dane głosującego mieszkań</w:t>
      </w:r>
      <w:r w:rsidRPr="008C514B">
        <w:rPr>
          <w:rFonts w:ascii="Calibri" w:eastAsia="Arial" w:hAnsi="Calibri" w:cs="Calibri"/>
          <w:b/>
          <w:bCs/>
          <w:color w:val="000000"/>
          <w:sz w:val="20"/>
          <w:szCs w:val="20"/>
        </w:rPr>
        <w:t>ca</w:t>
      </w:r>
    </w:p>
    <w:p w14:paraId="3501F977" w14:textId="77777777" w:rsidR="001E47AE" w:rsidRPr="008C514B" w:rsidRDefault="001E47AE" w:rsidP="00CD65D3">
      <w:pPr>
        <w:rPr>
          <w:rFonts w:ascii="Calibri" w:eastAsia="Arial" w:hAnsi="Calibri" w:cs="Calibri"/>
          <w:color w:val="000000"/>
          <w:sz w:val="20"/>
          <w:szCs w:val="20"/>
          <w:lang w:val="pl-PL"/>
        </w:rPr>
      </w:pPr>
      <w:r w:rsidRPr="008C514B">
        <w:rPr>
          <w:rFonts w:ascii="Calibri" w:eastAsia="Arial" w:hAnsi="Calibri" w:cs="Calibri"/>
          <w:color w:val="000000"/>
          <w:sz w:val="20"/>
          <w:szCs w:val="20"/>
          <w:lang w:val="pl-PL"/>
        </w:rPr>
        <w:t>(prosimy o czytelne wypełnienie drukowanymi literami):</w:t>
      </w:r>
    </w:p>
    <w:p w14:paraId="27CC0952" w14:textId="77777777" w:rsidR="001E47AE" w:rsidRPr="008C514B" w:rsidRDefault="001E47AE" w:rsidP="00CD65D3">
      <w:pPr>
        <w:rPr>
          <w:rFonts w:ascii="Calibri" w:eastAsia="Arial" w:hAnsi="Calibri" w:cs="Calibri"/>
          <w:color w:val="000000"/>
          <w:sz w:val="20"/>
          <w:szCs w:val="20"/>
          <w:lang w:val="pl-PL"/>
        </w:rPr>
      </w:pPr>
    </w:p>
    <w:p w14:paraId="598E6661" w14:textId="77777777" w:rsidR="001E47AE" w:rsidRPr="008C514B" w:rsidRDefault="001E47AE" w:rsidP="00CD65D3">
      <w:pPr>
        <w:rPr>
          <w:rFonts w:ascii="Calibri" w:eastAsia="Arial" w:hAnsi="Calibri" w:cs="Calibri"/>
          <w:color w:val="000000"/>
          <w:sz w:val="20"/>
          <w:szCs w:val="20"/>
          <w:lang w:val="pl-PL"/>
        </w:rPr>
      </w:pPr>
    </w:p>
    <w:p w14:paraId="46FA7E0A" w14:textId="3F00E2F0" w:rsidR="001E47AE" w:rsidRPr="008C514B" w:rsidRDefault="00AD46C5" w:rsidP="00CD65D3">
      <w:pPr>
        <w:rPr>
          <w:rFonts w:ascii="Calibri" w:eastAsia="Arial" w:hAnsi="Calibri" w:cs="Calibri"/>
          <w:color w:val="000000"/>
          <w:sz w:val="20"/>
          <w:szCs w:val="20"/>
          <w:lang w:val="pl-PL"/>
        </w:rPr>
      </w:pPr>
      <w:r w:rsidRPr="008C514B">
        <w:rPr>
          <w:rFonts w:ascii="Calibri" w:eastAsia="Arial" w:hAnsi="Calibri" w:cs="Calibri"/>
          <w:color w:val="000000"/>
          <w:sz w:val="20"/>
          <w:szCs w:val="20"/>
          <w:lang w:val="pl-PL"/>
        </w:rPr>
        <w:t>I</w:t>
      </w:r>
      <w:r w:rsidR="001E47AE" w:rsidRPr="008C514B">
        <w:rPr>
          <w:rFonts w:ascii="Calibri" w:eastAsia="Arial" w:hAnsi="Calibri" w:cs="Calibri"/>
          <w:color w:val="000000"/>
          <w:sz w:val="20"/>
          <w:szCs w:val="20"/>
          <w:lang w:val="pl-PL"/>
        </w:rPr>
        <w:t>mię</w:t>
      </w:r>
      <w:r w:rsidRPr="008C514B">
        <w:rPr>
          <w:rFonts w:ascii="Calibri" w:eastAsia="Arial" w:hAnsi="Calibri" w:cs="Calibri"/>
          <w:color w:val="000000"/>
          <w:sz w:val="20"/>
          <w:szCs w:val="20"/>
          <w:lang w:val="pl-PL"/>
        </w:rPr>
        <w:t xml:space="preserve"> …………………………………………… </w:t>
      </w:r>
      <w:r w:rsidR="001E47AE" w:rsidRPr="008C514B">
        <w:rPr>
          <w:rFonts w:ascii="Calibri" w:eastAsia="Arial" w:hAnsi="Calibri" w:cs="Calibri"/>
          <w:color w:val="000000"/>
          <w:sz w:val="20"/>
          <w:szCs w:val="20"/>
          <w:lang w:val="pl-PL"/>
        </w:rPr>
        <w:t>Nazwisko</w:t>
      </w:r>
      <w:r w:rsidRPr="008C514B">
        <w:rPr>
          <w:rFonts w:ascii="Calibri" w:eastAsia="Arial" w:hAnsi="Calibri" w:cs="Calibri"/>
          <w:color w:val="000000"/>
          <w:sz w:val="20"/>
          <w:szCs w:val="20"/>
          <w:lang w:val="pl-PL"/>
        </w:rPr>
        <w:t>: ………………………………………………………</w:t>
      </w:r>
      <w:r w:rsidR="008C514B">
        <w:rPr>
          <w:rFonts w:ascii="Calibri" w:eastAsia="Arial" w:hAnsi="Calibri" w:cs="Calibri"/>
          <w:color w:val="000000"/>
          <w:sz w:val="20"/>
          <w:szCs w:val="20"/>
          <w:lang w:val="pl-PL"/>
        </w:rPr>
        <w:t>………………………………………………………..</w:t>
      </w:r>
    </w:p>
    <w:p w14:paraId="12C22791" w14:textId="5539606B" w:rsidR="001E47AE" w:rsidRPr="008C514B" w:rsidRDefault="008C514B" w:rsidP="00CD65D3">
      <w:pPr>
        <w:rPr>
          <w:rFonts w:ascii="Calibri" w:eastAsia="Arial" w:hAnsi="Calibri" w:cs="Calibri"/>
          <w:color w:val="000000"/>
          <w:sz w:val="20"/>
          <w:szCs w:val="20"/>
          <w:lang w:val="pl-PL"/>
        </w:rPr>
      </w:pPr>
      <w:r>
        <w:rPr>
          <w:rFonts w:ascii="Calibri" w:eastAsia="Arial" w:hAnsi="Calibri" w:cs="Calibri"/>
          <w:color w:val="000000"/>
          <w:sz w:val="20"/>
          <w:szCs w:val="20"/>
          <w:lang w:val="pl-PL"/>
        </w:rPr>
        <w:t>Adres zamieszkania</w:t>
      </w:r>
      <w:r w:rsidR="00AD46C5" w:rsidRPr="008C514B">
        <w:rPr>
          <w:rFonts w:ascii="Calibri" w:eastAsia="Arial" w:hAnsi="Calibri" w:cs="Calibri"/>
          <w:color w:val="000000"/>
          <w:sz w:val="20"/>
          <w:szCs w:val="20"/>
          <w:lang w:val="pl-PL"/>
        </w:rPr>
        <w:t>:</w:t>
      </w:r>
      <w:r>
        <w:rPr>
          <w:rFonts w:ascii="Calibri" w:eastAsia="Arial" w:hAnsi="Calibri" w:cs="Calibri"/>
          <w:color w:val="000000"/>
          <w:sz w:val="20"/>
          <w:szCs w:val="20"/>
          <w:lang w:val="pl-PL"/>
        </w:rPr>
        <w:t>.</w:t>
      </w:r>
      <w:r w:rsidR="00AD46C5" w:rsidRPr="008C514B">
        <w:rPr>
          <w:rFonts w:ascii="Calibri" w:eastAsia="Arial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………………………………………………………………………………………………</w:t>
      </w:r>
      <w:r>
        <w:rPr>
          <w:rFonts w:ascii="Calibri" w:eastAsia="Arial" w:hAnsi="Calibri" w:cs="Calibri"/>
          <w:color w:val="000000"/>
          <w:sz w:val="20"/>
          <w:szCs w:val="20"/>
          <w:lang w:val="pl-PL"/>
        </w:rPr>
        <w:t>………………………………………………………</w:t>
      </w:r>
    </w:p>
    <w:p w14:paraId="3D74A8AA" w14:textId="7C1ED107" w:rsidR="00AD46C5" w:rsidRPr="008C514B" w:rsidRDefault="00AD46C5" w:rsidP="00CD65D3">
      <w:pPr>
        <w:rPr>
          <w:rFonts w:ascii="Calibri" w:eastAsia="Arial" w:hAnsi="Calibri" w:cs="Calibri"/>
          <w:color w:val="000000"/>
          <w:sz w:val="20"/>
          <w:szCs w:val="20"/>
          <w:lang w:val="pl-PL"/>
        </w:rPr>
      </w:pPr>
      <w:r w:rsidRPr="008C514B">
        <w:rPr>
          <w:rFonts w:ascii="Calibri" w:eastAsia="Arial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  <w:r w:rsidR="008C514B">
        <w:rPr>
          <w:rFonts w:ascii="Calibri" w:eastAsia="Arial" w:hAnsi="Calibri" w:cs="Calibri"/>
          <w:color w:val="000000"/>
          <w:sz w:val="20"/>
          <w:szCs w:val="20"/>
          <w:lang w:val="pl-PL"/>
        </w:rPr>
        <w:t>……………………………………………………………….</w:t>
      </w:r>
    </w:p>
    <w:p w14:paraId="3F774412" w14:textId="77777777" w:rsidR="00AD46C5" w:rsidRPr="008C514B" w:rsidRDefault="00AD46C5" w:rsidP="00CD65D3">
      <w:pPr>
        <w:rPr>
          <w:rFonts w:ascii="Calibri" w:eastAsia="Arial" w:hAnsi="Calibri" w:cs="Calibri"/>
          <w:color w:val="000000"/>
          <w:sz w:val="20"/>
          <w:szCs w:val="20"/>
          <w:lang w:val="pl-PL"/>
        </w:rPr>
      </w:pPr>
    </w:p>
    <w:p w14:paraId="5D7B36DC" w14:textId="77777777" w:rsidR="00AD46C5" w:rsidRPr="008C514B" w:rsidRDefault="00AD46C5" w:rsidP="008C514B">
      <w:pPr>
        <w:jc w:val="right"/>
        <w:rPr>
          <w:rFonts w:ascii="Calibri" w:eastAsia="Arial" w:hAnsi="Calibri" w:cs="Calibri"/>
          <w:color w:val="000000"/>
          <w:sz w:val="20"/>
          <w:szCs w:val="20"/>
          <w:lang w:val="pl-PL"/>
        </w:rPr>
      </w:pPr>
      <w:r w:rsidRPr="008C514B">
        <w:rPr>
          <w:rFonts w:ascii="Calibri" w:eastAsia="Arial" w:hAnsi="Calibri" w:cs="Calibri"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14:paraId="5AF48B55" w14:textId="58CDBDA6" w:rsidR="001E47AE" w:rsidRPr="008C514B" w:rsidRDefault="008C514B" w:rsidP="00CD65D3">
      <w:pPr>
        <w:jc w:val="center"/>
        <w:rPr>
          <w:rFonts w:ascii="Calibri" w:eastAsia="Arial" w:hAnsi="Calibri" w:cs="Calibri"/>
          <w:color w:val="000000"/>
          <w:sz w:val="20"/>
          <w:szCs w:val="20"/>
          <w:lang w:val="pl-PL"/>
        </w:rPr>
      </w:pPr>
      <w:r>
        <w:rPr>
          <w:rFonts w:ascii="Calibri" w:eastAsia="Arial" w:hAnsi="Calibri" w:cs="Calibri"/>
          <w:color w:val="000000"/>
          <w:sz w:val="20"/>
          <w:szCs w:val="20"/>
          <w:lang w:val="pl-PL"/>
        </w:rPr>
        <w:t xml:space="preserve">                                    </w:t>
      </w:r>
      <w:r w:rsidR="001E47AE" w:rsidRPr="008C514B">
        <w:rPr>
          <w:rFonts w:ascii="Calibri" w:eastAsia="Arial" w:hAnsi="Calibri" w:cs="Calibri"/>
          <w:color w:val="000000"/>
          <w:sz w:val="20"/>
          <w:szCs w:val="20"/>
          <w:lang w:val="pl-PL"/>
        </w:rPr>
        <w:t>Data i własnoręczny podpis głosującego mieszkańca</w:t>
      </w:r>
    </w:p>
    <w:p w14:paraId="72922DEB" w14:textId="77777777" w:rsidR="00AD46C5" w:rsidRPr="008C514B" w:rsidRDefault="00AD46C5" w:rsidP="00CD65D3">
      <w:pPr>
        <w:rPr>
          <w:rFonts w:ascii="Calibri" w:eastAsia="Arial" w:hAnsi="Calibri" w:cs="Calibri"/>
          <w:sz w:val="20"/>
          <w:szCs w:val="20"/>
          <w:lang w:val="pl-PL"/>
        </w:rPr>
      </w:pPr>
    </w:p>
    <w:p w14:paraId="6CF87BBE" w14:textId="77777777" w:rsidR="00AD46C5" w:rsidRPr="008C514B" w:rsidRDefault="00AD46C5" w:rsidP="00CD65D3">
      <w:pPr>
        <w:framePr w:w="3140" w:h="340" w:hRule="exact" w:hSpace="180" w:wrap="none" w:vAnchor="text" w:hAnchor="page" w:x="1073" w:y="328"/>
        <w:rPr>
          <w:rFonts w:ascii="Calibri" w:eastAsia="Arial" w:hAnsi="Calibri" w:cs="Calibri"/>
          <w:color w:val="000000"/>
          <w:sz w:val="20"/>
          <w:szCs w:val="20"/>
        </w:rPr>
      </w:pPr>
      <w:r w:rsidRPr="008C514B">
        <w:rPr>
          <w:rFonts w:ascii="Calibri" w:eastAsia="Arial" w:hAnsi="Calibri" w:cs="Calibri"/>
          <w:color w:val="000000"/>
          <w:sz w:val="20"/>
          <w:szCs w:val="20"/>
        </w:rPr>
        <w:t>KLAUZULA INFORMACYJNA</w:t>
      </w:r>
    </w:p>
    <w:p w14:paraId="13B00D1B" w14:textId="77777777" w:rsidR="001E47AE" w:rsidRPr="008C514B" w:rsidRDefault="001E47AE" w:rsidP="00CD65D3">
      <w:pPr>
        <w:rPr>
          <w:rFonts w:ascii="Calibri" w:eastAsia="Arial" w:hAnsi="Calibri" w:cs="Calibri"/>
          <w:sz w:val="20"/>
          <w:szCs w:val="20"/>
        </w:rPr>
      </w:pPr>
      <w:r w:rsidRPr="008C514B">
        <w:rPr>
          <w:rFonts w:ascii="Calibri" w:hAnsi="Calibri" w:cs="Calibri"/>
          <w:noProof/>
          <w:sz w:val="20"/>
          <w:szCs w:val="20"/>
          <w:lang w:val="pl-PL" w:eastAsia="pl-PL"/>
        </w:rPr>
        <w:drawing>
          <wp:anchor distT="0" distB="0" distL="0" distR="0" simplePos="0" relativeHeight="251661824" behindDoc="1" locked="0" layoutInCell="1" allowOverlap="1" wp14:anchorId="7C365538" wp14:editId="4B7040AD">
            <wp:simplePos x="0" y="0"/>
            <wp:positionH relativeFrom="column">
              <wp:posOffset>-179070</wp:posOffset>
            </wp:positionH>
            <wp:positionV relativeFrom="paragraph">
              <wp:posOffset>440055</wp:posOffset>
            </wp:positionV>
            <wp:extent cx="6300105" cy="1991430"/>
            <wp:effectExtent l="19050" t="0" r="0" b="0"/>
            <wp:wrapNone/>
            <wp:docPr id="2" name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105" cy="199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E47AE" w:rsidRPr="008C514B" w:rsidSect="00CD65D3">
      <w:pgSz w:w="11894" w:h="16833"/>
      <w:pgMar w:top="568" w:right="979" w:bottom="0" w:left="1276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DCD4B" w14:textId="77777777" w:rsidR="004A53DF" w:rsidRDefault="004A53DF">
      <w:r>
        <w:separator/>
      </w:r>
    </w:p>
  </w:endnote>
  <w:endnote w:type="continuationSeparator" w:id="0">
    <w:p w14:paraId="41052D76" w14:textId="77777777" w:rsidR="004A53DF" w:rsidRDefault="004A5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322EA" w14:textId="77777777" w:rsidR="004A53DF" w:rsidRDefault="004A53DF">
      <w:r>
        <w:separator/>
      </w:r>
    </w:p>
  </w:footnote>
  <w:footnote w:type="continuationSeparator" w:id="0">
    <w:p w14:paraId="223B552B" w14:textId="77777777" w:rsidR="004A53DF" w:rsidRDefault="004A5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0E"/>
    <w:rsid w:val="000C3BA9"/>
    <w:rsid w:val="000E7E0E"/>
    <w:rsid w:val="001A52D7"/>
    <w:rsid w:val="001C4F41"/>
    <w:rsid w:val="001E47AE"/>
    <w:rsid w:val="00213588"/>
    <w:rsid w:val="00301CD5"/>
    <w:rsid w:val="00316E69"/>
    <w:rsid w:val="00317A11"/>
    <w:rsid w:val="004A53DF"/>
    <w:rsid w:val="00504BDF"/>
    <w:rsid w:val="006C25E0"/>
    <w:rsid w:val="006E6903"/>
    <w:rsid w:val="00714D9B"/>
    <w:rsid w:val="007A3E5E"/>
    <w:rsid w:val="008518E7"/>
    <w:rsid w:val="008639A9"/>
    <w:rsid w:val="008C514B"/>
    <w:rsid w:val="008C6A15"/>
    <w:rsid w:val="0097284C"/>
    <w:rsid w:val="00A773C1"/>
    <w:rsid w:val="00AD46C5"/>
    <w:rsid w:val="00BD77DF"/>
    <w:rsid w:val="00CD65D3"/>
    <w:rsid w:val="00DD6A49"/>
    <w:rsid w:val="00DF49E3"/>
    <w:rsid w:val="00EB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150250FA"/>
  <w15:docId w15:val="{5B4B3FBC-F41B-4F11-8AD6-D9F14401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A15"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428B8"/>
  </w:style>
  <w:style w:type="paragraph" w:styleId="Stopka">
    <w:name w:val="footer"/>
    <w:basedOn w:val="Normalny"/>
    <w:link w:val="StopkaZnak"/>
    <w:uiPriority w:val="99"/>
    <w:semiHidden/>
    <w:unhideWhenUsed/>
    <w:rsid w:val="005428B8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28B8"/>
  </w:style>
  <w:style w:type="table" w:styleId="Tabela-Siatka">
    <w:name w:val="Table Grid"/>
    <w:basedOn w:val="Standardowy"/>
    <w:uiPriority w:val="59"/>
    <w:unhideWhenUsed/>
    <w:rsid w:val="001E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SHARP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sekretarz</cp:lastModifiedBy>
  <cp:revision>7</cp:revision>
  <cp:lastPrinted>2019-10-22T09:15:00Z</cp:lastPrinted>
  <dcterms:created xsi:type="dcterms:W3CDTF">2019-10-22T13:26:00Z</dcterms:created>
  <dcterms:modified xsi:type="dcterms:W3CDTF">2019-10-24T11:39:00Z</dcterms:modified>
</cp:coreProperties>
</file>