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4F69" w14:textId="77777777" w:rsidR="00301FFB" w:rsidRPr="002101AD" w:rsidRDefault="00301FFB" w:rsidP="006F0872">
      <w:pPr>
        <w:widowControl w:val="0"/>
        <w:spacing w:after="0" w:line="240" w:lineRule="auto"/>
        <w:rPr>
          <w:rFonts w:eastAsia="Times New Roman" w:cstheme="minorHAnsi"/>
          <w:b/>
        </w:rPr>
      </w:pPr>
    </w:p>
    <w:p w14:paraId="13FA1861" w14:textId="77777777" w:rsidR="00301FFB" w:rsidRPr="002101AD" w:rsidRDefault="00301FFB" w:rsidP="006F0872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101AD">
        <w:rPr>
          <w:rFonts w:eastAsia="Times New Roman" w:cstheme="minorHAnsi"/>
          <w:b/>
          <w:sz w:val="24"/>
          <w:szCs w:val="24"/>
        </w:rPr>
        <w:t>WNIOSEK</w:t>
      </w:r>
    </w:p>
    <w:p w14:paraId="7C8609B1" w14:textId="77777777" w:rsidR="00301FFB" w:rsidRPr="002101AD" w:rsidRDefault="00301FFB" w:rsidP="00301FFB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101AD">
        <w:rPr>
          <w:rFonts w:eastAsia="Times New Roman" w:cstheme="minorHAnsi"/>
          <w:b/>
          <w:sz w:val="24"/>
          <w:szCs w:val="24"/>
        </w:rPr>
        <w:t>o wydanie jednorazowego zezwolenia na sprzedaż napojów alkoholowych</w:t>
      </w:r>
    </w:p>
    <w:p w14:paraId="45399D18" w14:textId="46475752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ab/>
      </w:r>
      <w:r w:rsidRPr="002101AD">
        <w:rPr>
          <w:rFonts w:eastAsia="Times New Roman" w:cstheme="minorHAnsi"/>
          <w:b/>
        </w:rPr>
        <w:tab/>
      </w:r>
      <w:r w:rsidRPr="002101AD">
        <w:rPr>
          <w:rFonts w:eastAsia="Times New Roman" w:cstheme="minorHAnsi"/>
          <w:b/>
        </w:rPr>
        <w:tab/>
      </w:r>
      <w:r w:rsidRPr="002101AD">
        <w:rPr>
          <w:rFonts w:eastAsia="Times New Roman" w:cstheme="minorHAnsi"/>
          <w:b/>
        </w:rPr>
        <w:tab/>
      </w:r>
    </w:p>
    <w:p w14:paraId="4E4C73B1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1. Imię i nazwisko / nazwa przedsiębiorstwa:</w:t>
      </w:r>
    </w:p>
    <w:p w14:paraId="65FF1C33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06E9B4A3" w14:textId="239F49B6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14:paraId="4EC3781A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3BE361B3" w14:textId="479B354C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  <w:b/>
        </w:rPr>
        <w:t xml:space="preserve">2. Siedziba i adres przedsiębiorcy / przedsiębiorstwa: </w:t>
      </w:r>
      <w:r w:rsidRPr="002101AD">
        <w:rPr>
          <w:rFonts w:eastAsia="Times New Roman" w:cstheme="minorHAnsi"/>
        </w:rPr>
        <w:t>.....................................................</w:t>
      </w:r>
      <w:r w:rsidR="002101AD">
        <w:rPr>
          <w:rFonts w:eastAsia="Times New Roman" w:cstheme="minorHAnsi"/>
        </w:rPr>
        <w:t>..................</w:t>
      </w:r>
      <w:r w:rsidRPr="002101AD">
        <w:rPr>
          <w:rFonts w:eastAsia="Times New Roman" w:cstheme="minorHAnsi"/>
        </w:rPr>
        <w:t>……</w:t>
      </w:r>
    </w:p>
    <w:p w14:paraId="1D27EB38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1F7778FF" w14:textId="40688A8C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</w:t>
      </w:r>
      <w:r w:rsidR="002101AD">
        <w:rPr>
          <w:rFonts w:eastAsia="Times New Roman" w:cstheme="minorHAnsi"/>
        </w:rPr>
        <w:t>...........</w:t>
      </w:r>
      <w:r w:rsidRPr="002101AD">
        <w:rPr>
          <w:rFonts w:eastAsia="Times New Roman" w:cstheme="minorHAnsi"/>
        </w:rPr>
        <w:t>.......</w:t>
      </w:r>
    </w:p>
    <w:p w14:paraId="45698436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* wpisać adres zamieszkania, o ile miejsce jest tożsame z miejsce prowadzenia działalności gospodarczej</w:t>
      </w:r>
    </w:p>
    <w:p w14:paraId="7C01E095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6F11B394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3. Informacja o wpisie do Centralnej Ewidencji Działalności Gospodarczej (CEIDG) lub nr w rejestrze przedsiębiorców Krajowego Rejestru Sądowego (KRS):</w:t>
      </w:r>
    </w:p>
    <w:p w14:paraId="152333EC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028BA1A8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  <w:b/>
        </w:rPr>
        <w:t xml:space="preserve"> – </w:t>
      </w:r>
      <w:r w:rsidRPr="002101AD">
        <w:rPr>
          <w:rFonts w:eastAsia="Times New Roman" w:cstheme="minorHAnsi"/>
        </w:rPr>
        <w:t>zaznaczyć odpowiedni</w:t>
      </w:r>
    </w:p>
    <w:p w14:paraId="41C550FF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□ – CEIDG</w:t>
      </w:r>
      <w:r w:rsidRPr="002101AD">
        <w:rPr>
          <w:rFonts w:eastAsia="Times New Roman" w:cstheme="minorHAnsi"/>
        </w:rPr>
        <w:tab/>
      </w:r>
      <w:r w:rsidRPr="002101AD">
        <w:rPr>
          <w:rFonts w:eastAsia="Times New Roman" w:cstheme="minorHAnsi"/>
        </w:rPr>
        <w:tab/>
        <w:t>□ – KRS nr ...............................................</w:t>
      </w:r>
    </w:p>
    <w:p w14:paraId="49C10B7F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DE2F536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  <w:b/>
        </w:rPr>
        <w:t xml:space="preserve">4.  NIP </w:t>
      </w:r>
      <w:r w:rsidRPr="002101AD">
        <w:rPr>
          <w:rFonts w:eastAsia="Times New Roman" w:cstheme="minorHAnsi"/>
        </w:rPr>
        <w:t>......................................................................... tel. kontaktowy: .........................................</w:t>
      </w:r>
    </w:p>
    <w:p w14:paraId="56E5C593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47D971A4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5. Sprzedaż napojów alkoholowych prowadzona będzie z przeznaczeniem”</w:t>
      </w:r>
    </w:p>
    <w:p w14:paraId="7BE9873A" w14:textId="77777777" w:rsidR="00301FFB" w:rsidRPr="002101AD" w:rsidRDefault="00301FFB" w:rsidP="00301F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Do spożycia w miejscu sprzedaży</w:t>
      </w:r>
    </w:p>
    <w:p w14:paraId="48F5B66E" w14:textId="77777777" w:rsidR="00301FFB" w:rsidRPr="002101AD" w:rsidRDefault="00301FFB" w:rsidP="00301F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Do spożycia poza miejscem sprzedaży</w:t>
      </w:r>
    </w:p>
    <w:p w14:paraId="15646544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478DAA3C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6. Oznaczenie rodzaju zezwolenia:</w:t>
      </w:r>
    </w:p>
    <w:p w14:paraId="20C8930B" w14:textId="77777777" w:rsidR="00301FFB" w:rsidRPr="002101AD" w:rsidRDefault="00301FFB" w:rsidP="00301F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,,A’’ – do 4,5 % zawartości alkoholu oraz piwa</w:t>
      </w:r>
    </w:p>
    <w:p w14:paraId="49BDDF44" w14:textId="77777777" w:rsidR="00301FFB" w:rsidRPr="002101AD" w:rsidRDefault="00301FFB" w:rsidP="00301F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,,B’’ – od 4,5 % do 18 % zawartości alkoholu (z wyjątkiem piwa)</w:t>
      </w:r>
    </w:p>
    <w:p w14:paraId="142B1E7B" w14:textId="77777777" w:rsidR="00301FFB" w:rsidRPr="002101AD" w:rsidRDefault="00301FFB" w:rsidP="00301FF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,,C’’ – powyżej 18 % zawartości alkoholu</w:t>
      </w:r>
    </w:p>
    <w:p w14:paraId="553D01F0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7. Przedmiot działalności gospodarczej wg PKD 2007 w zakresie sprzedaży napojów alkoholowych:</w:t>
      </w:r>
    </w:p>
    <w:p w14:paraId="2080494D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7488E523" w14:textId="71B0C693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14:paraId="42CB6B92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10EAA39F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8. Oznaczenie imprezy podczas której planowana jest sprzedaż (nazwa i miejsce imprezy):</w:t>
      </w:r>
    </w:p>
    <w:p w14:paraId="1493CD9A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5434153" w14:textId="25BEEDAA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14:paraId="002DBF5C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7612D45B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9. Adres składowania napojów alkoholowych (magazynu dystrybucyjnego):</w:t>
      </w:r>
    </w:p>
    <w:p w14:paraId="4B69A025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2E3181AF" w14:textId="28B05AC4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14:paraId="3C48F309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55A07FA7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 xml:space="preserve">10. Sprzedaż napojów alkoholowych prowadzona będzie w dniach </w:t>
      </w:r>
      <w:r w:rsidRPr="002101AD">
        <w:rPr>
          <w:rFonts w:eastAsia="Times New Roman" w:cstheme="minorHAnsi"/>
        </w:rPr>
        <w:t>(do dwóch dni)</w:t>
      </w:r>
      <w:r w:rsidRPr="002101AD">
        <w:rPr>
          <w:rFonts w:eastAsia="Times New Roman" w:cstheme="minorHAnsi"/>
          <w:b/>
        </w:rPr>
        <w:t>:</w:t>
      </w:r>
    </w:p>
    <w:p w14:paraId="094E0C47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</w:p>
    <w:p w14:paraId="1239B4C5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14:paraId="4AD8AD27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530E802" w14:textId="30DB8CAE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2101AD">
        <w:rPr>
          <w:rFonts w:eastAsia="Times New Roman" w:cstheme="minorHAnsi"/>
          <w:b/>
        </w:rPr>
        <w:t>11. Oświadczenie, że w/w impreza:</w:t>
      </w:r>
    </w:p>
    <w:p w14:paraId="40414069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□ – podlega</w:t>
      </w:r>
    </w:p>
    <w:p w14:paraId="2250D204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□ – nie podlega</w:t>
      </w:r>
    </w:p>
    <w:p w14:paraId="24B0E28A" w14:textId="5FA4571B" w:rsidR="00127C7B" w:rsidRPr="002101AD" w:rsidRDefault="00301FFB" w:rsidP="00127C7B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2101AD">
        <w:rPr>
          <w:rFonts w:eastAsia="Times New Roman" w:cstheme="minorHAnsi"/>
        </w:rPr>
        <w:t>ustawie z dnia 20 marca 2009 r. o bezpieczeń</w:t>
      </w:r>
      <w:r w:rsidR="00CE1200" w:rsidRPr="002101AD">
        <w:rPr>
          <w:rFonts w:eastAsia="Times New Roman" w:cstheme="minorHAnsi"/>
        </w:rPr>
        <w:t>stwie imprez masowych (Dz.</w:t>
      </w:r>
      <w:r w:rsidR="00127C7B" w:rsidRPr="002101AD">
        <w:rPr>
          <w:rFonts w:eastAsia="Times New Roman" w:cstheme="minorHAnsi"/>
        </w:rPr>
        <w:t xml:space="preserve"> </w:t>
      </w:r>
      <w:r w:rsidR="00CE1200" w:rsidRPr="002101AD">
        <w:rPr>
          <w:rFonts w:eastAsia="Times New Roman" w:cstheme="minorHAnsi"/>
        </w:rPr>
        <w:t>U.</w:t>
      </w:r>
      <w:r w:rsidR="00622D21" w:rsidRPr="002101AD">
        <w:rPr>
          <w:rFonts w:eastAsia="Times New Roman" w:cstheme="minorHAnsi"/>
        </w:rPr>
        <w:t xml:space="preserve"> z </w:t>
      </w:r>
      <w:r w:rsidR="00CE1200" w:rsidRPr="002101AD">
        <w:rPr>
          <w:rFonts w:eastAsia="Times New Roman" w:cstheme="minorHAnsi"/>
        </w:rPr>
        <w:t>201</w:t>
      </w:r>
      <w:r w:rsidR="00ED2D1A" w:rsidRPr="002101AD">
        <w:rPr>
          <w:rFonts w:eastAsia="Times New Roman" w:cstheme="minorHAnsi"/>
        </w:rPr>
        <w:t>9</w:t>
      </w:r>
      <w:r w:rsidR="00622D21" w:rsidRPr="002101AD">
        <w:rPr>
          <w:rFonts w:eastAsia="Times New Roman" w:cstheme="minorHAnsi"/>
        </w:rPr>
        <w:t xml:space="preserve"> r. </w:t>
      </w:r>
      <w:r w:rsidR="00CE1200" w:rsidRPr="002101AD">
        <w:rPr>
          <w:rFonts w:eastAsia="Times New Roman" w:cstheme="minorHAnsi"/>
        </w:rPr>
        <w:t xml:space="preserve">poz. </w:t>
      </w:r>
      <w:r w:rsidR="00ED2D1A" w:rsidRPr="002101AD">
        <w:rPr>
          <w:rFonts w:eastAsia="Times New Roman" w:cstheme="minorHAnsi"/>
        </w:rPr>
        <w:t>2171</w:t>
      </w:r>
      <w:r w:rsidRPr="002101AD">
        <w:rPr>
          <w:rFonts w:eastAsia="Times New Roman" w:cstheme="minorHAnsi"/>
        </w:rPr>
        <w:t xml:space="preserve"> </w:t>
      </w:r>
      <w:r w:rsidR="006F0872">
        <w:rPr>
          <w:rFonts w:eastAsia="Times New Roman" w:cstheme="minorHAnsi"/>
        </w:rPr>
        <w:br/>
      </w:r>
      <w:r w:rsidRPr="002101AD">
        <w:rPr>
          <w:rFonts w:eastAsia="Times New Roman" w:cstheme="minorHAnsi"/>
        </w:rPr>
        <w:t>ze zm.)</w:t>
      </w:r>
    </w:p>
    <w:p w14:paraId="703A6C43" w14:textId="77777777" w:rsidR="00127C7B" w:rsidRPr="002101AD" w:rsidRDefault="00127C7B" w:rsidP="006F0872">
      <w:pPr>
        <w:spacing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13905074" w14:textId="625485F8" w:rsidR="006F0872" w:rsidRDefault="006F0872" w:rsidP="006F0872">
      <w:pPr>
        <w:spacing w:after="0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6F0872">
        <w:rPr>
          <w:rFonts w:eastAsia="Times New Roman" w:cstheme="minorHAnsi"/>
          <w:b/>
          <w:sz w:val="20"/>
          <w:szCs w:val="20"/>
          <w:lang w:eastAsia="pl-PL"/>
        </w:rPr>
        <w:t>…</w:t>
      </w:r>
      <w:r>
        <w:rPr>
          <w:rFonts w:eastAsia="Times New Roman" w:cstheme="minorHAnsi"/>
          <w:b/>
          <w:sz w:val="20"/>
          <w:szCs w:val="20"/>
          <w:lang w:eastAsia="pl-PL"/>
        </w:rPr>
        <w:t>..</w:t>
      </w:r>
      <w:r w:rsidRPr="006F0872">
        <w:rPr>
          <w:rFonts w:eastAsia="Times New Roman" w:cstheme="minorHAnsi"/>
          <w:b/>
          <w:sz w:val="20"/>
          <w:szCs w:val="20"/>
          <w:lang w:eastAsia="pl-PL"/>
        </w:rPr>
        <w:t>………………</w:t>
      </w:r>
      <w:r>
        <w:rPr>
          <w:rFonts w:eastAsia="Times New Roman" w:cstheme="minorHAnsi"/>
          <w:b/>
          <w:sz w:val="20"/>
          <w:szCs w:val="20"/>
          <w:lang w:eastAsia="pl-PL"/>
        </w:rPr>
        <w:t>……</w:t>
      </w:r>
      <w:r w:rsidRPr="006F0872">
        <w:rPr>
          <w:rFonts w:eastAsia="Times New Roman" w:cstheme="minorHAnsi"/>
          <w:b/>
          <w:sz w:val="20"/>
          <w:szCs w:val="20"/>
          <w:lang w:eastAsia="pl-PL"/>
        </w:rPr>
        <w:t>…………………..</w:t>
      </w:r>
    </w:p>
    <w:p w14:paraId="3EEC145D" w14:textId="24238071" w:rsidR="00D5593D" w:rsidRPr="006F0872" w:rsidRDefault="006F0872" w:rsidP="006F0872">
      <w:pPr>
        <w:spacing w:after="0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6F0872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Podpis przedsiębiorcy   </w:t>
      </w:r>
      <w:r w:rsidR="00D5593D" w:rsidRPr="006F0872">
        <w:rPr>
          <w:rFonts w:eastAsia="Times New Roman" w:cstheme="minorHAnsi"/>
          <w:bCs/>
          <w:sz w:val="20"/>
          <w:szCs w:val="20"/>
          <w:lang w:eastAsia="pl-PL"/>
        </w:rPr>
        <w:br w:type="page"/>
      </w:r>
    </w:p>
    <w:p w14:paraId="28D5AEC7" w14:textId="649B8FE4" w:rsidR="00301FFB" w:rsidRPr="002101AD" w:rsidRDefault="00301FFB" w:rsidP="00301FFB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2101AD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>Klauzula informacyjna</w:t>
      </w:r>
    </w:p>
    <w:p w14:paraId="289ECEE1" w14:textId="77777777" w:rsidR="00301FFB" w:rsidRPr="002101AD" w:rsidRDefault="00301FFB" w:rsidP="00301FFB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F734542" w14:textId="77777777" w:rsidR="00301FFB" w:rsidRPr="002101AD" w:rsidRDefault="00301FFB" w:rsidP="00301FFB">
      <w:pPr>
        <w:spacing w:after="0" w:line="240" w:lineRule="auto"/>
        <w:rPr>
          <w:rFonts w:cstheme="minorHAnsi"/>
          <w:sz w:val="20"/>
          <w:szCs w:val="20"/>
        </w:rPr>
      </w:pPr>
    </w:p>
    <w:p w14:paraId="3434E5AB" w14:textId="77777777" w:rsidR="00301FFB" w:rsidRPr="002101AD" w:rsidRDefault="00301FFB" w:rsidP="00301F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01AD">
        <w:rPr>
          <w:rFonts w:eastAsia="Times New Roman" w:cstheme="minorHAnsi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p w14:paraId="6C5BB227" w14:textId="77777777" w:rsidR="00301FFB" w:rsidRPr="002101AD" w:rsidRDefault="00301FFB" w:rsidP="00301F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36"/>
        <w:gridCol w:w="5911"/>
      </w:tblGrid>
      <w:tr w:rsidR="00301FFB" w:rsidRPr="002101AD" w14:paraId="3EED959D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E64A0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1BAD" w14:textId="77777777" w:rsidR="00301FFB" w:rsidRPr="002101AD" w:rsidRDefault="00301FFB" w:rsidP="00E106CF">
            <w:pPr>
              <w:pStyle w:val="ng-scope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101A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Administratorem Pana/Pani danych jest Wójt/Burmistrz Zbąszynka z siedzibą w  Zbąszynku (66-210) przy ulicy Rynek 1 . </w:t>
            </w:r>
          </w:p>
        </w:tc>
      </w:tr>
      <w:tr w:rsidR="00301FFB" w:rsidRPr="002101AD" w14:paraId="4A8657D6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172BD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9A2B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Z administratorem można skontaktować się mailowo: urzad@zbaszynek.pl lub pisemnie na adres siedziby administratora.</w:t>
            </w:r>
          </w:p>
        </w:tc>
      </w:tr>
      <w:tr w:rsidR="00301FFB" w:rsidRPr="002101AD" w14:paraId="118F17EC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47C05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68609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 xml:space="preserve">Administrator wyznaczył inspektora ochrony danych, z którym może Pani/ Pan skontaktować się mailowo: iodo@zbaszynek.pl. </w:t>
            </w:r>
          </w:p>
          <w:p w14:paraId="6400E647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01FFB" w:rsidRPr="002101AD" w14:paraId="3814F479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58251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1F24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 xml:space="preserve">Pana/Pani dane osobowe będą przetwarzane w celu prowadzenia spraw przez Gminną Komisję Rozwiązywania Problemów Alkoholowych, związanych z realizacją zadań wynikających z procedury zobowiązania do poddania się leczeniu odwykowemu. </w:t>
            </w:r>
          </w:p>
          <w:p w14:paraId="3A786705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 xml:space="preserve">Przetwarzanie Pani/Pana danych osobowych jest niezbędne do wykonania zadania realizowanego w celu wypełnienia obowiązku prawnego Administratora, zgodnie z ustawą z dnia 26 października 1982 r. o wychowaniu w trzeźwości i przeciwdziałaniu alkoholizmowi </w:t>
            </w:r>
          </w:p>
        </w:tc>
      </w:tr>
      <w:tr w:rsidR="00301FFB" w:rsidRPr="002101AD" w14:paraId="484DE715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38EA4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3E466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301FFB" w:rsidRPr="002101AD" w14:paraId="2B6EDB71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6FC26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430BE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2019 r., poz. 553 z późn.zm.) oraz przepisach wykonawczych.</w:t>
            </w:r>
          </w:p>
        </w:tc>
      </w:tr>
      <w:tr w:rsidR="00301FFB" w:rsidRPr="002101AD" w14:paraId="57C7DE50" w14:textId="77777777" w:rsidTr="00E106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53F9D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64167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Przysługuje Pani/Panu prawo żądania dostępu do treści  swoich danych, ich sprostowania, usunięcia lub ograniczenia przetwarzania oraz prawo do wniesienia sprzeciwu wobec przetwarzania danych.</w:t>
            </w:r>
          </w:p>
        </w:tc>
      </w:tr>
      <w:tr w:rsidR="00301FFB" w:rsidRPr="002101AD" w14:paraId="6B209451" w14:textId="77777777" w:rsidTr="00E106CF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8915C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D3849" w14:textId="77777777" w:rsidR="00301FFB" w:rsidRPr="002101AD" w:rsidRDefault="00301FFB" w:rsidP="00E106C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101AD">
              <w:rPr>
                <w:rFonts w:eastAsia="Calibri" w:cstheme="minorHAnsi"/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14:paraId="3BC51566" w14:textId="77777777" w:rsidR="00301FFB" w:rsidRPr="002101AD" w:rsidRDefault="00301FFB" w:rsidP="00E106C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101AD">
              <w:rPr>
                <w:rFonts w:eastAsia="Calibri" w:cstheme="minorHAnsi"/>
                <w:sz w:val="20"/>
                <w:szCs w:val="20"/>
              </w:rPr>
              <w:t xml:space="preserve">Biuro Prezesa Urzędu Ochrony Danych Osobowych (PUODO) </w:t>
            </w:r>
          </w:p>
          <w:p w14:paraId="12D2AB78" w14:textId="77777777" w:rsidR="00301FFB" w:rsidRPr="002101AD" w:rsidRDefault="00301FFB" w:rsidP="00E106C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101AD">
              <w:rPr>
                <w:rFonts w:eastAsia="Calibri" w:cstheme="minorHAnsi"/>
                <w:sz w:val="20"/>
                <w:szCs w:val="20"/>
              </w:rPr>
              <w:t>Adres: Stawki 2, 00-193 Warszawa</w:t>
            </w:r>
          </w:p>
          <w:p w14:paraId="3708E406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eastAsia="Calibri" w:cstheme="minorHAnsi"/>
                <w:sz w:val="20"/>
                <w:szCs w:val="20"/>
              </w:rPr>
              <w:t>Telefon: 22 860 70 86</w:t>
            </w:r>
          </w:p>
        </w:tc>
      </w:tr>
      <w:tr w:rsidR="00301FFB" w:rsidRPr="002101AD" w14:paraId="2ACA0840" w14:textId="77777777" w:rsidTr="00E106CF">
        <w:trPr>
          <w:trHeight w:val="1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6D4F8" w14:textId="77777777" w:rsidR="00301FFB" w:rsidRPr="002101AD" w:rsidRDefault="00301FFB" w:rsidP="00E106CF">
            <w:pPr>
              <w:rPr>
                <w:rFonts w:cstheme="minorHAnsi"/>
                <w:b/>
                <w:sz w:val="20"/>
                <w:szCs w:val="20"/>
              </w:rPr>
            </w:pPr>
            <w:r w:rsidRPr="002101AD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51D83" w14:textId="77777777" w:rsidR="00301FFB" w:rsidRPr="002101AD" w:rsidRDefault="00301FFB" w:rsidP="00E106CF">
            <w:pPr>
              <w:jc w:val="both"/>
              <w:rPr>
                <w:rFonts w:cstheme="minorHAnsi"/>
                <w:sz w:val="20"/>
                <w:szCs w:val="20"/>
              </w:rPr>
            </w:pPr>
            <w:r w:rsidRPr="002101AD">
              <w:rPr>
                <w:rFonts w:cstheme="minorHAnsi"/>
                <w:sz w:val="20"/>
                <w:szCs w:val="20"/>
              </w:rPr>
              <w:t>Członkowie Gminnej Komisji Rozwiązywania Problemów Alkoholowych, w zakresie niezbędnym do realizacji zadań związanych z procedurą zobowiązania do poddania się leczeniu odwykowemu mogą przetwarzać informacje o osobach oraz ich rodzinach bez zgody i wiedzy tych osób, zgodnie z rodzajami danych, o których mowa w art. 25a 1. i 2.  ustawy z dnia 26 października 1982 r. o wychowaniu w trzeźwości i przeciwdziałaniu alkoholizmowi.</w:t>
            </w:r>
          </w:p>
        </w:tc>
      </w:tr>
    </w:tbl>
    <w:p w14:paraId="23AB5B0A" w14:textId="77777777" w:rsidR="00301FFB" w:rsidRPr="002101AD" w:rsidRDefault="00301FFB" w:rsidP="00301FFB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7FD055A9" w14:textId="77777777" w:rsidR="00301FFB" w:rsidRPr="002101AD" w:rsidRDefault="00301FFB" w:rsidP="00301FFB">
      <w:pPr>
        <w:pStyle w:val="Akapitzlist"/>
        <w:spacing w:after="0" w:line="240" w:lineRule="auto"/>
        <w:ind w:left="0"/>
        <w:rPr>
          <w:rFonts w:cstheme="minorHAnsi"/>
        </w:rPr>
      </w:pPr>
    </w:p>
    <w:p w14:paraId="76733C16" w14:textId="77777777" w:rsidR="00301FFB" w:rsidRPr="002101AD" w:rsidRDefault="00301FFB" w:rsidP="00301FFB">
      <w:pPr>
        <w:spacing w:after="0" w:line="240" w:lineRule="auto"/>
        <w:outlineLvl w:val="0"/>
        <w:rPr>
          <w:rFonts w:cstheme="minorHAnsi"/>
          <w:b/>
        </w:rPr>
      </w:pPr>
    </w:p>
    <w:p w14:paraId="32C90B04" w14:textId="77777777" w:rsidR="00301FFB" w:rsidRPr="002101AD" w:rsidRDefault="00301FFB" w:rsidP="00301FFB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5B868A0" w14:textId="77777777" w:rsidR="00301FFB" w:rsidRPr="002101AD" w:rsidRDefault="00301FFB" w:rsidP="00301FFB">
      <w:pPr>
        <w:widowControl w:val="0"/>
        <w:spacing w:after="0" w:line="360" w:lineRule="auto"/>
        <w:jc w:val="both"/>
        <w:rPr>
          <w:rFonts w:eastAsia="Lucida Sans Unicode" w:cstheme="minorHAnsi"/>
          <w:b/>
          <w:sz w:val="20"/>
          <w:szCs w:val="20"/>
          <w:u w:val="single"/>
        </w:rPr>
      </w:pPr>
    </w:p>
    <w:p w14:paraId="3AC85307" w14:textId="401957C2" w:rsidR="00127C7B" w:rsidRPr="002101AD" w:rsidRDefault="00127C7B" w:rsidP="00B8627E">
      <w:pPr>
        <w:rPr>
          <w:rFonts w:eastAsia="Lucida Sans Unicode" w:cstheme="minorHAnsi"/>
          <w:b/>
          <w:sz w:val="24"/>
          <w:szCs w:val="24"/>
          <w:u w:val="single"/>
        </w:rPr>
      </w:pPr>
    </w:p>
    <w:sectPr w:rsidR="00127C7B" w:rsidRPr="002101AD" w:rsidSect="00326E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3CF8" w14:textId="77777777" w:rsidR="00E50D66" w:rsidRDefault="00E50D66" w:rsidP="002101AD">
      <w:pPr>
        <w:spacing w:after="0" w:line="240" w:lineRule="auto"/>
      </w:pPr>
      <w:r>
        <w:separator/>
      </w:r>
    </w:p>
  </w:endnote>
  <w:endnote w:type="continuationSeparator" w:id="0">
    <w:p w14:paraId="1B8ED351" w14:textId="77777777" w:rsidR="00E50D66" w:rsidRDefault="00E50D66" w:rsidP="002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7CC8" w14:textId="77777777" w:rsidR="00E50D66" w:rsidRDefault="00E50D66" w:rsidP="002101AD">
      <w:pPr>
        <w:spacing w:after="0" w:line="240" w:lineRule="auto"/>
      </w:pPr>
      <w:r>
        <w:separator/>
      </w:r>
    </w:p>
  </w:footnote>
  <w:footnote w:type="continuationSeparator" w:id="0">
    <w:p w14:paraId="1434DF2A" w14:textId="77777777" w:rsidR="00E50D66" w:rsidRDefault="00E50D66" w:rsidP="0021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66DC"/>
    <w:multiLevelType w:val="hybridMultilevel"/>
    <w:tmpl w:val="E3CA3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444CB"/>
    <w:multiLevelType w:val="hybridMultilevel"/>
    <w:tmpl w:val="B5CE3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F31ED"/>
    <w:multiLevelType w:val="hybridMultilevel"/>
    <w:tmpl w:val="E600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65"/>
    <w:rsid w:val="00127C7B"/>
    <w:rsid w:val="002101AD"/>
    <w:rsid w:val="00287418"/>
    <w:rsid w:val="00301FFB"/>
    <w:rsid w:val="00307FA6"/>
    <w:rsid w:val="00326E3D"/>
    <w:rsid w:val="003E2C7A"/>
    <w:rsid w:val="0045181B"/>
    <w:rsid w:val="0048016A"/>
    <w:rsid w:val="006010DC"/>
    <w:rsid w:val="00622D21"/>
    <w:rsid w:val="006F0872"/>
    <w:rsid w:val="008B1DC7"/>
    <w:rsid w:val="00913142"/>
    <w:rsid w:val="009C024E"/>
    <w:rsid w:val="00A31A95"/>
    <w:rsid w:val="00A3766B"/>
    <w:rsid w:val="00A55896"/>
    <w:rsid w:val="00A648E7"/>
    <w:rsid w:val="00A8626C"/>
    <w:rsid w:val="00AF049D"/>
    <w:rsid w:val="00AF12C4"/>
    <w:rsid w:val="00B8627E"/>
    <w:rsid w:val="00B93365"/>
    <w:rsid w:val="00C349E2"/>
    <w:rsid w:val="00CE1200"/>
    <w:rsid w:val="00D5593D"/>
    <w:rsid w:val="00E17E80"/>
    <w:rsid w:val="00E22640"/>
    <w:rsid w:val="00E27F75"/>
    <w:rsid w:val="00E50D66"/>
    <w:rsid w:val="00ED2D1A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8977"/>
  <w15:chartTrackingRefBased/>
  <w15:docId w15:val="{EDC28E37-1C70-4510-A22F-DA1FF98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4F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3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1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7C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1AD"/>
  </w:style>
  <w:style w:type="paragraph" w:styleId="Stopka">
    <w:name w:val="footer"/>
    <w:basedOn w:val="Normalny"/>
    <w:link w:val="StopkaZnak"/>
    <w:uiPriority w:val="99"/>
    <w:unhideWhenUsed/>
    <w:rsid w:val="002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P420</dc:creator>
  <cp:keywords/>
  <dc:description/>
  <cp:lastModifiedBy>Anna Gancarek-Kołata</cp:lastModifiedBy>
  <cp:revision>5</cp:revision>
  <cp:lastPrinted>2019-09-11T12:53:00Z</cp:lastPrinted>
  <dcterms:created xsi:type="dcterms:W3CDTF">2021-07-12T07:08:00Z</dcterms:created>
  <dcterms:modified xsi:type="dcterms:W3CDTF">2021-07-14T11:49:00Z</dcterms:modified>
</cp:coreProperties>
</file>