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0" w:rsidRDefault="00311160" w:rsidP="00C20C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311160" w:rsidRPr="00C20C87" w:rsidRDefault="00311160" w:rsidP="00C20C87">
      <w:pPr>
        <w:jc w:val="right"/>
        <w:rPr>
          <w:rFonts w:ascii="Times New Roman" w:hAnsi="Times New Roman" w:cs="Times New Roman"/>
        </w:rPr>
      </w:pPr>
    </w:p>
    <w:p w:rsidR="00311160" w:rsidRPr="001B3126" w:rsidRDefault="00311160" w:rsidP="00B043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B3126">
        <w:rPr>
          <w:rFonts w:ascii="Times New Roman" w:hAnsi="Times New Roman" w:cs="Times New Roman"/>
          <w:b/>
          <w:bCs/>
          <w:sz w:val="24"/>
          <w:szCs w:val="24"/>
        </w:rPr>
        <w:t>Urząd Miejski w Zbąszynku</w:t>
      </w:r>
    </w:p>
    <w:p w:rsidR="00311160" w:rsidRPr="001B3126" w:rsidRDefault="00311160" w:rsidP="00C20C8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Ewidencja</w:t>
      </w:r>
      <w:r w:rsidRPr="001B3126">
        <w:rPr>
          <w:rFonts w:ascii="Times New Roman" w:hAnsi="Times New Roman" w:cs="Times New Roman"/>
          <w:b/>
          <w:bCs/>
          <w:sz w:val="24"/>
          <w:szCs w:val="24"/>
        </w:rPr>
        <w:t xml:space="preserve"> Działalności Gospodarczej</w:t>
      </w:r>
    </w:p>
    <w:p w:rsidR="00311160" w:rsidRPr="00C20C87" w:rsidRDefault="00311160" w:rsidP="00C20C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1160" w:rsidRPr="001B3126" w:rsidRDefault="00311160" w:rsidP="00C20C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26">
        <w:rPr>
          <w:rFonts w:ascii="Times New Roman" w:hAnsi="Times New Roman" w:cs="Times New Roman"/>
          <w:b/>
          <w:bCs/>
          <w:sz w:val="28"/>
          <w:szCs w:val="28"/>
        </w:rPr>
        <w:t xml:space="preserve">WNIOSEK O UDOSTĘPNIENIE DANYCH Z EWIDENCJI </w:t>
      </w:r>
    </w:p>
    <w:p w:rsidR="00311160" w:rsidRPr="001B3126" w:rsidRDefault="00311160" w:rsidP="00C20C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26">
        <w:rPr>
          <w:rFonts w:ascii="Times New Roman" w:hAnsi="Times New Roman" w:cs="Times New Roman"/>
          <w:b/>
          <w:bCs/>
          <w:sz w:val="28"/>
          <w:szCs w:val="28"/>
        </w:rPr>
        <w:t>DZIAŁALNOŚCI GOSPODARCZEJ</w:t>
      </w:r>
    </w:p>
    <w:p w:rsidR="00311160" w:rsidRDefault="00311160" w:rsidP="00B043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160" w:rsidRPr="00C20C87" w:rsidRDefault="00311160" w:rsidP="00C20C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0C87">
        <w:rPr>
          <w:rFonts w:ascii="Times New Roman" w:hAnsi="Times New Roman" w:cs="Times New Roman"/>
          <w:sz w:val="20"/>
          <w:szCs w:val="20"/>
        </w:rPr>
        <w:t>Oznaczenie wnioskodawcy: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Nazwisko, imię/firma …………………………………………………………….......................................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Adres/Siedziba……………………………………………………………………………………………..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B0439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Telefon……………………………………………………………………………………………………..</w:t>
      </w:r>
    </w:p>
    <w:p w:rsidR="00311160" w:rsidRDefault="00311160" w:rsidP="00C20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Wskazanie przeznaczenia dla udostępnianych danych: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B0439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1B31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żądanych informacji ze zbioru: ……………………………………………………………………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11160" w:rsidRDefault="00311160" w:rsidP="00B0439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C20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umożliwiające wyszukanie w zbiorze żądanych danych: 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1B3126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Default="00311160" w:rsidP="00B0439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311160" w:rsidRPr="00B04398" w:rsidRDefault="00311160" w:rsidP="001B3126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04398">
        <w:rPr>
          <w:rFonts w:ascii="Times New Roman" w:hAnsi="Times New Roman" w:cs="Times New Roman"/>
          <w:sz w:val="16"/>
          <w:szCs w:val="16"/>
        </w:rPr>
        <w:t xml:space="preserve">Opłata skarbowa od zaświadczenia wynosi </w:t>
      </w:r>
      <w:r w:rsidRPr="00B04398">
        <w:rPr>
          <w:rFonts w:ascii="Times New Roman" w:hAnsi="Times New Roman" w:cs="Times New Roman"/>
          <w:b/>
          <w:bCs/>
          <w:sz w:val="16"/>
          <w:szCs w:val="16"/>
        </w:rPr>
        <w:t>17 zł</w:t>
      </w:r>
      <w:r w:rsidRPr="00B04398">
        <w:rPr>
          <w:rFonts w:ascii="Times New Roman" w:hAnsi="Times New Roman" w:cs="Times New Roman"/>
          <w:sz w:val="16"/>
          <w:szCs w:val="16"/>
        </w:rPr>
        <w:t>, należy ją uiścić w kasie Urzędu lub na rachunek bankowy:</w:t>
      </w:r>
    </w:p>
    <w:p w:rsidR="00311160" w:rsidRPr="00B04398" w:rsidRDefault="00311160" w:rsidP="001B3126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  <w:r w:rsidRPr="00B04398">
        <w:rPr>
          <w:rFonts w:ascii="Times New Roman" w:hAnsi="Times New Roman" w:cs="Times New Roman"/>
          <w:b/>
          <w:bCs/>
          <w:sz w:val="16"/>
          <w:szCs w:val="16"/>
        </w:rPr>
        <w:t>BZ  WBK S.A. Oddział Zbąszynek  23 1090 1593 0000 0000 5901 5766</w:t>
      </w:r>
    </w:p>
    <w:p w:rsidR="00311160" w:rsidRDefault="00311160" w:rsidP="00B0439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311160" w:rsidRDefault="00311160" w:rsidP="00B04398">
      <w:pPr>
        <w:jc w:val="right"/>
      </w:pPr>
      <w:r>
        <w:t xml:space="preserve">                                   </w:t>
      </w:r>
      <w:r w:rsidRPr="001B3126">
        <w:t>………………………………………………………..</w:t>
      </w:r>
    </w:p>
    <w:p w:rsidR="00311160" w:rsidRPr="00B04398" w:rsidRDefault="00311160" w:rsidP="00B04398">
      <w:pPr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( data, podpis i ew. pieczęć wnioskodawcy) </w:t>
      </w:r>
    </w:p>
    <w:p w:rsidR="00311160" w:rsidRDefault="00311160" w:rsidP="001B312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11160" w:rsidRPr="00C20C87" w:rsidRDefault="00311160" w:rsidP="00C20C87">
      <w:pPr>
        <w:rPr>
          <w:rFonts w:ascii="Times New Roman" w:hAnsi="Times New Roman" w:cs="Times New Roman"/>
          <w:sz w:val="20"/>
          <w:szCs w:val="20"/>
        </w:rPr>
      </w:pPr>
    </w:p>
    <w:p w:rsidR="00311160" w:rsidRDefault="00311160" w:rsidP="00C20C8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311160" w:rsidRPr="00C20C87" w:rsidRDefault="00311160" w:rsidP="00C20C87">
      <w:pPr>
        <w:spacing w:line="240" w:lineRule="auto"/>
        <w:rPr>
          <w:rFonts w:ascii="Arial" w:hAnsi="Arial" w:cs="Arial"/>
        </w:rPr>
      </w:pPr>
    </w:p>
    <w:sectPr w:rsidR="00311160" w:rsidRPr="00C20C87" w:rsidSect="00B04398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DD4"/>
    <w:multiLevelType w:val="hybridMultilevel"/>
    <w:tmpl w:val="D9E6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1D3A"/>
    <w:multiLevelType w:val="hybridMultilevel"/>
    <w:tmpl w:val="651A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7975"/>
    <w:multiLevelType w:val="hybridMultilevel"/>
    <w:tmpl w:val="B870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C87"/>
    <w:rsid w:val="001B3126"/>
    <w:rsid w:val="002B2501"/>
    <w:rsid w:val="00311160"/>
    <w:rsid w:val="009C00B8"/>
    <w:rsid w:val="00B04398"/>
    <w:rsid w:val="00C20C87"/>
    <w:rsid w:val="00E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C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210</Words>
  <Characters>1262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biuroinfo</dc:creator>
  <cp:keywords/>
  <dc:description/>
  <cp:lastModifiedBy>Urząd Miejski</cp:lastModifiedBy>
  <cp:revision>2</cp:revision>
  <dcterms:created xsi:type="dcterms:W3CDTF">2010-05-21T08:38:00Z</dcterms:created>
  <dcterms:modified xsi:type="dcterms:W3CDTF">2010-05-21T09:49:00Z</dcterms:modified>
</cp:coreProperties>
</file>