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27" w:rsidRDefault="00EB5227" w:rsidP="00EB5227">
      <w:pPr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0" w:name="_Toc475691910"/>
      <w:r>
        <w:rPr>
          <w:rFonts w:ascii="Cambria" w:hAnsi="Cambria"/>
          <w:b/>
          <w:sz w:val="22"/>
          <w:szCs w:val="22"/>
        </w:rPr>
        <w:t>Załącznik nr 2 do SIWZ</w:t>
      </w:r>
      <w:bookmarkEnd w:id="0"/>
    </w:p>
    <w:p w:rsidR="00EB5227" w:rsidRDefault="00EB5227" w:rsidP="00EB5227">
      <w:pPr>
        <w:widowControl w:val="0"/>
        <w:spacing w:before="720"/>
        <w:ind w:right="510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………………………………………….....</w:t>
      </w:r>
    </w:p>
    <w:p w:rsidR="00EB5227" w:rsidRDefault="00EB5227" w:rsidP="00EB5227">
      <w:pPr>
        <w:widowControl w:val="0"/>
        <w:ind w:right="5103"/>
        <w:jc w:val="center"/>
        <w:rPr>
          <w:rFonts w:ascii="Cambria" w:hAnsi="Cambria"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>(Pieczęć Wykonawcy / Wykonawców)</w:t>
      </w:r>
    </w:p>
    <w:p w:rsidR="00EB5227" w:rsidRDefault="00EB5227" w:rsidP="00EB5227">
      <w:pPr>
        <w:widowControl w:val="0"/>
        <w:ind w:right="5103"/>
        <w:jc w:val="center"/>
        <w:rPr>
          <w:rFonts w:ascii="Cambria" w:hAnsi="Cambria"/>
          <w:i/>
          <w:sz w:val="18"/>
          <w:szCs w:val="22"/>
        </w:rPr>
      </w:pPr>
    </w:p>
    <w:p w:rsidR="00EB5227" w:rsidRDefault="00EB5227" w:rsidP="00EB5227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FORMULARZ OFERTOWY</w:t>
      </w:r>
    </w:p>
    <w:p w:rsidR="00EB5227" w:rsidRDefault="00EB5227" w:rsidP="00EB5227">
      <w:pPr>
        <w:rPr>
          <w:rFonts w:ascii="Cambria" w:hAnsi="Cambria"/>
          <w:sz w:val="22"/>
        </w:rPr>
      </w:pPr>
    </w:p>
    <w:p w:rsidR="00EB5227" w:rsidRDefault="00EB5227" w:rsidP="00EB5227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WYKONAWCA:</w:t>
      </w:r>
    </w:p>
    <w:p w:rsidR="00EB5227" w:rsidRDefault="00EB5227" w:rsidP="00EB5227">
      <w:pPr>
        <w:spacing w:after="12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(w przypadku składania oferty przez Wykonawców wspólnie ubiegających się o udzielenie zamówienia należy podać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EB5227" w:rsidTr="00EB5227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566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546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546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746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548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556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tel.: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Tr="00EB5227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vAlign w:val="bottom"/>
            <w:hideMark/>
          </w:tcPr>
          <w:p w:rsidR="00EB5227" w:rsidRDefault="00EB52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EB5227" w:rsidRDefault="00EB5227" w:rsidP="00EB5227">
      <w:pPr>
        <w:spacing w:before="720"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ZAMAWIAJĄCY:</w:t>
      </w:r>
    </w:p>
    <w:p w:rsidR="00EB5227" w:rsidRDefault="00EB5227" w:rsidP="00EB522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Gmina Zbąszynek</w:t>
      </w:r>
    </w:p>
    <w:p w:rsidR="00EB5227" w:rsidRDefault="00EB5227" w:rsidP="00EB522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Rynek 1, 66-210 Zbąszynek</w:t>
      </w:r>
    </w:p>
    <w:p w:rsidR="00EB5227" w:rsidRDefault="00EB5227" w:rsidP="00EB5227">
      <w:pPr>
        <w:spacing w:before="2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Odpowiadając na ogłoszenie o przetargu nieograniczonym na budowę dróg gminnych: </w:t>
      </w:r>
      <w:bookmarkStart w:id="1" w:name="_Toc456007840"/>
      <w:bookmarkStart w:id="2" w:name="_Toc456007610"/>
      <w:r>
        <w:rPr>
          <w:rFonts w:ascii="Cambria" w:hAnsi="Cambria"/>
          <w:b/>
          <w:bCs/>
          <w:sz w:val="22"/>
          <w:szCs w:val="22"/>
        </w:rPr>
        <w:t>„Budowa dróg gminnych: ul. Ogrodowa i ul. Zachodnia w Zbąszynku etap II”.</w:t>
      </w:r>
    </w:p>
    <w:p w:rsidR="00EB5227" w:rsidRDefault="00EB5227" w:rsidP="00EB5227">
      <w:pPr>
        <w:spacing w:before="240"/>
        <w:rPr>
          <w:rFonts w:ascii="Cambria" w:hAnsi="Cambria"/>
        </w:rPr>
      </w:pPr>
      <w:r>
        <w:rPr>
          <w:rFonts w:ascii="Cambria" w:hAnsi="Cambria"/>
        </w:rPr>
        <w:t>oferujemy</w:t>
      </w:r>
      <w:bookmarkEnd w:id="1"/>
      <w:bookmarkEnd w:id="2"/>
      <w:r>
        <w:rPr>
          <w:rFonts w:ascii="Cambria" w:hAnsi="Cambria"/>
        </w:rPr>
        <w:t xml:space="preserve"> wykonanie usług objętych zamówieniem, zgodnie z wymogami zawartymi w Specyfikacji Istotnych Warunków Zamówienia, za cenę brutto:</w:t>
      </w:r>
    </w:p>
    <w:p w:rsidR="00EB5227" w:rsidRDefault="00EB5227" w:rsidP="00EB5227">
      <w:pPr>
        <w:pStyle w:val="Akapitzlist1"/>
        <w:widowControl w:val="0"/>
        <w:tabs>
          <w:tab w:val="left" w:pos="567"/>
        </w:tabs>
        <w:suppressAutoHyphens w:val="0"/>
        <w:spacing w:before="240" w:after="240" w:line="240" w:lineRule="auto"/>
        <w:ind w:left="0"/>
        <w:contextualSpacing/>
        <w:jc w:val="both"/>
        <w:rPr>
          <w:rFonts w:ascii="Cambria" w:hAnsi="Cambria"/>
        </w:rPr>
      </w:pPr>
    </w:p>
    <w:p w:rsidR="00EB5227" w:rsidRDefault="00EB5227" w:rsidP="00EB5227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b/>
          <w:sz w:val="22"/>
          <w:szCs w:val="22"/>
        </w:rPr>
        <w:t xml:space="preserve"> PLN, słownie złotych: </w:t>
      </w: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EB5227" w:rsidRDefault="00EB5227" w:rsidP="00EB5227">
      <w:pPr>
        <w:jc w:val="center"/>
        <w:rPr>
          <w:rFonts w:ascii="Cambria" w:hAnsi="Cambria"/>
          <w:sz w:val="20"/>
          <w:szCs w:val="22"/>
        </w:rPr>
      </w:pPr>
    </w:p>
    <w:p w:rsidR="00EB5227" w:rsidRDefault="00EB5227" w:rsidP="00EB5227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>
        <w:rPr>
          <w:rFonts w:ascii="Cambria" w:hAnsi="Cambria"/>
          <w:color w:val="000000"/>
          <w:sz w:val="22"/>
          <w:szCs w:val="22"/>
          <w:lang w:eastAsia="en-US"/>
        </w:rPr>
        <w:lastRenderedPageBreak/>
        <w:t>wynikająca z załączonego kosztorysu ofertowego.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341"/>
        <w:gridCol w:w="4962"/>
        <w:gridCol w:w="1134"/>
        <w:gridCol w:w="1417"/>
      </w:tblGrid>
      <w:tr w:rsidR="00EB5227" w:rsidTr="00EB5227">
        <w:trPr>
          <w:trHeight w:val="397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L,p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kwalifikacja kosztów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Wyszczególnienie elementów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Suma kosztów (netto)</w:t>
            </w:r>
          </w:p>
        </w:tc>
      </w:tr>
      <w:tr w:rsidR="00EB5227" w:rsidTr="00EB5227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rozliczeniowych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B5227" w:rsidTr="00EB5227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CCFFFF"/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DROGOWA - UL. ZACHODNIA - ETAP II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DROGOWA - UL. OGRODOWA km 0+112,05 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÷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0+185,14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kwalifikowane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SANITARNA (ODWODNIENIE) - UL. ZACHODNIA - ETAP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SANITARNA (ODWODNIENIE) - UL. OGRODOWA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kwalifikowane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ELEKTRYCZNA (OŚWIETLENIE) - UL. ZACHODNIA - ETAP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ELEKTRYCZNA (OŚWIETLENIE) - UL. OGRODOWA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DROGOWA - UL. ZACHODNIA - ETAP II - POZA PASEM DROGOWYM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DROGOWA - UL. OGRODOWA - POZA PASEM DROGOWYM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DROGOWA - UL. OGRODOWA km 0+000,00 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÷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0+112,05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SANITARNA (ODWODNIENIE) - UL. ZACHODNIA - ETAP II - POZA PASEM DROGOWYM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SANITARNA (ODWODNIENIE) - UL. OGRODOWA - POZA PASEM DROGOWYM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ELEKTRYCZNA (OŚWIETLENIE- UL. OGRODOWA km 0+000,00 ÷ 0+112,05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ELEKTRYCZNA (OŚWIETLENIE) - UL. OGRODOWA - POZA PASEM DROGOWYM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73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B52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SANITARNA (ODWODNIENIE) - UL. OGRODOWA km 0+000,00 ÷ 0+112,05</w:t>
            </w:r>
            <w:r w:rsidRPr="00EB52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EB52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EB52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227" w:rsidTr="00EB5227">
        <w:trPr>
          <w:trHeight w:val="454"/>
        </w:trPr>
        <w:tc>
          <w:tcPr>
            <w:tcW w:w="6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ROBÓT (netto)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454"/>
        </w:trPr>
        <w:tc>
          <w:tcPr>
            <w:tcW w:w="6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Podatek VAT (23%)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227" w:rsidTr="00EB5227">
        <w:trPr>
          <w:trHeight w:val="454"/>
        </w:trPr>
        <w:tc>
          <w:tcPr>
            <w:tcW w:w="6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ROBÓT (brutto)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B5227" w:rsidRDefault="00EB52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B5227" w:rsidRDefault="00EB5227" w:rsidP="00EB5227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</w:p>
    <w:p w:rsidR="00EB5227" w:rsidRPr="00633047" w:rsidRDefault="00EB5227" w:rsidP="00EB5227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>
        <w:rPr>
          <w:rFonts w:ascii="Cambria" w:hAnsi="Cambria"/>
          <w:color w:val="000000"/>
          <w:sz w:val="22"/>
          <w:szCs w:val="22"/>
          <w:lang w:eastAsia="en-US"/>
        </w:rPr>
        <w:t>Na przedmiot zamówienia udzielamy gwarancji  na okres …… miesięcy od dnia protokolarnego odbioru przedmiotu zamówienia.</w:t>
      </w:r>
    </w:p>
    <w:p w:rsidR="00EB5227" w:rsidRDefault="00EB5227" w:rsidP="00EB5227">
      <w:pPr>
        <w:tabs>
          <w:tab w:val="left" w:pos="426"/>
        </w:tabs>
        <w:autoSpaceDE w:val="0"/>
        <w:contextualSpacing/>
        <w:jc w:val="both"/>
        <w:rPr>
          <w:rFonts w:ascii="Cambria" w:hAnsi="Cambria"/>
          <w:lang w:eastAsia="en-US"/>
        </w:rPr>
      </w:pPr>
      <w:r w:rsidRPr="00633047">
        <w:rPr>
          <w:rFonts w:ascii="Cambria" w:hAnsi="Cambria"/>
          <w:lang w:eastAsia="en-US"/>
        </w:rPr>
        <w:t>Termin wykonania zamówienia:</w:t>
      </w:r>
    </w:p>
    <w:p w:rsidR="00EB5227" w:rsidRDefault="00EB5227" w:rsidP="00EB5227">
      <w:pPr>
        <w:tabs>
          <w:tab w:val="left" w:pos="426"/>
        </w:tabs>
        <w:autoSpaceDE w:val="0"/>
        <w:contextualSpacing/>
        <w:jc w:val="both"/>
        <w:rPr>
          <w:rFonts w:ascii="Cambria" w:hAnsi="Cambria"/>
          <w:b/>
          <w:lang w:eastAsia="en-US"/>
        </w:rPr>
      </w:pPr>
      <w:r w:rsidRPr="00633047">
        <w:rPr>
          <w:rFonts w:ascii="Cambria" w:hAnsi="Cambria"/>
          <w:lang w:eastAsia="en-US"/>
        </w:rPr>
        <w:t xml:space="preserve"> </w:t>
      </w:r>
      <w:r w:rsidRPr="002E1AAD">
        <w:rPr>
          <w:rFonts w:ascii="Cambria" w:hAnsi="Cambria"/>
          <w:lang w:eastAsia="en-US"/>
        </w:rPr>
        <w:t xml:space="preserve">Zamówienie publiczne należy realizować </w:t>
      </w:r>
      <w:r w:rsidRPr="00650E1D">
        <w:rPr>
          <w:rFonts w:ascii="Cambria" w:hAnsi="Cambria"/>
          <w:b/>
          <w:lang w:eastAsia="en-US"/>
        </w:rPr>
        <w:t xml:space="preserve">do </w:t>
      </w:r>
      <w:r>
        <w:rPr>
          <w:rFonts w:ascii="Cambria" w:hAnsi="Cambria"/>
          <w:b/>
          <w:lang w:eastAsia="en-US"/>
        </w:rPr>
        <w:t xml:space="preserve">30 maja 2021r. </w:t>
      </w:r>
    </w:p>
    <w:p w:rsidR="00EB5227" w:rsidRDefault="00EB5227" w:rsidP="00EB5227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  <w:r w:rsidRPr="002E1AAD">
        <w:rPr>
          <w:rFonts w:ascii="Cambria" w:hAnsi="Cambria"/>
          <w:lang w:eastAsia="en-US"/>
        </w:rPr>
        <w:t>Okres wykonania zamówienia</w:t>
      </w:r>
      <w:r>
        <w:rPr>
          <w:rFonts w:ascii="Cambria" w:hAnsi="Cambria"/>
          <w:b/>
          <w:lang w:eastAsia="en-US"/>
        </w:rPr>
        <w:t xml:space="preserve"> </w:t>
      </w:r>
      <w:r w:rsidRPr="003010D9">
        <w:rPr>
          <w:rFonts w:ascii="Cambria" w:eastAsia="SimSun" w:hAnsi="Cambria"/>
          <w:iCs/>
        </w:rPr>
        <w:t xml:space="preserve">rozpocznie się nie </w:t>
      </w:r>
      <w:r>
        <w:rPr>
          <w:rFonts w:ascii="Cambria" w:eastAsia="SimSun" w:hAnsi="Cambria"/>
          <w:iCs/>
        </w:rPr>
        <w:t>wcześniej</w:t>
      </w:r>
      <w:bookmarkStart w:id="3" w:name="_GoBack"/>
      <w:bookmarkEnd w:id="3"/>
      <w:r w:rsidRPr="003010D9">
        <w:rPr>
          <w:rFonts w:ascii="Cambria" w:eastAsia="SimSun" w:hAnsi="Cambria"/>
          <w:iCs/>
        </w:rPr>
        <w:t xml:space="preserve"> niż w terminie </w:t>
      </w:r>
      <w:r>
        <w:rPr>
          <w:rFonts w:ascii="Cambria" w:eastAsia="SimSun" w:hAnsi="Cambria"/>
          <w:b/>
          <w:iCs/>
        </w:rPr>
        <w:t>marzec 2020</w:t>
      </w:r>
    </w:p>
    <w:p w:rsidR="00EB5227" w:rsidRPr="00633047" w:rsidRDefault="00EB5227" w:rsidP="00EB5227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</w:p>
    <w:p w:rsidR="00EB5227" w:rsidRPr="00633047" w:rsidRDefault="00EB5227" w:rsidP="00EB5227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633047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633047">
        <w:rPr>
          <w:rFonts w:ascii="Cambria" w:hAnsi="Cambria"/>
          <w:b/>
          <w:sz w:val="22"/>
          <w:szCs w:val="22"/>
          <w:lang w:eastAsia="en-US"/>
        </w:rPr>
        <w:t>zgodne z postanowieniami SIWZ</w:t>
      </w:r>
      <w:r>
        <w:rPr>
          <w:rFonts w:ascii="Cambria" w:hAnsi="Cambria"/>
          <w:b/>
          <w:sz w:val="22"/>
          <w:szCs w:val="22"/>
          <w:lang w:eastAsia="en-US"/>
        </w:rPr>
        <w:t xml:space="preserve"> oraz wzorem umowy.</w:t>
      </w:r>
    </w:p>
    <w:p w:rsidR="00EB5227" w:rsidRDefault="00EB5227" w:rsidP="00EB5227">
      <w:pPr>
        <w:jc w:val="both"/>
        <w:rPr>
          <w:rFonts w:ascii="Cambria" w:hAnsi="Cambria"/>
          <w:sz w:val="22"/>
          <w:szCs w:val="22"/>
        </w:rPr>
      </w:pPr>
    </w:p>
    <w:p w:rsidR="00EB5227" w:rsidRPr="003010D9" w:rsidRDefault="00EB5227" w:rsidP="00EB5227">
      <w:pPr>
        <w:jc w:val="both"/>
        <w:rPr>
          <w:i/>
          <w:sz w:val="22"/>
          <w:szCs w:val="22"/>
        </w:rPr>
      </w:pPr>
      <w:r w:rsidRPr="003010D9">
        <w:rPr>
          <w:i/>
          <w:sz w:val="22"/>
          <w:szCs w:val="22"/>
        </w:rPr>
        <w:t xml:space="preserve"> </w:t>
      </w:r>
    </w:p>
    <w:p w:rsidR="00EB5227" w:rsidRPr="00633047" w:rsidRDefault="00EB5227" w:rsidP="00EB5227">
      <w:pPr>
        <w:widowControl w:val="0"/>
        <w:spacing w:before="1200"/>
        <w:ind w:left="5103" w:right="-1"/>
        <w:jc w:val="both"/>
        <w:rPr>
          <w:rFonts w:ascii="Cambria" w:hAnsi="Cambria"/>
          <w:sz w:val="16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………………………………………………………………</w:t>
      </w:r>
    </w:p>
    <w:p w:rsidR="00EB5227" w:rsidRPr="00633047" w:rsidRDefault="00EB5227" w:rsidP="00EB5227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EB5227" w:rsidRPr="00633047" w:rsidRDefault="00EB5227" w:rsidP="00EB5227">
      <w:pPr>
        <w:jc w:val="right"/>
        <w:rPr>
          <w:rFonts w:ascii="Cambria" w:hAnsi="Cambria"/>
          <w:sz w:val="22"/>
          <w:szCs w:val="22"/>
        </w:rPr>
      </w:pPr>
    </w:p>
    <w:p w:rsidR="00EB5227" w:rsidRPr="00633047" w:rsidRDefault="00EB5227" w:rsidP="00EB5227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……………………….</w:t>
      </w:r>
      <w:r w:rsidRPr="00633047">
        <w:rPr>
          <w:rFonts w:ascii="Cambria" w:hAnsi="Cambria"/>
          <w:sz w:val="22"/>
          <w:szCs w:val="22"/>
        </w:rPr>
        <w:t xml:space="preserve">, dnia </w:t>
      </w:r>
      <w:r w:rsidRPr="00633047">
        <w:rPr>
          <w:rFonts w:ascii="Cambria" w:hAnsi="Cambria"/>
          <w:sz w:val="16"/>
          <w:szCs w:val="22"/>
        </w:rPr>
        <w:t>………………………………..…..</w:t>
      </w:r>
    </w:p>
    <w:p w:rsidR="00EB5227" w:rsidRPr="00633047" w:rsidRDefault="00EB5227" w:rsidP="00EB5227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(miejscowość i data)</w:t>
      </w:r>
    </w:p>
    <w:p w:rsidR="00EB5227" w:rsidRDefault="00EB5227" w:rsidP="00EB5227">
      <w:pPr>
        <w:rPr>
          <w:rFonts w:ascii="Cambria" w:hAnsi="Cambria"/>
          <w:b/>
          <w:sz w:val="22"/>
          <w:szCs w:val="22"/>
        </w:rPr>
      </w:pPr>
    </w:p>
    <w:p w:rsidR="00EB5227" w:rsidRDefault="00EB5227" w:rsidP="00EB5227">
      <w:pPr>
        <w:rPr>
          <w:rFonts w:ascii="Cambria" w:hAnsi="Cambria"/>
          <w:b/>
          <w:sz w:val="22"/>
          <w:szCs w:val="22"/>
        </w:rPr>
      </w:pPr>
    </w:p>
    <w:p w:rsidR="00EB5227" w:rsidRDefault="00EB5227" w:rsidP="00EB5227">
      <w:pPr>
        <w:rPr>
          <w:rFonts w:ascii="Cambria" w:hAnsi="Cambria"/>
          <w:b/>
          <w:sz w:val="22"/>
          <w:szCs w:val="22"/>
        </w:rPr>
      </w:pPr>
    </w:p>
    <w:p w:rsidR="00EB5227" w:rsidRPr="00633047" w:rsidRDefault="00EB5227" w:rsidP="00EB5227">
      <w:pPr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Oświadczamy, że:</w:t>
      </w:r>
    </w:p>
    <w:p w:rsidR="00EB5227" w:rsidRPr="00633047" w:rsidRDefault="00EB5227" w:rsidP="00EB52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:rsidR="00EB5227" w:rsidRPr="00633047" w:rsidRDefault="00EB5227" w:rsidP="00EB52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EB5227" w:rsidRPr="00633047" w:rsidRDefault="00EB5227" w:rsidP="00EB52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EB5227" w:rsidRDefault="00EB5227" w:rsidP="00EB52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przedstawione w Specyfikacji Istotnych Warunków Zamówienia warunki zawarcia umowy oraz </w:t>
      </w:r>
      <w:r>
        <w:rPr>
          <w:rFonts w:ascii="Cambria" w:hAnsi="Cambria"/>
          <w:sz w:val="22"/>
          <w:szCs w:val="22"/>
        </w:rPr>
        <w:t>wzór</w:t>
      </w:r>
      <w:r w:rsidRPr="00633047">
        <w:rPr>
          <w:rFonts w:ascii="Cambria" w:hAnsi="Cambria"/>
          <w:sz w:val="22"/>
          <w:szCs w:val="22"/>
        </w:rPr>
        <w:t xml:space="preserve"> umowy zostały przez nas zaakceptowane i wyrażamy gotowość realizacji zamówienia zgodnie z SIWZ i umową,</w:t>
      </w:r>
    </w:p>
    <w:p w:rsidR="00EB5227" w:rsidRPr="004B4D40" w:rsidRDefault="00EB5227" w:rsidP="00EB522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 xml:space="preserve">zamierzamy*/ nie zamierzamy* powierzyć podwykonawcom </w:t>
      </w:r>
      <w:r>
        <w:rPr>
          <w:rFonts w:ascii="Cambria" w:hAnsi="Cambria"/>
          <w:sz w:val="22"/>
          <w:szCs w:val="22"/>
        </w:rPr>
        <w:t xml:space="preserve">robót lub </w:t>
      </w:r>
      <w:r w:rsidRPr="004B4D40">
        <w:rPr>
          <w:rFonts w:ascii="Cambria" w:hAnsi="Cambria"/>
          <w:sz w:val="22"/>
          <w:szCs w:val="22"/>
        </w:rPr>
        <w:t>usług, objętych przedmiotem zamówienia;</w:t>
      </w:r>
    </w:p>
    <w:p w:rsidR="00EB5227" w:rsidRPr="004B4D40" w:rsidRDefault="00EB5227" w:rsidP="00EB5227">
      <w:pPr>
        <w:tabs>
          <w:tab w:val="left" w:pos="426"/>
        </w:tabs>
        <w:ind w:left="426"/>
        <w:rPr>
          <w:rFonts w:ascii="Cambria" w:hAnsi="Cambria"/>
          <w:i/>
          <w:sz w:val="20"/>
          <w:szCs w:val="22"/>
        </w:rPr>
      </w:pPr>
      <w:r w:rsidRPr="004B4D40">
        <w:rPr>
          <w:rFonts w:ascii="Cambria" w:hAnsi="Cambria"/>
          <w:i/>
          <w:sz w:val="20"/>
          <w:szCs w:val="22"/>
        </w:rPr>
        <w:t>* niepotrzebne skreślić</w:t>
      </w:r>
    </w:p>
    <w:p w:rsidR="00EB5227" w:rsidRPr="004B4D40" w:rsidRDefault="00EB5227" w:rsidP="00EB5227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 xml:space="preserve">zamierzamy powierzyć wymienionym poniżej podwykonawcom następujący zakres </w:t>
      </w:r>
      <w:r w:rsidRPr="00B5179A">
        <w:rPr>
          <w:rFonts w:ascii="Cambria" w:hAnsi="Cambria"/>
          <w:sz w:val="22"/>
          <w:szCs w:val="22"/>
        </w:rPr>
        <w:t xml:space="preserve">robót lub </w:t>
      </w:r>
      <w:r w:rsidRPr="004B4D40">
        <w:rPr>
          <w:rFonts w:ascii="Cambria" w:hAnsi="Cambria"/>
          <w:sz w:val="22"/>
          <w:szCs w:val="22"/>
        </w:rPr>
        <w:t>usług, objętych przedmiotem zamówienia (wypełniają Wykonawcy, którzy deklarują taki zamiar):</w:t>
      </w:r>
    </w:p>
    <w:p w:rsidR="00EB5227" w:rsidRPr="004B4D40" w:rsidRDefault="00EB5227" w:rsidP="00EB5227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29"/>
        <w:gridCol w:w="2927"/>
        <w:gridCol w:w="2535"/>
      </w:tblGrid>
      <w:tr w:rsidR="00EB5227" w:rsidRPr="00633047" w:rsidTr="001E0528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:rsidR="00EB5227" w:rsidRPr="004B4D40" w:rsidRDefault="00EB5227" w:rsidP="001E0528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B5227" w:rsidRPr="004B4D40" w:rsidRDefault="00EB5227" w:rsidP="001E0528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Rodzaj i zakres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EB5227" w:rsidRPr="00633047" w:rsidRDefault="00EB5227" w:rsidP="001E0528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  <w:tc>
          <w:tcPr>
            <w:tcW w:w="2535" w:type="dxa"/>
          </w:tcPr>
          <w:p w:rsidR="00EB5227" w:rsidRPr="004B4D40" w:rsidRDefault="00EB5227" w:rsidP="001E0528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Przewidywany okres wykonania zakresu</w:t>
            </w:r>
          </w:p>
        </w:tc>
      </w:tr>
      <w:tr w:rsidR="00EB5227" w:rsidRPr="00633047" w:rsidTr="001E0528">
        <w:trPr>
          <w:trHeight w:val="318"/>
        </w:trPr>
        <w:tc>
          <w:tcPr>
            <w:tcW w:w="663" w:type="dxa"/>
            <w:shd w:val="clear" w:color="auto" w:fill="auto"/>
          </w:tcPr>
          <w:p w:rsidR="00EB5227" w:rsidRPr="00633047" w:rsidRDefault="00EB5227" w:rsidP="001E0528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EB5227" w:rsidRPr="00633047" w:rsidRDefault="00EB5227" w:rsidP="001E0528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</w:tcPr>
          <w:p w:rsidR="00EB5227" w:rsidRPr="00633047" w:rsidRDefault="00EB5227" w:rsidP="001E0528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5" w:type="dxa"/>
          </w:tcPr>
          <w:p w:rsidR="00EB5227" w:rsidRPr="00633047" w:rsidRDefault="00EB5227" w:rsidP="001E0528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B5227" w:rsidRPr="00633047" w:rsidRDefault="00EB5227" w:rsidP="00EB5227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EB5227" w:rsidRPr="00633047" w:rsidRDefault="00EB5227" w:rsidP="00EB5227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EB5227" w:rsidRPr="00633047" w:rsidTr="001E0528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EB5227" w:rsidRPr="00633047" w:rsidRDefault="00EB5227" w:rsidP="001E0528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B5227" w:rsidRPr="00633047" w:rsidRDefault="00EB5227" w:rsidP="001E0528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RPr="00633047" w:rsidTr="001E0528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EB5227" w:rsidRPr="00633047" w:rsidRDefault="00EB5227" w:rsidP="001E0528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lastRenderedPageBreak/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B5227" w:rsidRPr="00633047" w:rsidRDefault="00EB5227" w:rsidP="001E0528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RPr="00633047" w:rsidTr="001E0528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EB5227" w:rsidRPr="00633047" w:rsidRDefault="00EB5227" w:rsidP="001E0528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B5227" w:rsidRPr="00633047" w:rsidRDefault="00EB5227" w:rsidP="001E0528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B5227" w:rsidRPr="00633047" w:rsidTr="001E0528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EB5227" w:rsidRPr="00633047" w:rsidRDefault="00EB5227" w:rsidP="001E0528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B5227" w:rsidRPr="00633047" w:rsidRDefault="00EB5227" w:rsidP="001E0528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EB5227" w:rsidRPr="00633047" w:rsidRDefault="00EB5227" w:rsidP="00EB5227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Zakres:</w:t>
      </w:r>
    </w:p>
    <w:p w:rsidR="00EB5227" w:rsidRPr="00633047" w:rsidRDefault="00EB5227" w:rsidP="00EB5227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do reprezentowania w postępowaniu*</w:t>
      </w:r>
    </w:p>
    <w:p w:rsidR="00EB5227" w:rsidRPr="00633047" w:rsidRDefault="00EB5227" w:rsidP="00EB5227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do reprezentowania w postępowaniu i zawarcia umowy*</w:t>
      </w:r>
    </w:p>
    <w:p w:rsidR="00EB5227" w:rsidRPr="00633047" w:rsidRDefault="00EB5227" w:rsidP="00EB5227">
      <w:pPr>
        <w:rPr>
          <w:rFonts w:ascii="Cambria" w:hAnsi="Cambria"/>
          <w:i/>
          <w:sz w:val="20"/>
          <w:szCs w:val="22"/>
        </w:rPr>
      </w:pPr>
      <w:r w:rsidRPr="00633047">
        <w:rPr>
          <w:rFonts w:ascii="Cambria" w:hAnsi="Cambria"/>
          <w:i/>
          <w:sz w:val="20"/>
          <w:szCs w:val="22"/>
        </w:rPr>
        <w:t>* niepotrzebne skreślić</w:t>
      </w:r>
    </w:p>
    <w:p w:rsidR="00EB5227" w:rsidRPr="00633047" w:rsidRDefault="00EB5227" w:rsidP="00EB5227">
      <w:pPr>
        <w:rPr>
          <w:rFonts w:ascii="Cambria" w:hAnsi="Cambria"/>
          <w:i/>
          <w:sz w:val="20"/>
          <w:szCs w:val="22"/>
        </w:rPr>
      </w:pPr>
      <w:r w:rsidRPr="00633047">
        <w:rPr>
          <w:rFonts w:ascii="Cambria" w:hAnsi="Cambria"/>
          <w:i/>
          <w:sz w:val="20"/>
          <w:szCs w:val="22"/>
        </w:rPr>
        <w:t>(wypełniają jedynie Wykonawcy składający ofertę wspólną)</w:t>
      </w:r>
    </w:p>
    <w:p w:rsidR="00EB5227" w:rsidRPr="00633047" w:rsidRDefault="00EB5227" w:rsidP="00EB5227">
      <w:pPr>
        <w:spacing w:before="120" w:after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EB5227" w:rsidRPr="00633047" w:rsidTr="001E0528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EB5227" w:rsidRPr="00633047" w:rsidTr="001E0528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B5227" w:rsidRPr="00633047" w:rsidTr="001E0528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B5227" w:rsidRPr="00633047" w:rsidTr="001E0528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B5227" w:rsidRPr="00633047" w:rsidTr="001E052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B5227" w:rsidRPr="00633047" w:rsidTr="001E0528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B5227" w:rsidRPr="00633047" w:rsidTr="001E0528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227" w:rsidRPr="00633047" w:rsidRDefault="00EB5227" w:rsidP="001E052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EB5227" w:rsidRPr="00633047" w:rsidRDefault="00EB5227" w:rsidP="00EB5227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Zastrzeżenie: </w:t>
      </w:r>
    </w:p>
    <w:p w:rsidR="00EB5227" w:rsidRPr="00633047" w:rsidRDefault="00EB5227" w:rsidP="00EB5227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EB5227" w:rsidRPr="00633047" w:rsidRDefault="00EB5227" w:rsidP="00EB5227">
      <w:pPr>
        <w:widowControl w:val="0"/>
        <w:spacing w:before="840"/>
        <w:ind w:left="5103"/>
        <w:jc w:val="both"/>
        <w:rPr>
          <w:rFonts w:ascii="Cambria" w:hAnsi="Cambria"/>
          <w:sz w:val="16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………………………………………………………………</w:t>
      </w:r>
    </w:p>
    <w:p w:rsidR="00EB5227" w:rsidRPr="00633047" w:rsidRDefault="00EB5227" w:rsidP="00EB5227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EB5227" w:rsidRPr="00633047" w:rsidRDefault="00EB5227" w:rsidP="00EB5227">
      <w:pPr>
        <w:jc w:val="right"/>
        <w:rPr>
          <w:rFonts w:ascii="Cambria" w:hAnsi="Cambria"/>
          <w:sz w:val="22"/>
          <w:szCs w:val="22"/>
        </w:rPr>
      </w:pPr>
    </w:p>
    <w:p w:rsidR="00EB5227" w:rsidRPr="00633047" w:rsidRDefault="00EB5227" w:rsidP="00EB5227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……………………….</w:t>
      </w:r>
      <w:r w:rsidRPr="00633047">
        <w:rPr>
          <w:rFonts w:ascii="Cambria" w:hAnsi="Cambria"/>
          <w:sz w:val="22"/>
          <w:szCs w:val="22"/>
        </w:rPr>
        <w:t xml:space="preserve">, dnia </w:t>
      </w:r>
      <w:r w:rsidRPr="00633047">
        <w:rPr>
          <w:rFonts w:ascii="Cambria" w:hAnsi="Cambria"/>
          <w:sz w:val="16"/>
          <w:szCs w:val="22"/>
        </w:rPr>
        <w:t>………………………………..…..</w:t>
      </w:r>
    </w:p>
    <w:p w:rsidR="00EB5227" w:rsidRPr="00633047" w:rsidRDefault="00EB5227" w:rsidP="00EB5227">
      <w:pPr>
        <w:widowControl w:val="0"/>
        <w:ind w:left="993" w:right="-1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(miejscowość i data)</w:t>
      </w:r>
    </w:p>
    <w:p w:rsidR="009A07D2" w:rsidRDefault="009A07D2"/>
    <w:sectPr w:rsidR="009A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27"/>
    <w:rsid w:val="009A07D2"/>
    <w:rsid w:val="00E30D86"/>
    <w:rsid w:val="00E44506"/>
    <w:rsid w:val="00E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558E"/>
  <w15:chartTrackingRefBased/>
  <w15:docId w15:val="{21A29C0B-F624-4E1C-BAF2-BA0570EB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5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B522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Spychała</dc:creator>
  <cp:keywords/>
  <dc:description/>
  <cp:lastModifiedBy>Piotr Spychała</cp:lastModifiedBy>
  <cp:revision>1</cp:revision>
  <dcterms:created xsi:type="dcterms:W3CDTF">2019-09-12T11:27:00Z</dcterms:created>
  <dcterms:modified xsi:type="dcterms:W3CDTF">2019-09-12T11:31:00Z</dcterms:modified>
</cp:coreProperties>
</file>