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82F" w:rsidRDefault="00EC682F" w:rsidP="00EC682F">
      <w:pPr>
        <w:spacing w:line="360" w:lineRule="auto"/>
        <w:jc w:val="center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O Ś W I A D C Z E N I E</w:t>
      </w:r>
    </w:p>
    <w:p w:rsidR="00EC682F" w:rsidRDefault="00EC682F" w:rsidP="00EC682F">
      <w:pPr>
        <w:spacing w:line="360" w:lineRule="auto"/>
        <w:jc w:val="center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o    wartości   sprzedaży   napojów    alkoholowych   za                r.</w:t>
      </w:r>
    </w:p>
    <w:p w:rsidR="00EC682F" w:rsidRDefault="00EC682F" w:rsidP="00EC682F">
      <w:pPr>
        <w:spacing w:line="360" w:lineRule="auto"/>
        <w:jc w:val="center"/>
        <w:rPr>
          <w:b/>
          <w:bCs/>
          <w:i/>
          <w:iCs/>
          <w:u w:val="single"/>
        </w:rPr>
      </w:pPr>
    </w:p>
    <w:p w:rsidR="00EC682F" w:rsidRDefault="00EC682F" w:rsidP="00EC682F">
      <w:pPr>
        <w:spacing w:line="360" w:lineRule="auto"/>
        <w:jc w:val="both"/>
      </w:pPr>
      <w:r>
        <w:t>              Na podstawie art. 11</w:t>
      </w:r>
      <w:r>
        <w:rPr>
          <w:vertAlign w:val="superscript"/>
        </w:rPr>
        <w:t>1</w:t>
      </w:r>
      <w:r>
        <w:t xml:space="preserve"> ust. 4 ustawy z dnia 26 października 1982  r. o wychowaniu w trzeźwości i przeciwdziałaniu alkoholizmowi / jednolity tekst </w:t>
      </w:r>
      <w:proofErr w:type="spellStart"/>
      <w:r>
        <w:t>Dz.U.Nr</w:t>
      </w:r>
      <w:proofErr w:type="spellEnd"/>
      <w:r>
        <w:t xml:space="preserve"> 70, poz. 473 z 2007 r. z  </w:t>
      </w:r>
      <w:proofErr w:type="spellStart"/>
      <w:r>
        <w:t>późn</w:t>
      </w:r>
      <w:proofErr w:type="spellEnd"/>
      <w:r>
        <w:t>. zm./</w:t>
      </w:r>
    </w:p>
    <w:p w:rsidR="00EC682F" w:rsidRDefault="00EC682F" w:rsidP="00EC682F">
      <w:pPr>
        <w:spacing w:line="360" w:lineRule="auto"/>
        <w:jc w:val="both"/>
        <w:rPr>
          <w:b/>
          <w:bCs/>
        </w:rPr>
      </w:pPr>
      <w:r>
        <w:rPr>
          <w:b/>
          <w:bCs/>
        </w:rPr>
        <w:t>o ś w i a d c z a m,   że</w:t>
      </w:r>
    </w:p>
    <w:p w:rsidR="00EC682F" w:rsidRDefault="00EC682F" w:rsidP="00EC682F">
      <w:pPr>
        <w:spacing w:line="360" w:lineRule="auto"/>
        <w:jc w:val="both"/>
      </w:pPr>
      <w:r>
        <w:t>Imię   nazwisko............. ..........................................................................................................</w:t>
      </w:r>
    </w:p>
    <w:p w:rsidR="00EC682F" w:rsidRDefault="00EC682F" w:rsidP="00EC682F">
      <w:pPr>
        <w:spacing w:line="360" w:lineRule="auto"/>
        <w:jc w:val="both"/>
      </w:pPr>
      <w:r>
        <w:t>adres  zamieszkania   ...............................................................................................................</w:t>
      </w:r>
    </w:p>
    <w:p w:rsidR="00EC682F" w:rsidRDefault="00EC682F" w:rsidP="00EC682F">
      <w:pPr>
        <w:spacing w:line="360" w:lineRule="auto"/>
        <w:jc w:val="both"/>
      </w:pPr>
    </w:p>
    <w:p w:rsidR="00EC682F" w:rsidRDefault="00EC682F" w:rsidP="00EC682F">
      <w:pPr>
        <w:spacing w:line="360" w:lineRule="auto"/>
        <w:jc w:val="both"/>
      </w:pPr>
      <w:r>
        <w:t xml:space="preserve">Pieczęć </w:t>
      </w:r>
    </w:p>
    <w:p w:rsidR="00EC682F" w:rsidRDefault="00EC682F" w:rsidP="00EC682F">
      <w:pPr>
        <w:spacing w:line="360" w:lineRule="auto"/>
        <w:jc w:val="both"/>
      </w:pPr>
      <w:r>
        <w:t>Przedsiębiorcy</w:t>
      </w:r>
    </w:p>
    <w:p w:rsidR="00EC682F" w:rsidRDefault="00EC682F" w:rsidP="00EC682F">
      <w:pPr>
        <w:spacing w:line="360" w:lineRule="auto"/>
        <w:jc w:val="both"/>
      </w:pPr>
    </w:p>
    <w:p w:rsidR="00EC682F" w:rsidRDefault="00EC682F" w:rsidP="00EC682F">
      <w:pPr>
        <w:spacing w:line="360" w:lineRule="auto"/>
        <w:jc w:val="both"/>
      </w:pPr>
    </w:p>
    <w:p w:rsidR="00EC682F" w:rsidRDefault="00EC682F" w:rsidP="00EC682F">
      <w:pPr>
        <w:spacing w:line="360" w:lineRule="auto"/>
        <w:jc w:val="both"/>
      </w:pPr>
      <w:r>
        <w:t>Adres   punktu   sprzedaży   napojów    alkoholowych .............................................................</w:t>
      </w:r>
    </w:p>
    <w:p w:rsidR="00EC682F" w:rsidRDefault="00EC682F" w:rsidP="00EC682F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</w:t>
      </w:r>
    </w:p>
    <w:p w:rsidR="00EC682F" w:rsidRDefault="00EC682F" w:rsidP="00EC682F">
      <w:pPr>
        <w:spacing w:line="360" w:lineRule="auto"/>
        <w:jc w:val="both"/>
      </w:pPr>
      <w:r>
        <w:t>W ………….r. wartość sprzedaży napojów alkoholowych wynosiła na poszczególne rodzaje napojów alkoholowych:</w:t>
      </w:r>
    </w:p>
    <w:p w:rsidR="00EC682F" w:rsidRDefault="00EC682F" w:rsidP="00EC682F">
      <w:pPr>
        <w:spacing w:line="360" w:lineRule="auto"/>
        <w:jc w:val="both"/>
      </w:pPr>
      <w:r>
        <w:t>1/  do  4,5%  zawartości  alkoholu    oraz za   piwo,             ..................................................zł</w:t>
      </w:r>
    </w:p>
    <w:p w:rsidR="00EC682F" w:rsidRDefault="00EC682F" w:rsidP="00EC682F">
      <w:pPr>
        <w:spacing w:line="360" w:lineRule="auto"/>
        <w:jc w:val="both"/>
      </w:pPr>
      <w:r>
        <w:t>2/  powyżej 4,5 % do 18 % zawartości  alkoholu z wyjątkiem piwa,     .................................zł</w:t>
      </w:r>
    </w:p>
    <w:p w:rsidR="00EC682F" w:rsidRDefault="00EC682F" w:rsidP="00EC682F">
      <w:pPr>
        <w:spacing w:line="360" w:lineRule="auto"/>
        <w:jc w:val="both"/>
      </w:pPr>
      <w:r>
        <w:t>3/  powyżej   18  %   zawartości    alkoholu.                         .....................................................zł</w:t>
      </w:r>
    </w:p>
    <w:p w:rsidR="00EC682F" w:rsidRDefault="00EC682F" w:rsidP="00EC682F">
      <w:pPr>
        <w:pStyle w:val="Nagwek1"/>
        <w:spacing w:before="0" w:beforeAutospacing="0" w:after="0" w:afterAutospacing="0"/>
        <w:rPr>
          <w:rFonts w:ascii="Arial" w:eastAsia="Times New Roman" w:hAnsi="Arial" w:cs="Arial"/>
        </w:rPr>
      </w:pPr>
    </w:p>
    <w:p w:rsidR="00EC682F" w:rsidRDefault="00EC682F" w:rsidP="00EC682F">
      <w:pPr>
        <w:jc w:val="center"/>
        <w:rPr>
          <w:rStyle w:val="Pogrubienie"/>
          <w:sz w:val="28"/>
          <w:szCs w:val="28"/>
        </w:rPr>
      </w:pPr>
      <w:r>
        <w:rPr>
          <w:rStyle w:val="Pogrubienie"/>
          <w:sz w:val="28"/>
          <w:szCs w:val="28"/>
        </w:rPr>
        <w:t>„Wartość  sprzedaży -  kwota   należna   sprzedawcy   za  sprzedane  napoje  alkoholowe,</w:t>
      </w:r>
    </w:p>
    <w:p w:rsidR="00EC682F" w:rsidRDefault="00EC682F" w:rsidP="00EC682F">
      <w:pPr>
        <w:jc w:val="center"/>
      </w:pPr>
      <w:r>
        <w:rPr>
          <w:b/>
          <w:bCs/>
          <w:sz w:val="28"/>
          <w:szCs w:val="28"/>
        </w:rPr>
        <w:t>z  uwzględnieniem  wartości   podatku  od  towarów  i  usług  oraz  podatku   akcyzowego.”</w:t>
      </w:r>
    </w:p>
    <w:p w:rsidR="00EC682F" w:rsidRDefault="00EC682F" w:rsidP="00EC682F">
      <w:pPr>
        <w:spacing w:line="360" w:lineRule="auto"/>
        <w:jc w:val="both"/>
      </w:pPr>
    </w:p>
    <w:p w:rsidR="00EC682F" w:rsidRDefault="00EC682F" w:rsidP="00EC682F">
      <w:pPr>
        <w:jc w:val="both"/>
      </w:pPr>
      <w:r>
        <w:t xml:space="preserve">Oświadczam, że jestem świadomy odpowiedzialności karnej za składanie fałszywych zeznań (art. 233 </w:t>
      </w:r>
      <w:proofErr w:type="spellStart"/>
      <w:r>
        <w:t>kk</w:t>
      </w:r>
      <w:proofErr w:type="spellEnd"/>
      <w:r>
        <w:t>) oraz przyjmuję do wiadomości fakt, że przedstawianie fałszywych danych wywołuje cofnięcie zezwolenia na sprzedaż napojów alkoholowych zgodnie z art. 18 ust. 10 pkt.5  ustawy  o  wychowaniu  w trzeźwości  i  przeciwdziałaniu  alkoholizmowi (</w:t>
      </w:r>
      <w:proofErr w:type="spellStart"/>
      <w:r>
        <w:t>Dz.U</w:t>
      </w:r>
      <w:proofErr w:type="spellEnd"/>
      <w:r>
        <w:t>.  Nr 70, poz.473 z 2007 r. ze zm.).</w:t>
      </w:r>
    </w:p>
    <w:p w:rsidR="00EC682F" w:rsidRDefault="00EC682F" w:rsidP="00EC682F">
      <w:pPr>
        <w:spacing w:line="360" w:lineRule="auto"/>
        <w:jc w:val="both"/>
      </w:pPr>
    </w:p>
    <w:p w:rsidR="00EC682F" w:rsidRDefault="00EC682F" w:rsidP="00EC682F">
      <w:pPr>
        <w:spacing w:line="360" w:lineRule="auto"/>
        <w:jc w:val="both"/>
      </w:pPr>
    </w:p>
    <w:p w:rsidR="00EC682F" w:rsidRDefault="00EC682F" w:rsidP="00EC682F">
      <w:pPr>
        <w:spacing w:line="360" w:lineRule="auto"/>
        <w:jc w:val="both"/>
      </w:pPr>
      <w:r>
        <w:t>Data: ........................................................         Podpis: ....................................................</w:t>
      </w:r>
    </w:p>
    <w:p w:rsidR="004602A4" w:rsidRDefault="004602A4"/>
    <w:sectPr w:rsidR="004602A4" w:rsidSect="004602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C682F"/>
    <w:rsid w:val="00066824"/>
    <w:rsid w:val="004602A4"/>
    <w:rsid w:val="00EC6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682F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EC682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C682F"/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EC682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8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biuroinfo</dc:creator>
  <cp:keywords/>
  <dc:description/>
  <cp:lastModifiedBy>biuroinfo</cp:lastModifiedBy>
  <cp:revision>3</cp:revision>
  <dcterms:created xsi:type="dcterms:W3CDTF">2013-03-21T13:46:00Z</dcterms:created>
  <dcterms:modified xsi:type="dcterms:W3CDTF">2013-03-21T13:46:00Z</dcterms:modified>
</cp:coreProperties>
</file>