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56D6" w14:textId="4ADBC61A" w:rsidR="008924FC" w:rsidRDefault="008924FC" w:rsidP="008924FC">
      <w:pPr>
        <w:spacing w:after="0" w:line="259" w:lineRule="auto"/>
        <w:ind w:left="736" w:right="733" w:hanging="10"/>
        <w:jc w:val="center"/>
      </w:pPr>
      <w:r>
        <w:t>(Znak sprawy:</w:t>
      </w:r>
      <w:r>
        <w:rPr>
          <w:b/>
        </w:rPr>
        <w:t xml:space="preserve"> RIT.IV.271.</w:t>
      </w:r>
      <w:r w:rsidR="00C34B59">
        <w:rPr>
          <w:b/>
        </w:rPr>
        <w:t>2</w:t>
      </w:r>
      <w:r>
        <w:rPr>
          <w:b/>
        </w:rPr>
        <w:t>.20</w:t>
      </w:r>
      <w:r w:rsidR="00C34B59">
        <w:rPr>
          <w:b/>
        </w:rPr>
        <w:t>20</w:t>
      </w:r>
      <w:r>
        <w:t>)</w:t>
      </w:r>
      <w:r>
        <w:rPr>
          <w:b/>
        </w:rPr>
        <w:t xml:space="preserve"> </w:t>
      </w:r>
    </w:p>
    <w:p w14:paraId="64D927F4"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79DEB39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6F9CED5D" w14:textId="77777777" w:rsidR="00775701" w:rsidRDefault="00C771AA">
      <w:pPr>
        <w:spacing w:after="17" w:line="259" w:lineRule="auto"/>
        <w:ind w:left="40" w:right="0" w:firstLine="0"/>
        <w:jc w:val="center"/>
      </w:pPr>
      <w:r>
        <w:rPr>
          <w:b/>
          <w:sz w:val="20"/>
        </w:rPr>
        <w:t xml:space="preserve"> </w:t>
      </w:r>
    </w:p>
    <w:p w14:paraId="724B017E" w14:textId="7729F0B8" w:rsidR="00775701" w:rsidRDefault="002518F9">
      <w:pPr>
        <w:spacing w:after="0" w:line="259" w:lineRule="auto"/>
        <w:ind w:left="0" w:right="9" w:firstLine="0"/>
        <w:jc w:val="center"/>
      </w:pPr>
      <w:r>
        <w:rPr>
          <w:b/>
          <w:sz w:val="20"/>
        </w:rPr>
        <w:t>Gmina Zbąszynek</w:t>
      </w:r>
    </w:p>
    <w:p w14:paraId="42853097" w14:textId="77777777" w:rsidR="00775701" w:rsidRDefault="00C771AA">
      <w:pPr>
        <w:spacing w:after="60" w:line="259" w:lineRule="auto"/>
        <w:ind w:left="18" w:right="0" w:firstLine="0"/>
        <w:jc w:val="center"/>
      </w:pPr>
      <w:r>
        <w:rPr>
          <w:b/>
          <w:sz w:val="10"/>
        </w:rPr>
        <w:t xml:space="preserve"> </w:t>
      </w:r>
    </w:p>
    <w:p w14:paraId="0AA5E767" w14:textId="114182D0" w:rsidR="00775701" w:rsidRDefault="002518F9">
      <w:pPr>
        <w:spacing w:after="0" w:line="259" w:lineRule="auto"/>
        <w:ind w:left="26" w:right="0" w:firstLine="0"/>
        <w:jc w:val="center"/>
      </w:pPr>
      <w:r>
        <w:rPr>
          <w:b/>
          <w:noProof/>
          <w:sz w:val="16"/>
        </w:rPr>
        <mc:AlternateContent>
          <mc:Choice Requires="wpg">
            <w:drawing>
              <wp:inline distT="0" distB="0" distL="0" distR="0" wp14:anchorId="194428C7" wp14:editId="36795D9E">
                <wp:extent cx="914400" cy="1054735"/>
                <wp:effectExtent l="0" t="0" r="0" b="0"/>
                <wp:docPr id="2" name="Grupa 2"/>
                <wp:cNvGraphicFramePr/>
                <a:graphic xmlns:a="http://schemas.openxmlformats.org/drawingml/2006/main">
                  <a:graphicData uri="http://schemas.microsoft.com/office/word/2010/wordprocessingGroup">
                    <wpg:wgp>
                      <wpg:cNvGrpSpPr/>
                      <wpg:grpSpPr>
                        <a:xfrm>
                          <a:off x="0" y="0"/>
                          <a:ext cx="914400" cy="1054735"/>
                          <a:chOff x="0" y="0"/>
                          <a:chExt cx="914400" cy="1054735"/>
                        </a:xfrm>
                      </wpg:grpSpPr>
                      <pic:pic xmlns:pic="http://schemas.openxmlformats.org/drawingml/2006/picture">
                        <pic:nvPicPr>
                          <pic:cNvPr id="98" name="Picture 9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76200" y="0"/>
                            <a:ext cx="762000" cy="809625"/>
                          </a:xfrm>
                          <a:prstGeom prst="rect">
                            <a:avLst/>
                          </a:prstGeom>
                        </pic:spPr>
                      </pic:pic>
                      <wps:wsp>
                        <wps:cNvPr id="1" name="Pole tekstowe 1"/>
                        <wps:cNvSpPr txBox="1"/>
                        <wps:spPr>
                          <a:xfrm>
                            <a:off x="0" y="809625"/>
                            <a:ext cx="914400" cy="245110"/>
                          </a:xfrm>
                          <a:prstGeom prst="rect">
                            <a:avLst/>
                          </a:prstGeom>
                          <a:solidFill>
                            <a:prstClr val="white"/>
                          </a:solidFill>
                          <a:ln>
                            <a:noFill/>
                          </a:ln>
                        </wps:spPr>
                        <wps:txbx>
                          <w:txbxContent>
                            <w:p w14:paraId="7440D9D9" w14:textId="221C2B14" w:rsidR="005643E1" w:rsidRPr="002518F9" w:rsidRDefault="005643E1" w:rsidP="002518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94428C7" id="Grupa 2" o:spid="_x0000_s1026" style="width:1in;height:83.05pt;mso-position-horizontal-relative:char;mso-position-vertical-relative:line" coordsize="9144,1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762;width:762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Pole tekstowe 1" o:spid="_x0000_s1028" type="#_x0000_t202" style="position:absolute;top:8096;width:9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7440D9D9" w14:textId="221C2B14" w:rsidR="005643E1" w:rsidRPr="002518F9" w:rsidRDefault="005643E1" w:rsidP="002518F9">
                        <w:pPr>
                          <w:rPr>
                            <w:sz w:val="18"/>
                            <w:szCs w:val="18"/>
                          </w:rPr>
                        </w:pPr>
                      </w:p>
                    </w:txbxContent>
                  </v:textbox>
                </v:shape>
                <w10:anchorlock/>
              </v:group>
            </w:pict>
          </mc:Fallback>
        </mc:AlternateContent>
      </w:r>
      <w:r w:rsidR="00C771AA">
        <w:rPr>
          <w:b/>
          <w:sz w:val="16"/>
        </w:rPr>
        <w:t xml:space="preserve"> </w:t>
      </w:r>
    </w:p>
    <w:p w14:paraId="19AB0607" w14:textId="77777777" w:rsidR="00775701" w:rsidRDefault="00C771AA">
      <w:pPr>
        <w:spacing w:after="99" w:line="259" w:lineRule="auto"/>
        <w:ind w:left="108" w:right="0" w:firstLine="0"/>
        <w:jc w:val="left"/>
      </w:pPr>
      <w:r>
        <w:rPr>
          <w:b/>
          <w:sz w:val="10"/>
        </w:rPr>
        <w:t xml:space="preserve"> </w:t>
      </w:r>
    </w:p>
    <w:p w14:paraId="51130971" w14:textId="0B2D4D70" w:rsidR="00775701" w:rsidRDefault="00C771AA">
      <w:pPr>
        <w:spacing w:after="11" w:line="259" w:lineRule="auto"/>
        <w:ind w:left="10" w:right="7" w:hanging="10"/>
        <w:jc w:val="center"/>
      </w:pPr>
      <w:r>
        <w:rPr>
          <w:sz w:val="20"/>
        </w:rPr>
        <w:t>reprezentowan</w:t>
      </w:r>
      <w:r w:rsidR="002518F9">
        <w:rPr>
          <w:sz w:val="20"/>
        </w:rPr>
        <w:t>a</w:t>
      </w:r>
      <w:r>
        <w:rPr>
          <w:sz w:val="20"/>
        </w:rPr>
        <w:t xml:space="preserve"> przez  </w:t>
      </w:r>
    </w:p>
    <w:p w14:paraId="625E1827" w14:textId="5F012322" w:rsidR="00775701" w:rsidRDefault="002518F9">
      <w:pPr>
        <w:spacing w:after="11" w:line="259" w:lineRule="auto"/>
        <w:ind w:left="10" w:right="8" w:hanging="10"/>
        <w:jc w:val="center"/>
      </w:pPr>
      <w:r>
        <w:rPr>
          <w:sz w:val="20"/>
        </w:rPr>
        <w:t>Burmistrza Zbąszynka</w:t>
      </w:r>
    </w:p>
    <w:p w14:paraId="4ED183C8"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56B973E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23A08CD6"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6147A364" w14:textId="77777777" w:rsidR="00775701" w:rsidRDefault="00C771AA" w:rsidP="002518F9">
      <w:pPr>
        <w:spacing w:after="285" w:line="259" w:lineRule="auto"/>
        <w:ind w:left="0" w:right="0" w:firstLine="0"/>
        <w:jc w:val="left"/>
      </w:pPr>
      <w:r>
        <w:rPr>
          <w:rFonts w:ascii="Times New Roman" w:eastAsia="Times New Roman" w:hAnsi="Times New Roman" w:cs="Times New Roman"/>
        </w:rPr>
        <w:t xml:space="preserve"> </w:t>
      </w:r>
    </w:p>
    <w:p w14:paraId="14540F45" w14:textId="77777777" w:rsidR="00775701" w:rsidRPr="002518F9" w:rsidRDefault="00C771AA" w:rsidP="002518F9">
      <w:pPr>
        <w:pStyle w:val="Nagwek1"/>
        <w:pBdr>
          <w:top w:val="none" w:sz="0" w:space="0" w:color="auto"/>
          <w:left w:val="none" w:sz="0" w:space="0" w:color="auto"/>
          <w:bottom w:val="none" w:sz="0" w:space="0" w:color="auto"/>
          <w:right w:val="none" w:sz="0" w:space="0" w:color="auto"/>
        </w:pBdr>
        <w:rPr>
          <w:rFonts w:ascii="MS UI Gothic" w:eastAsia="MS UI Gothic" w:hAnsi="MS UI Gothic"/>
          <w:color w:val="000000" w:themeColor="text1"/>
        </w:rPr>
      </w:pPr>
      <w:r w:rsidRPr="002518F9">
        <w:rPr>
          <w:rFonts w:ascii="MS UI Gothic" w:eastAsia="MS UI Gothic" w:hAnsi="MS UI Gothic"/>
          <w:color w:val="000000" w:themeColor="text1"/>
          <w:sz w:val="44"/>
        </w:rPr>
        <w:t>S</w:t>
      </w:r>
      <w:r w:rsidRPr="002518F9">
        <w:rPr>
          <w:rFonts w:ascii="MS UI Gothic" w:eastAsia="MS UI Gothic" w:hAnsi="MS UI Gothic"/>
          <w:color w:val="000000" w:themeColor="text1"/>
        </w:rPr>
        <w:t xml:space="preserve">PECYFIKACJA </w:t>
      </w:r>
      <w:r w:rsidRPr="002518F9">
        <w:rPr>
          <w:rFonts w:ascii="MS UI Gothic" w:eastAsia="MS UI Gothic" w:hAnsi="MS UI Gothic"/>
          <w:color w:val="000000" w:themeColor="text1"/>
          <w:sz w:val="44"/>
        </w:rPr>
        <w:t>I</w:t>
      </w:r>
      <w:r w:rsidRPr="002518F9">
        <w:rPr>
          <w:rFonts w:ascii="MS UI Gothic" w:eastAsia="MS UI Gothic" w:hAnsi="MS UI Gothic"/>
          <w:color w:val="000000" w:themeColor="text1"/>
        </w:rPr>
        <w:t xml:space="preserve">STOTNYCH </w:t>
      </w:r>
      <w:r w:rsidRPr="002518F9">
        <w:rPr>
          <w:rFonts w:ascii="MS UI Gothic" w:eastAsia="MS UI Gothic" w:hAnsi="MS UI Gothic"/>
          <w:color w:val="000000" w:themeColor="text1"/>
          <w:sz w:val="44"/>
        </w:rPr>
        <w:t>W</w:t>
      </w:r>
      <w:r w:rsidRPr="002518F9">
        <w:rPr>
          <w:rFonts w:ascii="MS UI Gothic" w:eastAsia="MS UI Gothic" w:hAnsi="MS UI Gothic"/>
          <w:color w:val="000000" w:themeColor="text1"/>
        </w:rPr>
        <w:t xml:space="preserve">ARUNKÓW </w:t>
      </w:r>
      <w:r w:rsidRPr="002518F9">
        <w:rPr>
          <w:rFonts w:ascii="MS UI Gothic" w:eastAsia="MS UI Gothic" w:hAnsi="MS UI Gothic"/>
          <w:color w:val="000000" w:themeColor="text1"/>
          <w:sz w:val="44"/>
        </w:rPr>
        <w:t>Z</w:t>
      </w:r>
      <w:r w:rsidRPr="002518F9">
        <w:rPr>
          <w:rFonts w:ascii="MS UI Gothic" w:eastAsia="MS UI Gothic" w:hAnsi="MS UI Gothic"/>
          <w:color w:val="000000" w:themeColor="text1"/>
        </w:rPr>
        <w:t>AMÓWIENIA</w:t>
      </w:r>
      <w:r w:rsidRPr="002518F9">
        <w:rPr>
          <w:rFonts w:ascii="MS UI Gothic" w:eastAsia="MS UI Gothic" w:hAnsi="MS UI Gothic"/>
          <w:color w:val="000000" w:themeColor="text1"/>
          <w:sz w:val="44"/>
        </w:rPr>
        <w:t xml:space="preserve"> </w:t>
      </w:r>
    </w:p>
    <w:p w14:paraId="77DA78AB" w14:textId="77777777" w:rsidR="00775701" w:rsidRDefault="00C771AA">
      <w:pPr>
        <w:spacing w:after="18" w:line="259" w:lineRule="auto"/>
        <w:ind w:left="49" w:right="0" w:firstLine="0"/>
        <w:jc w:val="center"/>
      </w:pPr>
      <w:r>
        <w:t xml:space="preserve"> </w:t>
      </w:r>
    </w:p>
    <w:p w14:paraId="13543794" w14:textId="77777777" w:rsidR="00775701" w:rsidRDefault="00C771AA">
      <w:pPr>
        <w:spacing w:after="27" w:line="250" w:lineRule="auto"/>
        <w:ind w:left="245" w:right="240" w:hanging="10"/>
        <w:jc w:val="center"/>
      </w:pPr>
      <w:r>
        <w:t>w postępowaniu o udzielenie zamówi</w:t>
      </w:r>
      <w:bookmarkStart w:id="0" w:name="_Hlk31185005"/>
      <w:r>
        <w:t xml:space="preserve">enia publicznego na usługę: </w:t>
      </w:r>
    </w:p>
    <w:p w14:paraId="20E4DB32" w14:textId="77777777" w:rsidR="00775701" w:rsidRDefault="00C771AA">
      <w:pPr>
        <w:spacing w:after="20" w:line="259" w:lineRule="auto"/>
        <w:ind w:left="53" w:right="0" w:firstLine="0"/>
        <w:jc w:val="center"/>
      </w:pPr>
      <w:r>
        <w:rPr>
          <w:sz w:val="26"/>
        </w:rPr>
        <w:t xml:space="preserve"> </w:t>
      </w:r>
    </w:p>
    <w:p w14:paraId="20877516" w14:textId="0427180F" w:rsidR="00775701" w:rsidRDefault="00C771AA" w:rsidP="002518F9">
      <w:pPr>
        <w:pStyle w:val="Nagwek2"/>
        <w:spacing w:after="5"/>
        <w:ind w:left="125" w:right="115"/>
      </w:pPr>
      <w:bookmarkStart w:id="1" w:name="_Hlk31184839"/>
      <w:r>
        <w:t xml:space="preserve">„Odbiór i zagospodarowanie odpadów komunalnych od właścicieli nieruchomości zamieszkałych w okresie od </w:t>
      </w:r>
      <w:r w:rsidR="002518F9" w:rsidRPr="002518F9">
        <w:t xml:space="preserve">01 </w:t>
      </w:r>
      <w:r w:rsidR="005230F5">
        <w:t>lipca</w:t>
      </w:r>
      <w:r w:rsidR="002518F9" w:rsidRPr="002518F9">
        <w:t xml:space="preserve"> 2020 r. do 31 grudnia 202</w:t>
      </w:r>
      <w:bookmarkEnd w:id="0"/>
      <w:r w:rsidR="002518F9" w:rsidRPr="002518F9">
        <w:t>1r</w:t>
      </w:r>
      <w:r w:rsidR="00C34B59">
        <w:t>.,</w:t>
      </w:r>
      <w:r w:rsidR="002518F9" w:rsidRPr="002518F9">
        <w:t xml:space="preserve"> </w:t>
      </w:r>
      <w:r w:rsidR="002518F9">
        <w:t>z terenu</w:t>
      </w:r>
      <w:r w:rsidR="008924FC">
        <w:t xml:space="preserve"> </w:t>
      </w:r>
      <w:r w:rsidR="002518F9">
        <w:t>Gmin</w:t>
      </w:r>
      <w:r w:rsidR="008924FC">
        <w:t>y</w:t>
      </w:r>
      <w:r w:rsidR="002518F9">
        <w:t xml:space="preserve"> Zbąszynek</w:t>
      </w:r>
      <w:r w:rsidR="002518F9" w:rsidRPr="002518F9">
        <w:t xml:space="preserve">.” </w:t>
      </w:r>
      <w:r>
        <w:t xml:space="preserve"> </w:t>
      </w:r>
      <w:bookmarkEnd w:id="1"/>
      <w:r>
        <w:tab/>
        <w:t xml:space="preserve"> </w:t>
      </w:r>
    </w:p>
    <w:p w14:paraId="29BD4827" w14:textId="77216541" w:rsidR="00775701" w:rsidRDefault="00775701">
      <w:pPr>
        <w:spacing w:after="0" w:line="259" w:lineRule="auto"/>
        <w:ind w:left="0" w:right="0" w:firstLine="0"/>
        <w:jc w:val="left"/>
      </w:pPr>
    </w:p>
    <w:p w14:paraId="5D85B9B6" w14:textId="77777777" w:rsidR="00775701" w:rsidRDefault="00C771AA">
      <w:pPr>
        <w:spacing w:after="41" w:line="274" w:lineRule="auto"/>
        <w:ind w:left="0" w:right="9032" w:firstLine="0"/>
        <w:jc w:val="left"/>
      </w:pPr>
      <w:r>
        <w:rPr>
          <w:b/>
          <w:sz w:val="20"/>
        </w:rPr>
        <w:t xml:space="preserve">   </w:t>
      </w:r>
    </w:p>
    <w:p w14:paraId="6E326823" w14:textId="77777777" w:rsidR="00775701" w:rsidRDefault="00C771AA">
      <w:pPr>
        <w:spacing w:after="0" w:line="259" w:lineRule="auto"/>
        <w:ind w:left="736" w:right="732" w:hanging="10"/>
        <w:jc w:val="center"/>
      </w:pPr>
      <w:r>
        <w:rPr>
          <w:b/>
        </w:rPr>
        <w:t xml:space="preserve">ZATWIERDZAM </w:t>
      </w:r>
    </w:p>
    <w:p w14:paraId="1ED1EB92" w14:textId="3B1F8EF3" w:rsidR="00775701" w:rsidRPr="009544B5" w:rsidRDefault="003A536F">
      <w:pPr>
        <w:spacing w:after="0" w:line="259" w:lineRule="auto"/>
        <w:ind w:left="49" w:right="0" w:firstLine="0"/>
        <w:jc w:val="center"/>
        <w:rPr>
          <w:b/>
          <w:color w:val="auto"/>
        </w:rPr>
      </w:pPr>
      <w:r w:rsidRPr="009544B5">
        <w:rPr>
          <w:b/>
          <w:color w:val="auto"/>
        </w:rPr>
        <w:t>/-/</w:t>
      </w:r>
      <w:r w:rsidR="00C771AA" w:rsidRPr="009544B5">
        <w:rPr>
          <w:b/>
          <w:color w:val="auto"/>
        </w:rPr>
        <w:t xml:space="preserve"> </w:t>
      </w:r>
    </w:p>
    <w:p w14:paraId="2D4B6EB0" w14:textId="77777777" w:rsidR="003A536F" w:rsidRPr="009544B5" w:rsidRDefault="003A536F">
      <w:pPr>
        <w:spacing w:after="0" w:line="259" w:lineRule="auto"/>
        <w:ind w:left="49" w:right="0" w:firstLine="0"/>
        <w:jc w:val="center"/>
        <w:rPr>
          <w:color w:val="auto"/>
        </w:rPr>
      </w:pPr>
    </w:p>
    <w:p w14:paraId="76470665" w14:textId="1A82E083" w:rsidR="00775701" w:rsidRPr="009544B5" w:rsidRDefault="008924FC">
      <w:pPr>
        <w:spacing w:after="0" w:line="259" w:lineRule="auto"/>
        <w:ind w:left="736" w:right="736" w:hanging="10"/>
        <w:jc w:val="center"/>
        <w:rPr>
          <w:color w:val="auto"/>
        </w:rPr>
      </w:pPr>
      <w:r w:rsidRPr="009544B5">
        <w:rPr>
          <w:b/>
          <w:color w:val="auto"/>
        </w:rPr>
        <w:t xml:space="preserve">Burmistrz Zbąszynka </w:t>
      </w:r>
      <w:r w:rsidR="00C771AA" w:rsidRPr="009544B5">
        <w:rPr>
          <w:b/>
          <w:color w:val="auto"/>
        </w:rPr>
        <w:t xml:space="preserve"> – </w:t>
      </w:r>
      <w:r w:rsidRPr="009544B5">
        <w:rPr>
          <w:b/>
          <w:color w:val="auto"/>
        </w:rPr>
        <w:t>mgr inż. Wiesław Czyczerski</w:t>
      </w:r>
      <w:r w:rsidR="00C771AA" w:rsidRPr="009544B5">
        <w:rPr>
          <w:b/>
          <w:color w:val="auto"/>
        </w:rPr>
        <w:t xml:space="preserve"> </w:t>
      </w:r>
    </w:p>
    <w:p w14:paraId="661E701C"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38BFD004"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47DEE5CC" w14:textId="22BAE4B5" w:rsidR="00775701" w:rsidRPr="009544B5" w:rsidRDefault="00775701">
      <w:pPr>
        <w:spacing w:after="0" w:line="259" w:lineRule="auto"/>
        <w:ind w:left="49" w:right="0" w:firstLine="0"/>
        <w:jc w:val="center"/>
        <w:rPr>
          <w:color w:val="FFFFFF" w:themeColor="background1"/>
        </w:rPr>
      </w:pPr>
    </w:p>
    <w:p w14:paraId="4D22A1AB" w14:textId="77777777" w:rsidR="00775701" w:rsidRPr="009544B5" w:rsidRDefault="00C771AA">
      <w:pPr>
        <w:spacing w:after="27" w:line="250" w:lineRule="auto"/>
        <w:ind w:left="245" w:right="242" w:hanging="10"/>
        <w:jc w:val="center"/>
        <w:rPr>
          <w:color w:val="FFFFFF" w:themeColor="background1"/>
        </w:rPr>
      </w:pPr>
      <w:r w:rsidRPr="009544B5">
        <w:rPr>
          <w:color w:val="FFFFFF" w:themeColor="background1"/>
        </w:rPr>
        <w:t xml:space="preserve">……………………………….………….……….. </w:t>
      </w:r>
    </w:p>
    <w:p w14:paraId="44A0FFCD" w14:textId="77777777" w:rsidR="00775701" w:rsidRPr="001D6871" w:rsidRDefault="00C771AA">
      <w:pPr>
        <w:spacing w:after="3" w:line="259" w:lineRule="auto"/>
        <w:ind w:left="0" w:right="7" w:firstLine="0"/>
        <w:jc w:val="center"/>
        <w:rPr>
          <w:color w:val="FFFFFF" w:themeColor="background1"/>
        </w:rPr>
      </w:pPr>
      <w:r w:rsidRPr="001D6871">
        <w:rPr>
          <w:i/>
          <w:color w:val="FFFFFF" w:themeColor="background1"/>
          <w:sz w:val="18"/>
        </w:rPr>
        <w:t xml:space="preserve">(podpis Kierownika Zamawiającego) </w:t>
      </w:r>
    </w:p>
    <w:p w14:paraId="6F823DC7" w14:textId="77777777" w:rsidR="00775701" w:rsidRPr="001D6871" w:rsidRDefault="00C771AA">
      <w:pPr>
        <w:spacing w:after="96" w:line="259" w:lineRule="auto"/>
        <w:ind w:left="40" w:right="0" w:firstLine="0"/>
        <w:jc w:val="center"/>
        <w:rPr>
          <w:color w:val="FFFFFF" w:themeColor="background1"/>
        </w:rPr>
      </w:pPr>
      <w:r w:rsidRPr="001D6871">
        <w:rPr>
          <w:i/>
          <w:color w:val="FFFFFF" w:themeColor="background1"/>
          <w:sz w:val="20"/>
        </w:rPr>
        <w:t xml:space="preserve"> </w:t>
      </w:r>
      <w:bookmarkStart w:id="2" w:name="_GoBack"/>
      <w:bookmarkEnd w:id="2"/>
    </w:p>
    <w:p w14:paraId="7288E11E" w14:textId="77777777" w:rsidR="00775701" w:rsidRPr="003A536F" w:rsidRDefault="00C771AA">
      <w:pPr>
        <w:spacing w:after="139" w:line="259" w:lineRule="auto"/>
        <w:ind w:left="0" w:right="0" w:firstLine="0"/>
        <w:jc w:val="left"/>
        <w:rPr>
          <w:color w:val="auto"/>
        </w:rPr>
      </w:pPr>
      <w:r w:rsidRPr="003A536F">
        <w:rPr>
          <w:i/>
          <w:color w:val="auto"/>
          <w:sz w:val="20"/>
        </w:rPr>
        <w:t xml:space="preserve"> </w:t>
      </w:r>
      <w:r w:rsidRPr="003A536F">
        <w:rPr>
          <w:i/>
          <w:color w:val="auto"/>
          <w:sz w:val="20"/>
        </w:rPr>
        <w:tab/>
        <w:t xml:space="preserve"> </w:t>
      </w:r>
    </w:p>
    <w:p w14:paraId="63010D05" w14:textId="2362F252" w:rsidR="00775701" w:rsidRPr="003A536F" w:rsidRDefault="008924FC">
      <w:pPr>
        <w:spacing w:after="126" w:line="250" w:lineRule="auto"/>
        <w:ind w:left="245" w:right="242" w:hanging="10"/>
        <w:jc w:val="center"/>
        <w:rPr>
          <w:color w:val="auto"/>
        </w:rPr>
      </w:pPr>
      <w:r w:rsidRPr="003A536F">
        <w:rPr>
          <w:color w:val="auto"/>
        </w:rPr>
        <w:t>Zbąszynek</w:t>
      </w:r>
      <w:r w:rsidR="00C771AA" w:rsidRPr="003A536F">
        <w:rPr>
          <w:color w:val="auto"/>
        </w:rPr>
        <w:t xml:space="preserve">, dnia </w:t>
      </w:r>
      <w:r w:rsidR="00896CFF">
        <w:rPr>
          <w:color w:val="auto"/>
        </w:rPr>
        <w:t>19</w:t>
      </w:r>
      <w:r w:rsidR="001D6871">
        <w:rPr>
          <w:color w:val="auto"/>
        </w:rPr>
        <w:t>.03.</w:t>
      </w:r>
      <w:r w:rsidR="00C771AA" w:rsidRPr="003A536F">
        <w:rPr>
          <w:color w:val="auto"/>
        </w:rPr>
        <w:t>20</w:t>
      </w:r>
      <w:r w:rsidRPr="003A536F">
        <w:rPr>
          <w:color w:val="auto"/>
        </w:rPr>
        <w:t>20</w:t>
      </w:r>
      <w:r w:rsidR="00C771AA" w:rsidRPr="003A536F">
        <w:rPr>
          <w:color w:val="auto"/>
        </w:rPr>
        <w:t xml:space="preserve"> r. </w:t>
      </w:r>
    </w:p>
    <w:p w14:paraId="3A5D5F78" w14:textId="77777777" w:rsidR="00775701" w:rsidRDefault="00C771AA">
      <w:pPr>
        <w:spacing w:after="229" w:line="259" w:lineRule="auto"/>
        <w:ind w:left="49" w:right="0" w:firstLine="0"/>
        <w:jc w:val="center"/>
      </w:pPr>
      <w:r>
        <w:t xml:space="preserve"> </w:t>
      </w:r>
    </w:p>
    <w:p w14:paraId="2B245297" w14:textId="77777777" w:rsidR="00775701" w:rsidRDefault="00C771AA">
      <w:pPr>
        <w:tabs>
          <w:tab w:val="center" w:pos="4534"/>
          <w:tab w:val="right" w:pos="9076"/>
        </w:tabs>
        <w:spacing w:after="0" w:line="259" w:lineRule="auto"/>
        <w:ind w:left="0" w:right="0" w:firstLine="0"/>
        <w:jc w:val="left"/>
      </w:pPr>
      <w:r>
        <w:rPr>
          <w:sz w:val="20"/>
          <w:bdr w:val="single" w:sz="8" w:space="0" w:color="000000"/>
        </w:rPr>
        <w:lastRenderedPageBreak/>
        <w:t xml:space="preserve"> </w:t>
      </w:r>
      <w:r>
        <w:rPr>
          <w:sz w:val="20"/>
          <w:bdr w:val="single" w:sz="8" w:space="0" w:color="000000"/>
        </w:rPr>
        <w:tab/>
        <w:t xml:space="preserve">Specyfikacja Istotnych Warunków Zamówienia </w:t>
      </w:r>
      <w:r>
        <w:rPr>
          <w:sz w:val="20"/>
          <w:bdr w:val="single" w:sz="8" w:space="0" w:color="000000"/>
        </w:rPr>
        <w:tab/>
        <w:t xml:space="preserve">Strona </w:t>
      </w:r>
      <w:r>
        <w:rPr>
          <w:b/>
          <w:sz w:val="20"/>
          <w:bdr w:val="single" w:sz="8" w:space="0" w:color="000000"/>
        </w:rPr>
        <w:t>1</w:t>
      </w:r>
      <w:r>
        <w:rPr>
          <w:sz w:val="20"/>
          <w:bdr w:val="single" w:sz="8" w:space="0" w:color="000000"/>
        </w:rPr>
        <w:t xml:space="preserve"> z </w:t>
      </w:r>
      <w:r>
        <w:rPr>
          <w:b/>
          <w:sz w:val="20"/>
          <w:bdr w:val="single" w:sz="8" w:space="0" w:color="000000"/>
        </w:rPr>
        <w:t>35</w:t>
      </w:r>
      <w:r>
        <w:rPr>
          <w:b/>
          <w:sz w:val="20"/>
        </w:rPr>
        <w:t xml:space="preserve"> </w:t>
      </w:r>
    </w:p>
    <w:p w14:paraId="2B813616" w14:textId="77777777" w:rsidR="00775701" w:rsidRDefault="00C771AA">
      <w:pPr>
        <w:spacing w:after="21" w:line="259" w:lineRule="auto"/>
        <w:ind w:left="121" w:right="118" w:hanging="10"/>
        <w:jc w:val="center"/>
      </w:pPr>
      <w:r>
        <w:rPr>
          <w:sz w:val="26"/>
        </w:rPr>
        <w:t xml:space="preserve">Rozdział 1 </w:t>
      </w:r>
    </w:p>
    <w:p w14:paraId="1704AB8F" w14:textId="77777777" w:rsidR="00775701" w:rsidRDefault="00C771AA">
      <w:pPr>
        <w:pStyle w:val="Nagwek2"/>
        <w:ind w:left="125" w:right="123"/>
      </w:pPr>
      <w:r>
        <w:t>POSTANOWIENIA OGÓLNE</w:t>
      </w:r>
      <w:r>
        <w:rPr>
          <w:b w:val="0"/>
          <w:sz w:val="24"/>
        </w:rPr>
        <w:t xml:space="preserve"> </w:t>
      </w:r>
    </w:p>
    <w:p w14:paraId="29363DF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77241E3B" wp14:editId="3FA8B578">
                <wp:extent cx="5759196" cy="6096"/>
                <wp:effectExtent l="0" t="0" r="0" b="0"/>
                <wp:docPr id="40524" name="Group 40524"/>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48" name="Shape 50048"/>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24" style="width:453.48pt;height:0.47998pt;mso-position-horizontal-relative:char;mso-position-vertical-relative:line" coordsize="57591,60">
                <v:shape id="Shape 50049"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20F38B8A" w14:textId="77777777" w:rsidR="00775701" w:rsidRDefault="00C771AA">
      <w:pPr>
        <w:spacing w:after="19" w:line="259" w:lineRule="auto"/>
        <w:ind w:left="566" w:right="0" w:firstLine="0"/>
        <w:jc w:val="left"/>
      </w:pPr>
      <w:r>
        <w:rPr>
          <w:b/>
        </w:rPr>
        <w:t xml:space="preserve"> </w:t>
      </w:r>
    </w:p>
    <w:p w14:paraId="229932BF" w14:textId="77777777" w:rsidR="008924FC" w:rsidRPr="008924FC" w:rsidRDefault="00C771AA" w:rsidP="008924FC">
      <w:pPr>
        <w:spacing w:after="35" w:line="275" w:lineRule="auto"/>
        <w:ind w:left="561" w:right="3435" w:hanging="576"/>
        <w:jc w:val="left"/>
        <w:rPr>
          <w:b/>
        </w:rPr>
      </w:pPr>
      <w:r>
        <w:rPr>
          <w:b/>
        </w:rPr>
        <w:t>1.1.</w:t>
      </w:r>
      <w:r>
        <w:rPr>
          <w:rFonts w:ascii="Arial" w:eastAsia="Arial" w:hAnsi="Arial" w:cs="Arial"/>
          <w:b/>
        </w:rPr>
        <w:t xml:space="preserve"> </w:t>
      </w:r>
      <w:r>
        <w:rPr>
          <w:b/>
        </w:rPr>
        <w:t xml:space="preserve">Nazwa oraz adres Zamawiającego. </w:t>
      </w:r>
      <w:r>
        <w:rPr>
          <w:b/>
        </w:rPr>
        <w:tab/>
        <w:t xml:space="preserve"> </w:t>
      </w:r>
      <w:r w:rsidR="008924FC" w:rsidRPr="008924FC">
        <w:rPr>
          <w:b/>
        </w:rPr>
        <w:t>Gmina Zbąszynek</w:t>
      </w:r>
    </w:p>
    <w:p w14:paraId="6A3C82C8" w14:textId="77777777" w:rsidR="008924FC" w:rsidRPr="008924FC" w:rsidRDefault="008924FC" w:rsidP="008924FC">
      <w:pPr>
        <w:spacing w:after="35" w:line="275" w:lineRule="auto"/>
        <w:ind w:left="561" w:right="3435" w:firstLine="6"/>
        <w:jc w:val="left"/>
        <w:rPr>
          <w:b/>
        </w:rPr>
      </w:pPr>
      <w:r w:rsidRPr="008924FC">
        <w:rPr>
          <w:b/>
        </w:rPr>
        <w:t>REGON:</w:t>
      </w:r>
      <w:r w:rsidRPr="008924FC">
        <w:rPr>
          <w:b/>
        </w:rPr>
        <w:tab/>
      </w:r>
      <w:r w:rsidRPr="008924FC">
        <w:rPr>
          <w:b/>
        </w:rPr>
        <w:tab/>
        <w:t>970770557</w:t>
      </w:r>
    </w:p>
    <w:p w14:paraId="2E7211BE" w14:textId="77777777" w:rsidR="008924FC" w:rsidRPr="008924FC" w:rsidRDefault="008924FC" w:rsidP="008924FC">
      <w:pPr>
        <w:spacing w:after="35" w:line="275" w:lineRule="auto"/>
        <w:ind w:left="561" w:right="3435" w:firstLine="6"/>
        <w:jc w:val="left"/>
        <w:rPr>
          <w:b/>
        </w:rPr>
      </w:pPr>
      <w:r w:rsidRPr="008924FC">
        <w:rPr>
          <w:b/>
        </w:rPr>
        <w:t xml:space="preserve">NIP: </w:t>
      </w:r>
      <w:r w:rsidRPr="008924FC">
        <w:rPr>
          <w:b/>
        </w:rPr>
        <w:tab/>
      </w:r>
      <w:r w:rsidRPr="008924FC">
        <w:rPr>
          <w:b/>
        </w:rPr>
        <w:tab/>
      </w:r>
      <w:r w:rsidRPr="008924FC">
        <w:rPr>
          <w:b/>
        </w:rPr>
        <w:tab/>
        <w:t>927-14-43-487</w:t>
      </w:r>
    </w:p>
    <w:p w14:paraId="691F6CC1" w14:textId="77777777" w:rsidR="008924FC" w:rsidRPr="008924FC" w:rsidRDefault="008924FC" w:rsidP="008924FC">
      <w:pPr>
        <w:spacing w:after="35" w:line="275" w:lineRule="auto"/>
        <w:ind w:left="561" w:right="3435" w:firstLine="6"/>
        <w:jc w:val="left"/>
        <w:rPr>
          <w:b/>
        </w:rPr>
      </w:pPr>
      <w:r w:rsidRPr="008924FC">
        <w:rPr>
          <w:b/>
        </w:rPr>
        <w:t>Miejscowość</w:t>
      </w:r>
      <w:r w:rsidRPr="008924FC">
        <w:rPr>
          <w:b/>
        </w:rPr>
        <w:tab/>
      </w:r>
      <w:r w:rsidRPr="008924FC">
        <w:rPr>
          <w:b/>
        </w:rPr>
        <w:tab/>
        <w:t>66-210 Zbąszynek</w:t>
      </w:r>
    </w:p>
    <w:p w14:paraId="7ED31281" w14:textId="77777777" w:rsidR="00417AD4" w:rsidRDefault="008924FC" w:rsidP="008924FC">
      <w:pPr>
        <w:spacing w:after="35" w:line="275" w:lineRule="auto"/>
        <w:ind w:left="561" w:right="4" w:firstLine="6"/>
        <w:jc w:val="left"/>
      </w:pPr>
      <w:r w:rsidRPr="008924FC">
        <w:rPr>
          <w:b/>
        </w:rPr>
        <w:t>Adres:</w:t>
      </w:r>
      <w:r w:rsidRPr="008924FC">
        <w:rPr>
          <w:b/>
        </w:rPr>
        <w:tab/>
      </w:r>
      <w:r w:rsidRPr="008924FC">
        <w:rPr>
          <w:b/>
        </w:rPr>
        <w:tab/>
      </w:r>
      <w:r w:rsidRPr="008924FC">
        <w:rPr>
          <w:b/>
        </w:rPr>
        <w:tab/>
        <w:t xml:space="preserve">ul. Rynek 1 </w:t>
      </w:r>
      <w:r w:rsidR="00C771AA">
        <w:t xml:space="preserve"> </w:t>
      </w:r>
    </w:p>
    <w:p w14:paraId="1A3B4C3C" w14:textId="77777777" w:rsidR="00417AD4" w:rsidRDefault="00C771AA" w:rsidP="008924FC">
      <w:pPr>
        <w:spacing w:after="35" w:line="275" w:lineRule="auto"/>
        <w:ind w:left="561" w:right="4" w:firstLine="6"/>
        <w:jc w:val="left"/>
      </w:pPr>
      <w:r>
        <w:t>zwan</w:t>
      </w:r>
      <w:r w:rsidR="008924FC">
        <w:t xml:space="preserve">a </w:t>
      </w:r>
      <w:r>
        <w:t xml:space="preserve">dalej „Zamawiającym”, </w:t>
      </w:r>
    </w:p>
    <w:p w14:paraId="3A3CF511" w14:textId="0279EB0F" w:rsidR="00775701" w:rsidRDefault="00C771AA" w:rsidP="008924FC">
      <w:pPr>
        <w:spacing w:after="35" w:line="275" w:lineRule="auto"/>
        <w:ind w:left="561" w:right="4" w:firstLine="6"/>
        <w:jc w:val="left"/>
      </w:pPr>
      <w:r>
        <w:t>tel. +48 (</w:t>
      </w:r>
      <w:r w:rsidR="008924FC">
        <w:t>68</w:t>
      </w:r>
      <w:r>
        <w:t xml:space="preserve">) </w:t>
      </w:r>
      <w:r w:rsidR="008924FC">
        <w:t>3849140</w:t>
      </w:r>
      <w:r>
        <w:t>, faks +48 (</w:t>
      </w:r>
      <w:r w:rsidR="008924FC">
        <w:t>68</w:t>
      </w:r>
      <w:r>
        <w:t xml:space="preserve">) </w:t>
      </w:r>
      <w:r w:rsidR="008924FC">
        <w:t>3849484</w:t>
      </w:r>
      <w:r>
        <w:t xml:space="preserve">, </w:t>
      </w:r>
    </w:p>
    <w:p w14:paraId="4F924F0A" w14:textId="3B467E4E" w:rsidR="00775701" w:rsidRDefault="00C771AA">
      <w:pPr>
        <w:ind w:left="566" w:right="9" w:firstLine="0"/>
      </w:pPr>
      <w:r>
        <w:t xml:space="preserve">Elektroniczna Skrzynka Podawcza: </w:t>
      </w:r>
      <w:r>
        <w:rPr>
          <w:rFonts w:ascii="Times New Roman" w:eastAsia="Times New Roman" w:hAnsi="Times New Roman" w:cs="Times New Roman"/>
        </w:rPr>
        <w:t xml:space="preserve">na platformie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bookmarkStart w:id="3" w:name="_Hlk31629380"/>
      <w:r w:rsidR="00417AD4" w:rsidRPr="00417AD4">
        <w:rPr>
          <w:rFonts w:ascii="Times New Roman" w:eastAsia="Times New Roman" w:hAnsi="Times New Roman" w:cs="Times New Roman"/>
        </w:rPr>
        <w:t>/09xto0fs43/</w:t>
      </w:r>
      <w:proofErr w:type="spellStart"/>
      <w:r w:rsidR="00417AD4" w:rsidRPr="00417AD4">
        <w:rPr>
          <w:rFonts w:ascii="Times New Roman" w:eastAsia="Times New Roman" w:hAnsi="Times New Roman" w:cs="Times New Roman"/>
        </w:rPr>
        <w:t>SkrytkaESP</w:t>
      </w:r>
      <w:proofErr w:type="spellEnd"/>
      <w:r w:rsidR="00417AD4" w:rsidRPr="00417AD4">
        <w:rPr>
          <w:rFonts w:ascii="Times New Roman" w:eastAsia="Times New Roman" w:hAnsi="Times New Roman" w:cs="Times New Roman"/>
        </w:rPr>
        <w:t xml:space="preserve"> </w:t>
      </w:r>
      <w:bookmarkEnd w:id="3"/>
      <w:proofErr w:type="spellStart"/>
      <w:r>
        <w:t>ePUAP</w:t>
      </w:r>
      <w:proofErr w:type="spellEnd"/>
      <w:r>
        <w:t xml:space="preserve"> pod adresem </w:t>
      </w:r>
      <w:hyperlink r:id="rId11" w:history="1">
        <w:r w:rsidR="00417AD4" w:rsidRPr="00FE500B">
          <w:rPr>
            <w:rStyle w:val="Hipercze"/>
          </w:rPr>
          <w:t>https://epuap.gov.pl/wps/portal</w:t>
        </w:r>
      </w:hyperlink>
      <w:r w:rsidR="00417AD4">
        <w:rPr>
          <w:color w:val="0070C0"/>
          <w:u w:val="single" w:color="0070C0"/>
        </w:rPr>
        <w:t xml:space="preserve"> </w:t>
      </w:r>
      <w:r>
        <w:t xml:space="preserve"> </w:t>
      </w:r>
    </w:p>
    <w:p w14:paraId="0AF171BC" w14:textId="2CC49D35" w:rsidR="00417AD4" w:rsidRDefault="00C771AA">
      <w:pPr>
        <w:ind w:left="566" w:right="9" w:firstLine="0"/>
        <w:rPr>
          <w:color w:val="0070C0"/>
          <w:u w:val="single" w:color="0070C0"/>
        </w:rPr>
      </w:pPr>
      <w:r>
        <w:t xml:space="preserve">Adres poczty elektronicznej: </w:t>
      </w:r>
      <w:hyperlink r:id="rId12" w:history="1">
        <w:r w:rsidR="00417AD4" w:rsidRPr="00FE500B">
          <w:rPr>
            <w:rStyle w:val="Hipercze"/>
          </w:rPr>
          <w:t>urzad@zbaszynek.pl</w:t>
        </w:r>
      </w:hyperlink>
      <w:r w:rsidR="00417AD4">
        <w:rPr>
          <w:color w:val="0070C0"/>
          <w:u w:val="single" w:color="0070C0"/>
        </w:rPr>
        <w:t xml:space="preserve"> </w:t>
      </w:r>
      <w:r>
        <w:t xml:space="preserve"> Adres strony internetowej: </w:t>
      </w:r>
      <w:hyperlink r:id="rId13" w:history="1">
        <w:r w:rsidR="00417AD4" w:rsidRPr="00FE500B">
          <w:rPr>
            <w:rStyle w:val="Hipercze"/>
          </w:rPr>
          <w:t>https://www.bip.zbaszynek.pl</w:t>
        </w:r>
      </w:hyperlink>
    </w:p>
    <w:p w14:paraId="3AEEFF83" w14:textId="609843F6" w:rsidR="00775701" w:rsidRDefault="00C771AA" w:rsidP="00417AD4">
      <w:pPr>
        <w:ind w:left="566" w:right="9" w:firstLine="0"/>
      </w:pPr>
      <w:r>
        <w:rPr>
          <w:sz w:val="20"/>
        </w:rPr>
        <w:t xml:space="preserve"> </w:t>
      </w:r>
      <w:r>
        <w:t xml:space="preserve">Godziny pracy Urzędu Miasta </w:t>
      </w:r>
      <w:r w:rsidR="00417AD4">
        <w:t>Zbąszynek</w:t>
      </w:r>
      <w:r>
        <w:t xml:space="preserve">:  </w:t>
      </w:r>
      <w:r w:rsidR="00417AD4">
        <w:t>poniedziałek 7:30 – 17:00, od wtorku do czwartku - w godzinach 7:30 – 15:30, piątek 7:30 - 14:00</w:t>
      </w:r>
      <w:r>
        <w:t>,</w:t>
      </w:r>
      <w:r w:rsidR="00417AD4">
        <w:t xml:space="preserve"> </w:t>
      </w:r>
      <w:r>
        <w:t xml:space="preserve">z wyłączeniem dni ustawowo wolnych od pracy. </w:t>
      </w:r>
    </w:p>
    <w:p w14:paraId="7DCD0600" w14:textId="77777777" w:rsidR="00775701" w:rsidRDefault="00C771AA">
      <w:pPr>
        <w:spacing w:after="4" w:line="269" w:lineRule="auto"/>
        <w:ind w:left="7" w:right="0" w:hanging="10"/>
      </w:pPr>
      <w:r>
        <w:rPr>
          <w:b/>
        </w:rPr>
        <w:t>1.2.</w:t>
      </w:r>
      <w:r>
        <w:rPr>
          <w:rFonts w:ascii="Arial" w:eastAsia="Arial" w:hAnsi="Arial" w:cs="Arial"/>
          <w:b/>
        </w:rPr>
        <w:t xml:space="preserve"> </w:t>
      </w:r>
      <w:r>
        <w:rPr>
          <w:b/>
        </w:rPr>
        <w:t xml:space="preserve">Podstawa prawna udzielenia zamówienia. </w:t>
      </w:r>
    </w:p>
    <w:p w14:paraId="3D6C1DCB" w14:textId="09AA2B81" w:rsidR="00775701" w:rsidRDefault="00C771AA">
      <w:pPr>
        <w:ind w:left="566" w:right="9" w:firstLine="0"/>
      </w:pPr>
      <w:r>
        <w:t>Postępowanie o udzielenie zamówienia publicznego prowadzone jest w trybie przetargu nieograniczonego, na podstawie ustawy z dnia 29 stycznia 2004 r. Prawo zamówień publicznych (t. j. Dz. U. z 201</w:t>
      </w:r>
      <w:r w:rsidR="00417AD4">
        <w:t>9</w:t>
      </w:r>
      <w:r>
        <w:t xml:space="preserve"> r., poz. 1</w:t>
      </w:r>
      <w:r w:rsidR="00417AD4">
        <w:t>843</w:t>
      </w:r>
      <w:r>
        <w:t xml:space="preserve"> z </w:t>
      </w:r>
      <w:proofErr w:type="spellStart"/>
      <w:r>
        <w:t>późn</w:t>
      </w:r>
      <w:proofErr w:type="spellEnd"/>
      <w:r>
        <w:t xml:space="preserve">. zm.) oraz aktów wykonawczych wydanych na jej podstawie. W zakresie nieuregulowanym </w:t>
      </w:r>
      <w:r w:rsidR="00906EDC">
        <w:t xml:space="preserve">                                </w:t>
      </w:r>
      <w:r>
        <w:t xml:space="preserve">w niniejszej SIWZ zastosowanie mają przepisy ustawy Pzp. </w:t>
      </w:r>
    </w:p>
    <w:p w14:paraId="77BFCEE2" w14:textId="77777777" w:rsidR="00775701" w:rsidRDefault="00C771AA">
      <w:pPr>
        <w:spacing w:after="4" w:line="269" w:lineRule="auto"/>
        <w:ind w:left="7" w:right="0" w:hanging="10"/>
      </w:pPr>
      <w:r>
        <w:rPr>
          <w:b/>
        </w:rPr>
        <w:t>1.3.</w:t>
      </w:r>
      <w:r>
        <w:rPr>
          <w:rFonts w:ascii="Arial" w:eastAsia="Arial" w:hAnsi="Arial" w:cs="Arial"/>
          <w:b/>
        </w:rPr>
        <w:t xml:space="preserve"> </w:t>
      </w:r>
      <w:r>
        <w:rPr>
          <w:b/>
        </w:rPr>
        <w:t xml:space="preserve">Wartość zamówienia. </w:t>
      </w:r>
    </w:p>
    <w:p w14:paraId="1470A1A6" w14:textId="77777777" w:rsidR="00775701" w:rsidRDefault="00C771AA">
      <w:pPr>
        <w:ind w:left="566" w:right="9" w:firstLine="0"/>
      </w:pPr>
      <w:r>
        <w:t xml:space="preserve">Wartość zamówienia </w:t>
      </w:r>
      <w:r>
        <w:rPr>
          <w:u w:val="single" w:color="000000"/>
        </w:rPr>
        <w:t>jest większa</w:t>
      </w:r>
      <w:r>
        <w:t xml:space="preserve"> od kwoty określonej w przepisach wydanych  na podstawie art. 11 ust. 8 ustawy z dnia 29 stycznia 2004 r. Prawo zamówień publicznych w odniesieniu do dostaw i usług. </w:t>
      </w:r>
    </w:p>
    <w:p w14:paraId="3FF6265C" w14:textId="77777777" w:rsidR="00775701" w:rsidRDefault="00C771AA">
      <w:pPr>
        <w:spacing w:after="4" w:line="269" w:lineRule="auto"/>
        <w:ind w:left="7" w:right="0" w:hanging="10"/>
      </w:pPr>
      <w:r>
        <w:rPr>
          <w:b/>
        </w:rPr>
        <w:t>1.4.</w:t>
      </w:r>
      <w:r>
        <w:rPr>
          <w:rFonts w:ascii="Arial" w:eastAsia="Arial" w:hAnsi="Arial" w:cs="Arial"/>
          <w:b/>
        </w:rPr>
        <w:t xml:space="preserve"> </w:t>
      </w:r>
      <w:r>
        <w:rPr>
          <w:b/>
        </w:rPr>
        <w:t xml:space="preserve">Słownik. </w:t>
      </w:r>
    </w:p>
    <w:p w14:paraId="612A7515" w14:textId="77777777" w:rsidR="00775701" w:rsidRDefault="00C771AA">
      <w:pPr>
        <w:spacing w:after="29"/>
        <w:ind w:left="566" w:right="9" w:firstLine="0"/>
      </w:pPr>
      <w:r>
        <w:t xml:space="preserve">Użyte w niniejszej SIWZ (oraz w załącznikach) terminy mają następujące znaczenie: </w:t>
      </w:r>
    </w:p>
    <w:p w14:paraId="34DA826B" w14:textId="77777777" w:rsidR="00775701" w:rsidRDefault="00C771AA">
      <w:pPr>
        <w:numPr>
          <w:ilvl w:val="0"/>
          <w:numId w:val="1"/>
        </w:numPr>
        <w:ind w:left="993" w:right="9" w:hanging="427"/>
      </w:pPr>
      <w:r>
        <w:rPr>
          <w:b/>
        </w:rPr>
        <w:t>„ustawa”</w:t>
      </w:r>
      <w:r>
        <w:t xml:space="preserve"> – ustawa z dnia 29 stycznia 2004 r. Prawo zamówień publicznych  </w:t>
      </w:r>
    </w:p>
    <w:p w14:paraId="3DCA09E7" w14:textId="18EA8700" w:rsidR="00775701" w:rsidRDefault="00C771AA">
      <w:pPr>
        <w:ind w:left="994" w:right="9" w:firstLine="0"/>
      </w:pPr>
      <w:r>
        <w:t>(t. j. Dz. U. z 2018 r., poz. 1</w:t>
      </w:r>
      <w:r w:rsidR="00417AD4">
        <w:t>843</w:t>
      </w:r>
      <w:r>
        <w:t xml:space="preserve"> z </w:t>
      </w:r>
      <w:proofErr w:type="spellStart"/>
      <w:r>
        <w:t>późn</w:t>
      </w:r>
      <w:proofErr w:type="spellEnd"/>
      <w:r>
        <w:t xml:space="preserve">. zm.), </w:t>
      </w:r>
    </w:p>
    <w:p w14:paraId="0AEAC441" w14:textId="77777777" w:rsidR="00775701" w:rsidRDefault="00C771AA">
      <w:pPr>
        <w:numPr>
          <w:ilvl w:val="0"/>
          <w:numId w:val="1"/>
        </w:numPr>
        <w:ind w:left="993" w:right="9" w:hanging="427"/>
      </w:pPr>
      <w:r>
        <w:rPr>
          <w:b/>
        </w:rPr>
        <w:t>„SIWZ”</w:t>
      </w:r>
      <w:r>
        <w:t xml:space="preserve"> – niniejsza Specyfikacja Istotnych Warunków Zamówienia, </w:t>
      </w:r>
    </w:p>
    <w:p w14:paraId="6B77A337" w14:textId="52DBAF05" w:rsidR="00775701" w:rsidRDefault="00C771AA">
      <w:pPr>
        <w:numPr>
          <w:ilvl w:val="0"/>
          <w:numId w:val="1"/>
        </w:numPr>
        <w:ind w:left="993" w:right="9" w:hanging="427"/>
      </w:pPr>
      <w:r>
        <w:rPr>
          <w:b/>
        </w:rPr>
        <w:t>„zamówienie”</w:t>
      </w:r>
      <w:r>
        <w:t xml:space="preserve"> – zamówienie publiczne, którego przedmiot został opisany  </w:t>
      </w:r>
      <w:r w:rsidR="00906EDC">
        <w:t xml:space="preserve">                    </w:t>
      </w:r>
      <w:r>
        <w:t xml:space="preserve">w Rozdziale 4 niniejszej SIWZ, </w:t>
      </w:r>
    </w:p>
    <w:p w14:paraId="67BD5842" w14:textId="77777777" w:rsidR="00775701" w:rsidRDefault="00C771AA">
      <w:pPr>
        <w:numPr>
          <w:ilvl w:val="0"/>
          <w:numId w:val="1"/>
        </w:numPr>
        <w:ind w:left="993" w:right="9" w:hanging="427"/>
      </w:pPr>
      <w:r>
        <w:rPr>
          <w:b/>
        </w:rPr>
        <w:t>„postępowanie”</w:t>
      </w:r>
      <w:r>
        <w:t xml:space="preserve"> – postępowanie o udzielenie zamówienia publicznego, którego dotyczy niniejsza SIWZ, </w:t>
      </w:r>
    </w:p>
    <w:p w14:paraId="65EFCFBD" w14:textId="45311263" w:rsidR="00775701" w:rsidRDefault="00C771AA">
      <w:pPr>
        <w:numPr>
          <w:ilvl w:val="0"/>
          <w:numId w:val="1"/>
        </w:numPr>
        <w:spacing w:after="48"/>
        <w:ind w:left="993" w:right="9" w:hanging="427"/>
      </w:pPr>
      <w:r>
        <w:rPr>
          <w:b/>
        </w:rPr>
        <w:t>„Zamawiający”</w:t>
      </w:r>
      <w:r>
        <w:t xml:space="preserve"> – </w:t>
      </w:r>
      <w:r w:rsidR="00417AD4">
        <w:t>Gmina Zbaszynek</w:t>
      </w:r>
      <w:r>
        <w:t xml:space="preserve">, </w:t>
      </w:r>
    </w:p>
    <w:p w14:paraId="3C0177DA" w14:textId="0CCAF276" w:rsidR="00775701" w:rsidRDefault="00C771AA">
      <w:pPr>
        <w:numPr>
          <w:ilvl w:val="0"/>
          <w:numId w:val="1"/>
        </w:numPr>
        <w:spacing w:after="27"/>
        <w:ind w:left="993" w:right="9" w:hanging="427"/>
      </w:pPr>
      <w:r>
        <w:rPr>
          <w:b/>
        </w:rPr>
        <w:t>„Wykonawca”</w:t>
      </w:r>
      <w:r>
        <w:t xml:space="preserve"> – </w:t>
      </w:r>
      <w:r w:rsidR="00906EDC">
        <w:t>należy</w:t>
      </w:r>
      <w:r>
        <w:t xml:space="preserve"> przez to rozumieć osobę fizyczną, osobę prawną albo jednostkę organizacyjną nieposiadającą </w:t>
      </w:r>
      <w:r w:rsidR="00906EDC">
        <w:t>osobowości</w:t>
      </w:r>
      <w:r>
        <w:t xml:space="preserve"> prawnej, która ubiega się </w:t>
      </w:r>
      <w:r w:rsidR="00906EDC">
        <w:t xml:space="preserve">                               </w:t>
      </w:r>
      <w:r>
        <w:t xml:space="preserve">o udzielenie </w:t>
      </w:r>
      <w:r w:rsidR="00906EDC">
        <w:t>zamówienia</w:t>
      </w:r>
      <w:r>
        <w:t xml:space="preserve"> publicznego, złożyła ofertę lub zawarła umowę  </w:t>
      </w:r>
      <w:r w:rsidR="00906EDC">
        <w:t xml:space="preserve">                          </w:t>
      </w:r>
      <w:r>
        <w:t xml:space="preserve">w sprawie </w:t>
      </w:r>
      <w:r w:rsidR="00906EDC">
        <w:t>zamówienia</w:t>
      </w:r>
      <w:r>
        <w:t xml:space="preserve"> publicznego, </w:t>
      </w:r>
    </w:p>
    <w:p w14:paraId="1F5FB925" w14:textId="2A2A20DC" w:rsidR="00775701" w:rsidRDefault="00C771AA">
      <w:pPr>
        <w:numPr>
          <w:ilvl w:val="0"/>
          <w:numId w:val="1"/>
        </w:numPr>
        <w:ind w:left="993" w:right="9" w:hanging="427"/>
      </w:pPr>
      <w:r>
        <w:rPr>
          <w:b/>
        </w:rPr>
        <w:t>„JEDZ”</w:t>
      </w:r>
      <w:r>
        <w:t xml:space="preserve"> – Jednolity Europejski Dokument Zamówienia sporządzony zgodnie  </w:t>
      </w:r>
      <w:r w:rsidR="00906EDC">
        <w:t xml:space="preserve">                   </w:t>
      </w:r>
      <w:r>
        <w:t xml:space="preserve">z wzorem standardowego formularza określonego w rozporządzeniu wykonawczym Komisji Europejskiej wydanym na podstawie art. 59  </w:t>
      </w:r>
    </w:p>
    <w:p w14:paraId="364E76D7" w14:textId="77777777" w:rsidR="00775701" w:rsidRDefault="00C771AA">
      <w:pPr>
        <w:ind w:left="994" w:right="9" w:firstLine="0"/>
      </w:pPr>
      <w:r>
        <w:t xml:space="preserve">ust. 2 dyrektywy 2014/24/UE oraz art. 80 ust. 3 dyrektywy 2014/25/UE, </w:t>
      </w:r>
    </w:p>
    <w:p w14:paraId="7B31EAFF" w14:textId="77777777" w:rsidR="00775701" w:rsidRDefault="00C771AA">
      <w:pPr>
        <w:numPr>
          <w:ilvl w:val="0"/>
          <w:numId w:val="1"/>
        </w:numPr>
        <w:ind w:left="993" w:right="9" w:hanging="427"/>
      </w:pPr>
      <w:r>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11311F" w14:textId="2862238E" w:rsidR="00775701" w:rsidRDefault="00C771AA">
      <w:pPr>
        <w:numPr>
          <w:ilvl w:val="0"/>
          <w:numId w:val="1"/>
        </w:numPr>
        <w:ind w:left="993" w:right="9" w:hanging="427"/>
      </w:pPr>
      <w:r>
        <w:rPr>
          <w:b/>
        </w:rPr>
        <w:t>„</w:t>
      </w:r>
      <w:proofErr w:type="spellStart"/>
      <w:r>
        <w:rPr>
          <w:b/>
        </w:rPr>
        <w:t>miniPortal</w:t>
      </w:r>
      <w:proofErr w:type="spellEnd"/>
      <w:r>
        <w:rPr>
          <w:b/>
        </w:rPr>
        <w:t>”</w:t>
      </w:r>
      <w: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4" w:history="1">
        <w:r w:rsidR="00906EDC" w:rsidRPr="00FE500B">
          <w:rPr>
            <w:rStyle w:val="Hipercze"/>
          </w:rPr>
          <w:t>https://www.miniportal.uzp.gov.pl</w:t>
        </w:r>
      </w:hyperlink>
      <w:r>
        <w:t xml:space="preserve">. Wykonawca zobowiązany jest do zapoznanie się z instrukcją korzystania z </w:t>
      </w:r>
      <w:proofErr w:type="spellStart"/>
      <w:r>
        <w:t>miniPortalu</w:t>
      </w:r>
      <w:proofErr w:type="spellEnd"/>
      <w:r>
        <w:t>.(</w:t>
      </w:r>
      <w:r w:rsidR="00906EDC">
        <w:t xml:space="preserve"> </w:t>
      </w:r>
      <w:hyperlink r:id="rId15" w:history="1">
        <w:r w:rsidR="00906EDC" w:rsidRPr="00FE500B">
          <w:rPr>
            <w:rStyle w:val="Hipercze"/>
          </w:rPr>
          <w:t>https://miniportal.uzp.gov.pl/InstrukcjaUzytkownikaSystemuMi niPortalePUAP.pdf</w:t>
        </w:r>
      </w:hyperlink>
      <w:r w:rsidR="00906EDC">
        <w:rPr>
          <w:color w:val="0070C0"/>
          <w:u w:val="single" w:color="0070C0"/>
        </w:rPr>
        <w:t xml:space="preserve"> </w:t>
      </w:r>
      <w:r>
        <w:t xml:space="preserve">)  i postępowania zgodnie z jej postanowieniami  z uwzględnieniem zapisów niniejszej SIWZ. </w:t>
      </w:r>
    </w:p>
    <w:p w14:paraId="3F964F19" w14:textId="77777777" w:rsidR="00775701" w:rsidRDefault="00C771AA">
      <w:pPr>
        <w:numPr>
          <w:ilvl w:val="0"/>
          <w:numId w:val="1"/>
        </w:numPr>
        <w:ind w:left="993" w:right="9" w:hanging="427"/>
      </w:pPr>
      <w:r>
        <w:rPr>
          <w:b/>
        </w:rPr>
        <w:t>„</w:t>
      </w:r>
      <w:proofErr w:type="spellStart"/>
      <w:r>
        <w:rPr>
          <w:b/>
        </w:rPr>
        <w:t>ePUAP</w:t>
      </w:r>
      <w:proofErr w:type="spellEnd"/>
      <w:r>
        <w:rPr>
          <w:b/>
        </w:rPr>
        <w:t>”</w:t>
      </w:r>
      <w:r>
        <w:t xml:space="preserve">– elektroniczna platforma usług Administracji Publicznej  oferująca  w szczególności dostęp do formularzy umożliwiających komunikację Wykonawcy z Zamawiającym. </w:t>
      </w:r>
    </w:p>
    <w:p w14:paraId="04654DF3" w14:textId="77777777" w:rsidR="00775701" w:rsidRDefault="00C771AA">
      <w:pPr>
        <w:numPr>
          <w:ilvl w:val="0"/>
          <w:numId w:val="1"/>
        </w:numPr>
        <w:spacing w:after="43"/>
        <w:ind w:left="993" w:right="9" w:hanging="427"/>
      </w:pPr>
      <w:r>
        <w:rPr>
          <w:b/>
        </w:rPr>
        <w:t xml:space="preserve">„kwalifikowany  podpis elektroniczny” – </w:t>
      </w:r>
      <w:r>
        <w:t xml:space="preserve">podpis  elektroniczny składany  z wykorzystaniem certyfikatu wystawionego przez  dostawcę  kwalifikowanej usługi zaufania w rozumieniu ustawy z dnia 5 września 2016 r. o usługach zaufania oraz identyfikacji elektronicznej (Dz. U. z 2016 r. poz. 1579 ze zm.). </w:t>
      </w:r>
    </w:p>
    <w:p w14:paraId="3D6C0AEA" w14:textId="48008B71" w:rsidR="00775701" w:rsidRDefault="00C771AA">
      <w:pPr>
        <w:ind w:left="563" w:right="9" w:hanging="566"/>
      </w:pPr>
      <w:r>
        <w:rPr>
          <w:b/>
        </w:rPr>
        <w:t>1.5.</w:t>
      </w:r>
      <w:r>
        <w:rPr>
          <w:rFonts w:ascii="Arial" w:eastAsia="Arial" w:hAnsi="Arial" w:cs="Arial"/>
          <w:b/>
        </w:rPr>
        <w:t xml:space="preserve"> </w:t>
      </w:r>
      <w:r>
        <w:t xml:space="preserve">Wykonawca powinien dokładnie zapoznać się z niniejszą SIWZ i złożyć ofertę zgodnie z jej wymaganiami. </w:t>
      </w:r>
    </w:p>
    <w:p w14:paraId="357EB7F7" w14:textId="1A079C96" w:rsidR="00DD601B" w:rsidRPr="00DD601B" w:rsidRDefault="00DD601B" w:rsidP="00DD601B">
      <w:pPr>
        <w:autoSpaceDE w:val="0"/>
        <w:autoSpaceDN w:val="0"/>
        <w:adjustRightInd w:val="0"/>
        <w:spacing w:after="0" w:line="240" w:lineRule="auto"/>
        <w:ind w:left="567" w:hanging="567"/>
        <w:rPr>
          <w:rFonts w:ascii="Calibri" w:eastAsia="Calibri" w:hAnsi="Calibri" w:cs="Calibri"/>
          <w:color w:val="auto"/>
          <w:szCs w:val="24"/>
          <w:lang w:eastAsia="en-US"/>
        </w:rPr>
      </w:pPr>
      <w:r w:rsidRPr="00DD601B">
        <w:rPr>
          <w:b/>
          <w:bCs/>
        </w:rPr>
        <w:t>1.6.</w:t>
      </w:r>
      <w:r>
        <w:rPr>
          <w:b/>
          <w:bCs/>
        </w:rPr>
        <w:t xml:space="preserve"> </w:t>
      </w:r>
      <w:r>
        <w:rPr>
          <w:vertAlign w:val="superscript"/>
        </w:rPr>
        <w:t xml:space="preserve"> </w:t>
      </w:r>
      <w:r w:rsidRPr="00DD601B">
        <w:rPr>
          <w:rFonts w:ascii="Calibri" w:eastAsia="Calibri" w:hAnsi="Calibri" w:cs="Calibri"/>
          <w:color w:val="auto"/>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14:paraId="596442B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W przypadku powzięcia informacji o niezgodnym z prawem przetwarzaniu w Urzędzie Miejskim w Zbąszynku Pani/Pana danych osobowych, przysługuje Pani/Panu prawo wniesienia skargi do organu nadzorczego właściwego w sprawach ochrony danych osobowych.</w:t>
      </w:r>
    </w:p>
    <w:p w14:paraId="765F507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Podanie przez Panią/Pana danych osobowych jest obowiązkowe, gdyż przesłankę przetwarzania danych osobowych stanowi przepis prawa Pani/Pan dane mogą być przetwarzane w sposób zautomatyzowany i nie będą profilowane.</w:t>
      </w:r>
    </w:p>
    <w:p w14:paraId="419F196F"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administratorem Pani/Pana danych osobowych jest Burmistrz Zbąszynka</w:t>
      </w:r>
      <w:r w:rsidRPr="00DD601B">
        <w:rPr>
          <w:rFonts w:ascii="Calibri-Italic" w:eastAsia="Calibri" w:hAnsi="Calibri-Italic" w:cs="Calibri-Italic"/>
          <w:i/>
          <w:iCs/>
          <w:color w:val="auto"/>
          <w:szCs w:val="24"/>
          <w:lang w:eastAsia="en-US"/>
        </w:rPr>
        <w:t>;</w:t>
      </w:r>
    </w:p>
    <w:p w14:paraId="0F9F8B5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w sprawach z zakresu ochrony danych osobowych może się Pan/Pani kontaktować z Inspektorem Ochrony Danych w Urzędzie Miejskim w Zbąszynku oraz pod adresem e-mail: </w:t>
      </w:r>
      <w:hyperlink r:id="rId16" w:history="1">
        <w:r w:rsidRPr="00DD601B">
          <w:rPr>
            <w:rFonts w:ascii="Calibri" w:eastAsia="Calibri" w:hAnsi="Calibri" w:cs="Calibri"/>
            <w:color w:val="0563C1" w:themeColor="hyperlink"/>
            <w:szCs w:val="24"/>
            <w:u w:val="single"/>
            <w:lang w:eastAsia="en-US"/>
          </w:rPr>
          <w:t>iodo@zbaszynek.pl</w:t>
        </w:r>
      </w:hyperlink>
      <w:r w:rsidRPr="00DD601B">
        <w:rPr>
          <w:rFonts w:ascii="Calibri" w:eastAsia="Calibri" w:hAnsi="Calibri" w:cs="Calibri"/>
          <w:color w:val="auto"/>
          <w:szCs w:val="24"/>
          <w:lang w:eastAsia="en-US"/>
        </w:rPr>
        <w:t xml:space="preserve"> , tel. 531-86-08-02;</w:t>
      </w:r>
    </w:p>
    <w:p w14:paraId="76B09404"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Pani/Pana dane osobowe przetwarzane będą na podstawie art. 6 ust. 1 lit. c RODO w celu związanym z postępowaniem o udzielenie zamówienia publicznego </w:t>
      </w:r>
      <w:r w:rsidRPr="00DD601B">
        <w:rPr>
          <w:rFonts w:ascii="Calibri-Italic" w:eastAsia="Calibri" w:hAnsi="Calibri-Italic" w:cs="Calibri-Italic"/>
          <w:i/>
          <w:iCs/>
          <w:color w:val="auto"/>
          <w:szCs w:val="24"/>
          <w:lang w:eastAsia="en-US"/>
        </w:rPr>
        <w:t xml:space="preserve">„Rozbudowa drogi gminnej ul. Zielonogórskiej w  Zbąszynku.” nr postępowania: RIT.IV.271.1.2020/ </w:t>
      </w:r>
      <w:r w:rsidRPr="00DD601B">
        <w:rPr>
          <w:rFonts w:ascii="Calibri" w:eastAsia="Calibri" w:hAnsi="Calibri" w:cs="Calibri"/>
          <w:color w:val="auto"/>
          <w:szCs w:val="24"/>
          <w:lang w:eastAsia="en-US"/>
        </w:rPr>
        <w:t>prowadzonym w trybie przetargu nieograniczonego;</w:t>
      </w:r>
    </w:p>
    <w:p w14:paraId="6F2B456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odbiorcami Pani/Pana danych osobowych będą osoby lub podmioty, którym udostępniona zostanie</w:t>
      </w:r>
    </w:p>
    <w:p w14:paraId="6A1171AD"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dokumentacja postępowania w oparciu o art. 8 oraz art. 96 ust. 3 ustawy z dnia 29 stycznia 2004 r. –</w:t>
      </w:r>
    </w:p>
    <w:p w14:paraId="3A42F927"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Prawo zamówień publicznych (Dz. U. z 2018 r. poz. 1986 ze zm.), dalej „ustawa Pzp”;</w:t>
      </w:r>
    </w:p>
    <w:p w14:paraId="365D17F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i/>
          <w:iCs/>
          <w:color w:val="auto"/>
          <w:sz w:val="22"/>
          <w:lang w:eastAsia="en-US"/>
        </w:rPr>
        <w:t>Pani/Pana dane osobowe będą przechowywane, zgodnie z art. 97 ust. 1 ustawy Pzp, przez okres co najmniej 7 lat od dnia wpływu ostatniej płatności na konto beneficjenta (płatności na realizację</w:t>
      </w:r>
    </w:p>
    <w:p w14:paraId="2C6C83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projektu), a jeżeli zobowiązania wskazane w ofercie i umowie przekroczą w/w przedział czasowy,</w:t>
      </w:r>
    </w:p>
    <w:p w14:paraId="59F9836B"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okres przechowywania obejmuje ten termin;</w:t>
      </w:r>
    </w:p>
    <w:p w14:paraId="543395E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Times New Roman"/>
          <w:color w:val="auto"/>
          <w:sz w:val="22"/>
          <w:lang w:eastAsia="en-US"/>
        </w:rPr>
        <w:t>obowiązek podania przez Panią/Pana danych osobowych bezpośrednio Pani/Pana dotyczących jest</w:t>
      </w:r>
    </w:p>
    <w:p w14:paraId="5A09DC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wymogiem ustawowym określonym w przepisach ustawy Pzp, związanym z udziałem w postępowaniu o udzielenie zamówienia publicznego; konsekwencje niepodania określonych danych wynikają z ustawy Pzp;</w:t>
      </w:r>
    </w:p>
    <w:p w14:paraId="475001A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 odniesieniu do Pani/Pana danych osobowych decyzje nie będą podejmowane w sposób zautomatyzowany, stosowanie do art. 22 RODO;</w:t>
      </w:r>
    </w:p>
    <w:p w14:paraId="635C98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posiada Pani/Pan:</w:t>
      </w:r>
    </w:p>
    <w:p w14:paraId="724F390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15 RODO prawo dostępu do danych osobowych Pani/Pana dotyczących;</w:t>
      </w:r>
    </w:p>
    <w:p w14:paraId="644B8F51"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na podstawie art. 16 RODO prawo do sprostowania Pani/Pana danych osobowych </w:t>
      </w:r>
      <w:r w:rsidRPr="00DD601B">
        <w:rPr>
          <w:rFonts w:ascii="Calibri" w:eastAsia="Calibri" w:hAnsi="Calibri" w:cs="Times New Roman"/>
          <w:b/>
          <w:bCs/>
          <w:color w:val="auto"/>
          <w:sz w:val="22"/>
          <w:lang w:eastAsia="en-US"/>
        </w:rPr>
        <w:t>**</w:t>
      </w:r>
      <w:r w:rsidRPr="00DD601B">
        <w:rPr>
          <w:rFonts w:ascii="Calibri" w:eastAsia="Calibri" w:hAnsi="Calibri" w:cs="Times New Roman"/>
          <w:color w:val="auto"/>
          <w:sz w:val="22"/>
          <w:lang w:eastAsia="en-US"/>
        </w:rPr>
        <w:t>;</w:t>
      </w:r>
    </w:p>
    <w:p w14:paraId="41C6053F"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18 RODO prawo żądania od administratora ograniczenia przetwarzania danych osobowych z zastrzeżeniem przypadków, o których mowa w art. 18 ust. 2 RODO ***;</w:t>
      </w:r>
    </w:p>
    <w:p w14:paraId="64C40E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wniesienia skargi do Prezesa Urzędu Ochrony Danych Osobowych, gdy uzna Pani/Pan, że przetwarzanie danych osobowych Pani/Pana dotyczących narusza przepisy RODO;</w:t>
      </w:r>
    </w:p>
    <w:p w14:paraId="506037A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nie przysługuje Pani/Panu:</w:t>
      </w:r>
    </w:p>
    <w:p w14:paraId="1643C5B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w związku z art. 17 ust. 3 lit. b, d lub e RODO prawo do usunięcia danych osobowych;</w:t>
      </w:r>
    </w:p>
    <w:p w14:paraId="41046188"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przenoszenia danych osobowych, o którym mowa w art. 20 RODO;</w:t>
      </w:r>
    </w:p>
    <w:p w14:paraId="601E81C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color w:val="auto"/>
          <w:sz w:val="22"/>
          <w:lang w:eastAsia="en-US"/>
        </w:rPr>
        <w:t>na podstawie art. 21 RODO prawo sprzeciwu, wobec przetwarzania danych osobowych, gdyż podstawą prawną przetwarzania Pani/Pana danych osobowych jest art. 6 ust. 1 lit. c RODO</w:t>
      </w:r>
      <w:r w:rsidRPr="00DD601B">
        <w:rPr>
          <w:rFonts w:ascii="Calibri" w:eastAsia="Calibri" w:hAnsi="Calibri" w:cs="Times New Roman"/>
          <w:color w:val="auto"/>
          <w:sz w:val="22"/>
          <w:lang w:eastAsia="en-US"/>
        </w:rPr>
        <w:t xml:space="preserve">. </w:t>
      </w:r>
    </w:p>
    <w:p w14:paraId="0D64EA2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Wystąpienie z żądaniem, o którym mowa w art. 18 ust. 1 rozporządzenia 2016/679, nie ogranicza przetwarzania danych osobowych do czasu zakończenia postępowania o udzielenie zamówienia publicznego.</w:t>
      </w:r>
    </w:p>
    <w:p w14:paraId="7377017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77F969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p>
    <w:p w14:paraId="34C0AB12" w14:textId="77777777" w:rsidR="00DD601B" w:rsidRPr="00DD601B" w:rsidRDefault="00DD601B" w:rsidP="00DD601B">
      <w:pPr>
        <w:autoSpaceDE w:val="0"/>
        <w:autoSpaceDN w:val="0"/>
        <w:adjustRightInd w:val="0"/>
        <w:spacing w:after="0" w:line="240" w:lineRule="auto"/>
        <w:ind w:left="567" w:right="0" w:firstLine="0"/>
        <w:jc w:val="left"/>
        <w:rPr>
          <w:rFonts w:ascii="Calibri" w:eastAsia="Calibri" w:hAnsi="Calibri" w:cs="Calibri"/>
          <w:color w:val="auto"/>
          <w:szCs w:val="24"/>
          <w:lang w:eastAsia="en-US"/>
        </w:rPr>
      </w:pPr>
      <w:r w:rsidRPr="00DD601B">
        <w:rPr>
          <w:rFonts w:ascii="Calibri" w:eastAsia="Calibri" w:hAnsi="Calibri" w:cs="Calibri"/>
          <w:color w:val="auto"/>
          <w:szCs w:val="24"/>
          <w:lang w:eastAsia="en-US"/>
        </w:rPr>
        <w:t>______________________</w:t>
      </w:r>
    </w:p>
    <w:p w14:paraId="5E6F9C51"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informacja w tym zakresie jest wymagana, jeżeli w odniesieniu do danego administratora lub podmiotu</w:t>
      </w:r>
    </w:p>
    <w:p w14:paraId="7ACCB3E7"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przetwarzającego istnieje obowiązek wyznaczenia inspektora ochrony danych osobowych.</w:t>
      </w:r>
    </w:p>
    <w:p w14:paraId="1A1E9503"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skorzystanie z prawa do sprostowania nie może skutkować zmianą wyniku postępowania o udzielenie</w:t>
      </w:r>
    </w:p>
    <w:p w14:paraId="224763BE"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zamówienia publicznego ani zmianą postanowień umowy w zakresie niezgodnym z ustawą Pzp oraz nie może naruszać</w:t>
      </w:r>
    </w:p>
    <w:p w14:paraId="27CA26B9"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integralności protokołu oraz jego załączników.</w:t>
      </w:r>
    </w:p>
    <w:p w14:paraId="113C519D"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prawo do ograniczenia przetwarzania nie ma zastosowania w odniesieniu do przechowywania, w celu</w:t>
      </w:r>
    </w:p>
    <w:p w14:paraId="5213B5AC"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zapewnienia korzystania ze środków ochrony prawnej lub w celu ochrony praw innej osoby fizycznej lub prawnej, lub z uwagi</w:t>
      </w:r>
    </w:p>
    <w:p w14:paraId="592D65D1" w14:textId="77777777" w:rsidR="00DD601B" w:rsidRPr="00DD601B" w:rsidRDefault="00DD601B" w:rsidP="00DD601B">
      <w:pPr>
        <w:autoSpaceDE w:val="0"/>
        <w:autoSpaceDN w:val="0"/>
        <w:adjustRightInd w:val="0"/>
        <w:spacing w:after="0" w:line="240" w:lineRule="auto"/>
        <w:ind w:left="0" w:right="0" w:firstLine="0"/>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na ważne względy interesu publicznego Unii Europejskiej lub państwa członkowskiego.</w:t>
      </w:r>
    </w:p>
    <w:p w14:paraId="74EB9037" w14:textId="3DA7F711" w:rsidR="00775701" w:rsidRDefault="00775701" w:rsidP="00DD601B">
      <w:pPr>
        <w:ind w:left="563" w:right="9" w:hanging="566"/>
      </w:pPr>
    </w:p>
    <w:p w14:paraId="0C088CB0" w14:textId="77777777" w:rsidR="00775701" w:rsidRDefault="00C771AA">
      <w:pPr>
        <w:spacing w:after="21" w:line="259" w:lineRule="auto"/>
        <w:ind w:left="121" w:right="118" w:hanging="10"/>
        <w:jc w:val="center"/>
      </w:pPr>
      <w:r>
        <w:rPr>
          <w:sz w:val="26"/>
        </w:rPr>
        <w:t xml:space="preserve">Rozdział 2 </w:t>
      </w:r>
    </w:p>
    <w:p w14:paraId="3F09F568" w14:textId="77777777" w:rsidR="00775701" w:rsidRDefault="00C771AA">
      <w:pPr>
        <w:pStyle w:val="Nagwek2"/>
        <w:ind w:left="125" w:right="123"/>
      </w:pPr>
      <w:r>
        <w:t>OZNACZENIE POSTĘPOWANIA</w:t>
      </w:r>
      <w:r>
        <w:rPr>
          <w:b w:val="0"/>
          <w:sz w:val="24"/>
        </w:rPr>
        <w:t xml:space="preserve"> </w:t>
      </w:r>
    </w:p>
    <w:p w14:paraId="7C187CD5"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6469622" wp14:editId="1CFA7284">
                <wp:extent cx="5759196" cy="6096"/>
                <wp:effectExtent l="0" t="0" r="0" b="0"/>
                <wp:docPr id="40212" name="Group 40212"/>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0" name="Shape 50050"/>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2" style="width:453.48pt;height:0.480011pt;mso-position-horizontal-relative:char;mso-position-vertical-relative:line" coordsize="57591,60">
                <v:shape id="Shape 50051"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5279E05A" w14:textId="77777777" w:rsidR="00775701" w:rsidRDefault="00C771AA">
      <w:pPr>
        <w:spacing w:after="16" w:line="259" w:lineRule="auto"/>
        <w:ind w:left="566" w:right="0" w:firstLine="0"/>
        <w:jc w:val="left"/>
      </w:pPr>
      <w:r>
        <w:t xml:space="preserve"> </w:t>
      </w:r>
    </w:p>
    <w:p w14:paraId="28A0C8F8" w14:textId="5F1C71FC" w:rsidR="00775701" w:rsidRDefault="00C771AA">
      <w:pPr>
        <w:ind w:left="-3" w:right="9" w:firstLine="0"/>
      </w:pPr>
      <w:r>
        <w:rPr>
          <w:b/>
        </w:rPr>
        <w:t>2.1.</w:t>
      </w:r>
      <w:r>
        <w:rPr>
          <w:rFonts w:ascii="Arial" w:eastAsia="Arial" w:hAnsi="Arial" w:cs="Arial"/>
          <w:b/>
        </w:rPr>
        <w:t xml:space="preserve"> </w:t>
      </w:r>
      <w:r>
        <w:t xml:space="preserve">Postępowanie oznaczone jest znakiem: </w:t>
      </w:r>
      <w:r w:rsidR="00906EDC">
        <w:rPr>
          <w:b/>
        </w:rPr>
        <w:t>RIT.IV</w:t>
      </w:r>
      <w:r>
        <w:rPr>
          <w:b/>
        </w:rPr>
        <w:t>.271.</w:t>
      </w:r>
      <w:r w:rsidR="00906EDC">
        <w:rPr>
          <w:b/>
        </w:rPr>
        <w:t>2</w:t>
      </w:r>
      <w:r>
        <w:rPr>
          <w:b/>
        </w:rPr>
        <w:t>.20</w:t>
      </w:r>
      <w:r w:rsidR="00906EDC">
        <w:rPr>
          <w:b/>
        </w:rPr>
        <w:t>20</w:t>
      </w:r>
      <w:r>
        <w:t xml:space="preserve"> </w:t>
      </w:r>
    </w:p>
    <w:p w14:paraId="3B4A97A1" w14:textId="77777777" w:rsidR="00775701" w:rsidRDefault="00C771AA">
      <w:pPr>
        <w:spacing w:after="39"/>
        <w:ind w:left="563" w:right="9" w:hanging="566"/>
      </w:pPr>
      <w:r>
        <w:rPr>
          <w:b/>
        </w:rPr>
        <w:t>2.2.</w:t>
      </w:r>
      <w:r>
        <w:rPr>
          <w:rFonts w:ascii="Arial" w:eastAsia="Arial" w:hAnsi="Arial" w:cs="Arial"/>
          <w:b/>
        </w:rPr>
        <w:t xml:space="preserve"> </w:t>
      </w:r>
      <w:r>
        <w:t xml:space="preserve">Wykonawcy powinni we wszelkich kontaktach z Zamawiającym powoływać się  na wyżej podane oznaczenie. </w:t>
      </w:r>
    </w:p>
    <w:p w14:paraId="37A7C48B" w14:textId="77777777" w:rsidR="00775701" w:rsidRDefault="00C771AA">
      <w:pPr>
        <w:spacing w:after="159" w:line="259" w:lineRule="auto"/>
        <w:ind w:left="566" w:right="0" w:firstLine="0"/>
        <w:jc w:val="left"/>
      </w:pPr>
      <w:r>
        <w:rPr>
          <w:sz w:val="10"/>
        </w:rPr>
        <w:t xml:space="preserve"> </w:t>
      </w:r>
    </w:p>
    <w:p w14:paraId="3A2BE628" w14:textId="77777777" w:rsidR="00775701" w:rsidRDefault="00C771AA">
      <w:pPr>
        <w:spacing w:after="21" w:line="259" w:lineRule="auto"/>
        <w:ind w:left="121" w:right="118" w:hanging="10"/>
        <w:jc w:val="center"/>
      </w:pPr>
      <w:r>
        <w:rPr>
          <w:sz w:val="26"/>
        </w:rPr>
        <w:t xml:space="preserve">Rozdział 3 </w:t>
      </w:r>
    </w:p>
    <w:p w14:paraId="41296852" w14:textId="77777777" w:rsidR="00775701" w:rsidRDefault="00C771AA">
      <w:pPr>
        <w:pStyle w:val="Nagwek2"/>
        <w:ind w:left="125" w:right="123"/>
      </w:pPr>
      <w:r>
        <w:t>ŹRÓDŁA FINANSOWANIA</w:t>
      </w:r>
      <w:r>
        <w:rPr>
          <w:b w:val="0"/>
          <w:sz w:val="24"/>
        </w:rPr>
        <w:t xml:space="preserve"> </w:t>
      </w:r>
    </w:p>
    <w:p w14:paraId="6C93D8D2"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F07F577" wp14:editId="7F60A2F4">
                <wp:extent cx="5759196" cy="6096"/>
                <wp:effectExtent l="0" t="0" r="0" b="0"/>
                <wp:docPr id="40213" name="Group 40213"/>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2" name="Shape 50052"/>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3" style="width:453.48pt;height:0.47998pt;mso-position-horizontal-relative:char;mso-position-vertical-relative:line" coordsize="57591,60">
                <v:shape id="Shape 50053"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7EF1D19E" w14:textId="77777777" w:rsidR="00775701" w:rsidRDefault="00C771AA">
      <w:pPr>
        <w:spacing w:after="16" w:line="259" w:lineRule="auto"/>
        <w:ind w:left="0" w:right="0" w:firstLine="0"/>
        <w:jc w:val="left"/>
      </w:pPr>
      <w:r>
        <w:rPr>
          <w:b/>
        </w:rPr>
        <w:t xml:space="preserve"> </w:t>
      </w:r>
    </w:p>
    <w:p w14:paraId="1E0398CE" w14:textId="1C3452A9" w:rsidR="00775701" w:rsidRDefault="00C771AA">
      <w:pPr>
        <w:spacing w:after="65" w:line="269" w:lineRule="auto"/>
        <w:ind w:left="7" w:right="0" w:hanging="10"/>
      </w:pPr>
      <w:r>
        <w:rPr>
          <w:b/>
        </w:rPr>
        <w:t xml:space="preserve">Zamawiający informuje, iż zamówienie jest  finansowane z budżetu </w:t>
      </w:r>
      <w:r w:rsidR="00906EDC">
        <w:rPr>
          <w:b/>
        </w:rPr>
        <w:t>Gminy Zbąszynek</w:t>
      </w:r>
      <w:r>
        <w:rPr>
          <w:b/>
        </w:rPr>
        <w:t xml:space="preserve">. </w:t>
      </w:r>
    </w:p>
    <w:p w14:paraId="0B09DACD" w14:textId="77777777" w:rsidR="00775701" w:rsidRDefault="00C771AA">
      <w:pPr>
        <w:spacing w:after="21" w:line="259" w:lineRule="auto"/>
        <w:ind w:left="121" w:right="118" w:hanging="10"/>
        <w:jc w:val="center"/>
      </w:pPr>
      <w:r>
        <w:rPr>
          <w:sz w:val="26"/>
        </w:rPr>
        <w:t xml:space="preserve">Rozdział 4 </w:t>
      </w:r>
    </w:p>
    <w:p w14:paraId="141B9449" w14:textId="77777777" w:rsidR="00775701" w:rsidRDefault="00C771AA">
      <w:pPr>
        <w:pStyle w:val="Nagwek2"/>
        <w:ind w:left="125" w:right="118"/>
      </w:pPr>
      <w:r>
        <w:t>OPIS PRZEDMIOTU ZAMÓWIENIA</w:t>
      </w:r>
      <w:r>
        <w:rPr>
          <w:b w:val="0"/>
          <w:sz w:val="24"/>
        </w:rPr>
        <w:t xml:space="preserve"> </w:t>
      </w:r>
    </w:p>
    <w:p w14:paraId="011475A3"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9586AD8" wp14:editId="1007B238">
                <wp:extent cx="5762244" cy="6096"/>
                <wp:effectExtent l="0" t="0" r="0" b="0"/>
                <wp:docPr id="40214" name="Group 402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54" name="Shape 5005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4" style="width:453.72pt;height:0.47998pt;mso-position-horizontal-relative:char;mso-position-vertical-relative:line" coordsize="57622,60">
                <v:shape id="Shape 5005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8F19BC6" w14:textId="77777777" w:rsidR="00775701" w:rsidRDefault="00C771AA">
      <w:pPr>
        <w:spacing w:after="16" w:line="259" w:lineRule="auto"/>
        <w:ind w:left="566" w:right="0" w:firstLine="0"/>
        <w:jc w:val="left"/>
      </w:pPr>
      <w:r>
        <w:rPr>
          <w:b/>
        </w:rPr>
        <w:t xml:space="preserve"> </w:t>
      </w:r>
    </w:p>
    <w:p w14:paraId="37F1BF31" w14:textId="35C24382" w:rsidR="00775701" w:rsidRDefault="00C771AA">
      <w:pPr>
        <w:spacing w:after="4" w:line="269" w:lineRule="auto"/>
        <w:ind w:left="563" w:right="0" w:hanging="566"/>
      </w:pPr>
      <w:r>
        <w:rPr>
          <w:b/>
        </w:rPr>
        <w:t>4.1.</w:t>
      </w:r>
      <w:r>
        <w:rPr>
          <w:rFonts w:ascii="Arial" w:eastAsia="Arial" w:hAnsi="Arial" w:cs="Arial"/>
          <w:b/>
        </w:rPr>
        <w:t xml:space="preserve"> </w:t>
      </w:r>
      <w:r>
        <w:t xml:space="preserve">Przedmiotem zamówienia jest </w:t>
      </w:r>
      <w:r>
        <w:rPr>
          <w:b/>
        </w:rPr>
        <w:t xml:space="preserve">świadczenie usługi odbioru i zagospodarowania odpadów komunalnych z terenu nieruchomości zamieszkałych położonych na terenie </w:t>
      </w:r>
      <w:r w:rsidR="00906EDC">
        <w:rPr>
          <w:b/>
        </w:rPr>
        <w:t>Gminy Zbąszynek</w:t>
      </w:r>
      <w:r>
        <w:t xml:space="preserve">,  w tym: </w:t>
      </w:r>
    </w:p>
    <w:p w14:paraId="50408BFC" w14:textId="77777777" w:rsidR="00775701" w:rsidRDefault="00C771AA">
      <w:pPr>
        <w:numPr>
          <w:ilvl w:val="0"/>
          <w:numId w:val="2"/>
        </w:numPr>
        <w:ind w:left="993" w:right="9" w:hanging="427"/>
      </w:pPr>
      <w:r>
        <w:t xml:space="preserve">odbiór odpadów z pojemników wystawionych przez właścicieli bezpośrednio przed terenem nieruchomości oraz  zagospodarowanie tych odpadów; </w:t>
      </w:r>
    </w:p>
    <w:p w14:paraId="57472826" w14:textId="1F4649C8" w:rsidR="00775701" w:rsidRDefault="00C771AA">
      <w:pPr>
        <w:numPr>
          <w:ilvl w:val="0"/>
          <w:numId w:val="2"/>
        </w:numPr>
        <w:ind w:left="993" w:right="9" w:hanging="427"/>
      </w:pPr>
      <w:r>
        <w:t xml:space="preserve">obsługa Punktu Selektywnego Zbierania Odpadów Komunalnych (zwanego dalej PSZOK), zlokalizowanego przy </w:t>
      </w:r>
      <w:r w:rsidR="00906EDC">
        <w:t xml:space="preserve">Oczyszczalni Ścieków w Zbąszynku </w:t>
      </w:r>
      <w:r>
        <w:t xml:space="preserve"> oraz odbieranie i zagospodarowywanie odpadów komunalnych w nim gromadzonych; </w:t>
      </w:r>
    </w:p>
    <w:p w14:paraId="1AAADE71" w14:textId="17840BE6" w:rsidR="00775701" w:rsidRDefault="00C771AA">
      <w:pPr>
        <w:numPr>
          <w:ilvl w:val="0"/>
          <w:numId w:val="2"/>
        </w:numPr>
        <w:ind w:left="993" w:right="9" w:hanging="427"/>
      </w:pPr>
      <w:r>
        <w:t>odbiór i zagospodarowanie leków przeterminowanych i zbędnych</w:t>
      </w:r>
      <w:r w:rsidR="00CC1ADD">
        <w:t xml:space="preserve"> z aptek</w:t>
      </w:r>
      <w:r>
        <w:t xml:space="preserve">; </w:t>
      </w:r>
    </w:p>
    <w:p w14:paraId="2824515F" w14:textId="3AC8652A" w:rsidR="00775701" w:rsidRDefault="00C771AA">
      <w:pPr>
        <w:numPr>
          <w:ilvl w:val="0"/>
          <w:numId w:val="2"/>
        </w:numPr>
        <w:ind w:left="993" w:right="9" w:hanging="427"/>
      </w:pPr>
      <w:r>
        <w:t>odbiór i zagospodarowanie, pochodzących z gospodarstw domowych odpadów niekwalifikujących  się do odpadów medycznych, powstałych w wyniku przyjmowania produktów leczniczych w formie iniekcji i prowadzenia monitoringu poziomu substancji we krwi, w szczególności igły i strzykawki</w:t>
      </w:r>
      <w:r w:rsidR="00CE20FB">
        <w:t>- zbierane w PSZOK</w:t>
      </w:r>
      <w:r>
        <w:t xml:space="preserve">; </w:t>
      </w:r>
    </w:p>
    <w:p w14:paraId="14526575" w14:textId="77777777" w:rsidR="00775701" w:rsidRDefault="00C771AA">
      <w:pPr>
        <w:numPr>
          <w:ilvl w:val="0"/>
          <w:numId w:val="2"/>
        </w:numPr>
        <w:ind w:left="993" w:right="9" w:hanging="427"/>
      </w:pPr>
      <w:r>
        <w:t xml:space="preserve">organizacja i obsługa objazdowej zbiórki odpadów wielkogabarytowych pochodzących z gospodarstw domowych; </w:t>
      </w:r>
    </w:p>
    <w:p w14:paraId="380AF8F8" w14:textId="77777777" w:rsidR="00775701" w:rsidRDefault="00C771AA">
      <w:pPr>
        <w:numPr>
          <w:ilvl w:val="0"/>
          <w:numId w:val="2"/>
        </w:numPr>
        <w:ind w:left="993" w:right="9" w:hanging="427"/>
      </w:pPr>
      <w:r>
        <w:t xml:space="preserve">odbiór i zagospodarowanie odpadów komunalnych w ramach usług dodatkowych, o których mowa w art. 6r ust.4 ustawy z dnia 13 września 1996 r. o utrzymaniu czystości i porządku w gminach (t. j. Dz. U. z 2018 r. poz. 1454 z </w:t>
      </w:r>
      <w:proofErr w:type="spellStart"/>
      <w:r>
        <w:t>późn</w:t>
      </w:r>
      <w:proofErr w:type="spellEnd"/>
      <w:r>
        <w:t xml:space="preserve">. zm.), na które zapotrzebowanie mieszkańcy będą składać odrębną deklarację; </w:t>
      </w:r>
    </w:p>
    <w:p w14:paraId="17FE162B" w14:textId="2EC59827" w:rsidR="00775701" w:rsidRDefault="00775701" w:rsidP="00CE20FB">
      <w:pPr>
        <w:ind w:left="993" w:right="9" w:firstLine="0"/>
      </w:pPr>
    </w:p>
    <w:p w14:paraId="09A51B75" w14:textId="46CD6479" w:rsidR="00775701" w:rsidRDefault="00C771AA">
      <w:pPr>
        <w:numPr>
          <w:ilvl w:val="1"/>
          <w:numId w:val="3"/>
        </w:numPr>
        <w:ind w:right="5" w:hanging="566"/>
      </w:pPr>
      <w:r>
        <w:t xml:space="preserve">Szczegółowy zakres i </w:t>
      </w:r>
      <w:r w:rsidR="00906EDC">
        <w:t>sposób</w:t>
      </w:r>
      <w:r>
        <w:t xml:space="preserve"> realizacji przedmiotu </w:t>
      </w:r>
      <w:r w:rsidR="00624B51">
        <w:t>zamówienia</w:t>
      </w:r>
      <w:r>
        <w:t xml:space="preserve"> </w:t>
      </w:r>
      <w:r w:rsidR="00624B51">
        <w:t>określa</w:t>
      </w:r>
      <w:r>
        <w:t xml:space="preserve"> </w:t>
      </w:r>
      <w:r>
        <w:rPr>
          <w:b/>
        </w:rPr>
        <w:t xml:space="preserve">(Załącznik nr 1 do SIWZ) – </w:t>
      </w:r>
      <w:r w:rsidR="00DD601B">
        <w:rPr>
          <w:b/>
        </w:rPr>
        <w:t>Szczegółowy o</w:t>
      </w:r>
      <w:r>
        <w:rPr>
          <w:b/>
        </w:rPr>
        <w:t>pis przedmiotu zamówienia (SOPZ)</w:t>
      </w:r>
      <w:r>
        <w:t xml:space="preserve"> oraz Wzór umowy stanowiący </w:t>
      </w:r>
      <w:r>
        <w:rPr>
          <w:b/>
        </w:rPr>
        <w:t>(Załącznik nr 2 do SIWZ)</w:t>
      </w:r>
      <w:r>
        <w:t xml:space="preserve">. </w:t>
      </w:r>
    </w:p>
    <w:p w14:paraId="1E1B14F3" w14:textId="747584EE" w:rsidR="00775701" w:rsidRDefault="00906EDC">
      <w:pPr>
        <w:numPr>
          <w:ilvl w:val="1"/>
          <w:numId w:val="3"/>
        </w:numPr>
        <w:spacing w:after="29" w:line="269" w:lineRule="auto"/>
        <w:ind w:right="5" w:hanging="566"/>
      </w:pPr>
      <w:r>
        <w:rPr>
          <w:b/>
        </w:rPr>
        <w:t>Nazwy</w:t>
      </w:r>
      <w:r w:rsidR="00C771AA">
        <w:rPr>
          <w:b/>
        </w:rPr>
        <w:t xml:space="preserve"> i kody Wspólnego Słownika Zamówień: (CPV): </w:t>
      </w:r>
    </w:p>
    <w:p w14:paraId="0FFF5FA9" w14:textId="77777777" w:rsidR="00775701" w:rsidRDefault="00C771AA">
      <w:pPr>
        <w:ind w:left="566" w:right="9" w:firstLine="0"/>
      </w:pPr>
      <w:r>
        <w:t xml:space="preserve">90000000-0 – Usługi odbioru ścieków, usuwania odpadów, czyszczenie/sprzątania i usługi ekologiczne, </w:t>
      </w:r>
    </w:p>
    <w:p w14:paraId="61A0CA55" w14:textId="77777777" w:rsidR="00906EDC" w:rsidRPr="00481C05" w:rsidRDefault="00C771AA">
      <w:pPr>
        <w:spacing w:after="35" w:line="275" w:lineRule="auto"/>
        <w:ind w:left="566" w:right="137" w:firstLine="0"/>
        <w:jc w:val="left"/>
      </w:pPr>
      <w:r>
        <w:t xml:space="preserve">90513100-7 – Usługi wywozu odpadów pochodzących z gospodarstw domowych, </w:t>
      </w:r>
      <w:r w:rsidRPr="00481C05">
        <w:t xml:space="preserve">90533000-2 – Usługi zagospodarowania odpadów, </w:t>
      </w:r>
    </w:p>
    <w:p w14:paraId="53057E68" w14:textId="44EE4CE4" w:rsidR="00775701" w:rsidRPr="00481C05" w:rsidRDefault="00DD601B">
      <w:pPr>
        <w:spacing w:after="35" w:line="275" w:lineRule="auto"/>
        <w:ind w:left="566" w:right="137" w:firstLine="0"/>
        <w:jc w:val="left"/>
      </w:pPr>
      <w:r w:rsidRPr="00481C05">
        <w:t>F</w:t>
      </w:r>
      <w:r w:rsidR="00C771AA" w:rsidRPr="00481C05">
        <w:t xml:space="preserve">90500000-2 – Usługi związane z odpadami. </w:t>
      </w:r>
    </w:p>
    <w:p w14:paraId="14CF3579" w14:textId="77777777" w:rsidR="00775701" w:rsidRPr="00481C05" w:rsidRDefault="00C771AA">
      <w:pPr>
        <w:spacing w:after="4" w:line="269" w:lineRule="auto"/>
        <w:ind w:left="7" w:right="0" w:hanging="10"/>
      </w:pPr>
      <w:r w:rsidRPr="00481C05">
        <w:rPr>
          <w:b/>
        </w:rPr>
        <w:t>4.4.</w:t>
      </w:r>
      <w:r w:rsidRPr="00481C05">
        <w:rPr>
          <w:rFonts w:ascii="Arial" w:eastAsia="Arial" w:hAnsi="Arial" w:cs="Arial"/>
          <w:b/>
        </w:rPr>
        <w:t xml:space="preserve"> </w:t>
      </w:r>
      <w:r w:rsidRPr="00481C05">
        <w:rPr>
          <w:b/>
        </w:rPr>
        <w:t>Klauzula zatrudnienia.</w:t>
      </w:r>
      <w:r w:rsidRPr="00481C05">
        <w:t xml:space="preserve"> </w:t>
      </w:r>
    </w:p>
    <w:p w14:paraId="6C4326B1" w14:textId="77777777" w:rsidR="00775701" w:rsidRPr="00481C05" w:rsidRDefault="00C771AA">
      <w:pPr>
        <w:ind w:left="566" w:right="9" w:firstLine="0"/>
      </w:pPr>
      <w:r w:rsidRPr="00481C05">
        <w:t xml:space="preserve">Zamawiający stosownie do art. 29 ust. 3a ustawy Pzp, określa obowiązek zatrudnienia na podstawie umowy o pracę osób wykonujących następujące czynności w zakresie realizacji zamówienia: </w:t>
      </w:r>
      <w:r w:rsidRPr="00481C05">
        <w:rPr>
          <w:b/>
        </w:rPr>
        <w:t xml:space="preserve"> </w:t>
      </w:r>
    </w:p>
    <w:p w14:paraId="673035EE"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koordynowanie zadań Wykonawcy w zakresie realizacji zamówienia, w szczególności nadzór nad właściwą realizacją usługi, </w:t>
      </w:r>
    </w:p>
    <w:p w14:paraId="3F91DF60"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obsługa bieżąca zgłoszeń mieszkańców, w szczególności bieżąca aktualizacja wykazu obsługiwanych  nieruchomości oraz pojemników, sporządzanie sprawozdań i rozliczeń, </w:t>
      </w:r>
    </w:p>
    <w:p w14:paraId="5A333FA3"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kierowania </w:t>
      </w:r>
      <w:r w:rsidRPr="00481C05">
        <w:rPr>
          <w:b/>
        </w:rPr>
        <w:tab/>
        <w:t xml:space="preserve">pojazdami </w:t>
      </w:r>
      <w:r w:rsidRPr="00481C05">
        <w:rPr>
          <w:b/>
        </w:rPr>
        <w:tab/>
        <w:t xml:space="preserve">specjalistycznymi </w:t>
      </w:r>
      <w:r w:rsidRPr="00481C05">
        <w:rPr>
          <w:b/>
        </w:rPr>
        <w:tab/>
        <w:t xml:space="preserve">służącymi </w:t>
      </w:r>
      <w:r w:rsidRPr="00481C05">
        <w:rPr>
          <w:b/>
        </w:rPr>
        <w:tab/>
        <w:t xml:space="preserve">do </w:t>
      </w:r>
      <w:r w:rsidRPr="00481C05">
        <w:rPr>
          <w:b/>
        </w:rPr>
        <w:tab/>
        <w:t xml:space="preserve">wykonania zamówienia. </w:t>
      </w:r>
    </w:p>
    <w:p w14:paraId="7B1D4147" w14:textId="77777777" w:rsidR="00775701" w:rsidRPr="00481C05" w:rsidRDefault="00C771AA">
      <w:pPr>
        <w:spacing w:after="4" w:line="267" w:lineRule="auto"/>
        <w:ind w:left="561" w:right="0" w:hanging="10"/>
      </w:pPr>
      <w:r w:rsidRPr="00481C05">
        <w:rPr>
          <w:b/>
        </w:rPr>
        <w:t xml:space="preserve"> </w:t>
      </w:r>
      <w:r w:rsidRPr="00481C05">
        <w:t>(</w:t>
      </w:r>
      <w:r w:rsidRPr="00481C05">
        <w:rPr>
          <w:i/>
        </w:rPr>
        <w:t>obowiązek ten nie dotyczy sytuacji, gdy prace te będą wykonywane samodzielnie  i osobiście przez osoby fizyczne prowadzące działalność gospodarczą w postaci tzw. samozatrudnienia, jako podwykonawcy).</w:t>
      </w:r>
      <w:r w:rsidRPr="00481C05">
        <w:t xml:space="preserve"> </w:t>
      </w:r>
    </w:p>
    <w:p w14:paraId="2C5E44AB" w14:textId="77777777" w:rsidR="00775701" w:rsidRPr="00481C05" w:rsidRDefault="00C771AA">
      <w:pPr>
        <w:ind w:left="566" w:right="9" w:firstLine="0"/>
      </w:pPr>
      <w:r w:rsidRPr="00481C05">
        <w:t>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4 Projektu umowy stanowiącym (</w:t>
      </w:r>
      <w:r w:rsidRPr="00481C05">
        <w:rPr>
          <w:b/>
        </w:rPr>
        <w:t>Załącznik Nr 2 do SIWZ)</w:t>
      </w:r>
      <w:r w:rsidRPr="00481C05">
        <w:t xml:space="preserve">. </w:t>
      </w:r>
    </w:p>
    <w:p w14:paraId="377D21F9" w14:textId="77777777" w:rsidR="00775701" w:rsidRDefault="00C771AA">
      <w:pPr>
        <w:spacing w:after="4" w:line="269" w:lineRule="auto"/>
        <w:ind w:left="7" w:right="0" w:hanging="10"/>
      </w:pPr>
      <w:r w:rsidRPr="00481C05">
        <w:rPr>
          <w:b/>
        </w:rPr>
        <w:t>4.5.</w:t>
      </w:r>
      <w:r w:rsidRPr="00481C05">
        <w:rPr>
          <w:rFonts w:ascii="Arial" w:eastAsia="Arial" w:hAnsi="Arial" w:cs="Arial"/>
          <w:b/>
        </w:rPr>
        <w:t xml:space="preserve"> </w:t>
      </w:r>
      <w:r w:rsidRPr="00481C05">
        <w:rPr>
          <w:b/>
        </w:rPr>
        <w:t>Podwykonawcy.</w:t>
      </w:r>
      <w:r>
        <w:rPr>
          <w:b/>
        </w:rPr>
        <w:t xml:space="preserve"> </w:t>
      </w:r>
    </w:p>
    <w:p w14:paraId="568D1CBB" w14:textId="77777777" w:rsidR="00775701" w:rsidRDefault="00C771AA">
      <w:pPr>
        <w:spacing w:after="4" w:line="269" w:lineRule="auto"/>
        <w:ind w:left="576" w:right="0" w:hanging="10"/>
      </w:pPr>
      <w:r>
        <w:t xml:space="preserve">Zamawiający </w:t>
      </w:r>
      <w:r>
        <w:rPr>
          <w:b/>
        </w:rPr>
        <w:t>dopuszcza powierzenie części zamówienia podwykonawcom</w:t>
      </w:r>
      <w:r>
        <w:t xml:space="preserve">. </w:t>
      </w:r>
    </w:p>
    <w:p w14:paraId="7E941283" w14:textId="77777777" w:rsidR="00775701" w:rsidRDefault="00C771AA">
      <w:pPr>
        <w:ind w:left="566" w:right="9" w:firstLine="0"/>
      </w:pPr>
      <w:r>
        <w:t xml:space="preserve">Wykonawca: </w:t>
      </w:r>
    </w:p>
    <w:p w14:paraId="119730F7" w14:textId="77777777" w:rsidR="00775701" w:rsidRDefault="00C771AA">
      <w:pPr>
        <w:numPr>
          <w:ilvl w:val="0"/>
          <w:numId w:val="4"/>
        </w:numPr>
        <w:ind w:left="993" w:right="9" w:hanging="427"/>
      </w:pPr>
      <w:r>
        <w:t xml:space="preserve">jest zobowiązany wskazać w formularzu ofertowym </w:t>
      </w:r>
      <w:r>
        <w:rPr>
          <w:b/>
        </w:rPr>
        <w:t>(Załącznik nr 3  do SIWZ)</w:t>
      </w:r>
      <w:r>
        <w:t xml:space="preserve"> części zamówienia, których wykonanie zamierza powierzyć podwykonawcom i podać firmy </w:t>
      </w:r>
      <w:r>
        <w:rPr>
          <w:b/>
        </w:rPr>
        <w:t>(oznaczenie przedsiębiorstwa)</w:t>
      </w:r>
      <w:r>
        <w:t xml:space="preserve"> podwykonawców; </w:t>
      </w:r>
    </w:p>
    <w:p w14:paraId="703E337E" w14:textId="77777777" w:rsidR="00775701" w:rsidRDefault="00C771AA">
      <w:pPr>
        <w:numPr>
          <w:ilvl w:val="0"/>
          <w:numId w:val="4"/>
        </w:numPr>
        <w:ind w:left="993" w:right="9" w:hanging="427"/>
      </w:pPr>
      <w: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 </w:t>
      </w:r>
    </w:p>
    <w:p w14:paraId="1D4A58B8" w14:textId="77777777" w:rsidR="00775701" w:rsidRDefault="00C771AA">
      <w:pPr>
        <w:numPr>
          <w:ilvl w:val="1"/>
          <w:numId w:val="5"/>
        </w:numPr>
        <w:ind w:right="9" w:hanging="566"/>
      </w:pPr>
      <w:r>
        <w:t xml:space="preserve">Zamawiający </w:t>
      </w:r>
      <w:r>
        <w:rPr>
          <w:b/>
          <w:u w:val="single" w:color="000000"/>
        </w:rPr>
        <w:t>nie zastrzega</w:t>
      </w:r>
      <w:r>
        <w:t xml:space="preserve"> obowiązku osobistego wykonania przez Wykonawcę kluczowych części zamówienia w zakresie przedmiotu zamówienia. </w:t>
      </w:r>
    </w:p>
    <w:p w14:paraId="483A4CB5" w14:textId="77777777" w:rsidR="00775701" w:rsidRPr="004A5F18" w:rsidRDefault="00C771AA">
      <w:pPr>
        <w:numPr>
          <w:ilvl w:val="1"/>
          <w:numId w:val="5"/>
        </w:numPr>
        <w:ind w:right="9" w:hanging="566"/>
        <w:rPr>
          <w:color w:val="auto"/>
        </w:rPr>
      </w:pPr>
      <w:r w:rsidRPr="004A5F18">
        <w:t xml:space="preserve">Zamawiający </w:t>
      </w:r>
      <w:r w:rsidRPr="004A5F18">
        <w:rPr>
          <w:b/>
          <w:u w:val="single" w:color="000000"/>
        </w:rPr>
        <w:t>przewiduje</w:t>
      </w:r>
      <w:r w:rsidRPr="004A5F18">
        <w:t xml:space="preserve"> udzielenia zamówień, o których mowa w art. 67 </w:t>
      </w:r>
      <w:r w:rsidRPr="004A5F18">
        <w:rPr>
          <w:color w:val="auto"/>
        </w:rPr>
        <w:t xml:space="preserve">ust. 1 pkt. 6 i 7 ustawy Pzp. </w:t>
      </w:r>
    </w:p>
    <w:p w14:paraId="7F9D88A0" w14:textId="7622FCEB" w:rsidR="00775701" w:rsidRPr="004A5F18" w:rsidRDefault="00C771AA">
      <w:pPr>
        <w:spacing w:after="44"/>
        <w:ind w:left="566" w:right="9" w:firstLine="0"/>
        <w:rPr>
          <w:color w:val="auto"/>
        </w:rPr>
      </w:pPr>
      <w:r w:rsidRPr="004A5F18">
        <w:rPr>
          <w:color w:val="auto"/>
        </w:rPr>
        <w:t xml:space="preserve">Zamawiający przewiduje możliwość udzielenia zamówień podobnych, o których mowa w art. 67 ust. 1 pkt 6 ustawy Pzp, stanowiących </w:t>
      </w:r>
      <w:r w:rsidRPr="004A5F18">
        <w:rPr>
          <w:b/>
          <w:color w:val="auto"/>
        </w:rPr>
        <w:t xml:space="preserve">nie więcej niż </w:t>
      </w:r>
      <w:r w:rsidR="00303566" w:rsidRPr="004A5F18">
        <w:rPr>
          <w:b/>
          <w:color w:val="auto"/>
        </w:rPr>
        <w:t>15</w:t>
      </w:r>
      <w:r w:rsidRPr="004A5F18">
        <w:rPr>
          <w:b/>
          <w:color w:val="auto"/>
        </w:rPr>
        <w:t xml:space="preserve">% wartości zamówienia podstawowego. </w:t>
      </w:r>
      <w:r w:rsidRPr="004A5F18">
        <w:rPr>
          <w:color w:val="auto"/>
        </w:rPr>
        <w:t xml:space="preserve">Zamówienie podobne zostanie udzielone na podstawie odrębnej umowy lub umów zawartych z Wykonawcą w trybie zamówienia z wolnej ręki i będzie polegało na powtórzeniu podobnych usług  co zamówienie podstawowe tj. wykonywaniu usługi i/lub usług dla przedmiotowego zadania, a ilość usług zleconych w ramach zamówienia uzupełniającego będzie uzależniona od bieżących potrzeb Zamawiającego w ramach wartości stanowiącej nie więcej niż 20% zamówienia podstawowego - zamówienie może być udzielone w okresie 3 lat od udzielenia zamówienia podstawowego dotychczasowemu wykonawcy, również w trakcie realizacji zamówienia podstawowego jeśli zajdzie taka konieczność. Zamówienie to zostanie udzielone w szczególności w przypadku: </w:t>
      </w:r>
    </w:p>
    <w:p w14:paraId="598F7043" w14:textId="77777777" w:rsidR="00775701" w:rsidRPr="004A5F18" w:rsidRDefault="00C771AA">
      <w:pPr>
        <w:numPr>
          <w:ilvl w:val="2"/>
          <w:numId w:val="7"/>
        </w:numPr>
        <w:ind w:right="9" w:hanging="360"/>
        <w:rPr>
          <w:color w:val="auto"/>
        </w:rPr>
      </w:pPr>
      <w:r w:rsidRPr="004A5F18">
        <w:rPr>
          <w:color w:val="auto"/>
        </w:rPr>
        <w:t xml:space="preserve">gdy zamawiającemu pomimo odpowiednio wcześniej wszczętego postępowania o udzielenie zamówienia publicznego  nie uda się wyłonić wykonawcy usługi od dnia 1 stycznia 2022 r.,  </w:t>
      </w:r>
    </w:p>
    <w:p w14:paraId="6ED2AA35" w14:textId="77777777" w:rsidR="00775701" w:rsidRDefault="00C771AA">
      <w:pPr>
        <w:numPr>
          <w:ilvl w:val="2"/>
          <w:numId w:val="7"/>
        </w:numPr>
        <w:spacing w:after="43"/>
        <w:ind w:right="9" w:hanging="360"/>
      </w:pPr>
      <w:r>
        <w:t xml:space="preserve">odstąpienia od umowy z wykonawcą lub innych przypadków zakończenia jej obowiązywania przed końcem okresu wskazanego w rozdziale 5 SIWZ  </w:t>
      </w:r>
    </w:p>
    <w:p w14:paraId="22D8945D" w14:textId="77777777" w:rsidR="00775701" w:rsidRDefault="00C771AA">
      <w:pPr>
        <w:ind w:left="1800" w:right="9" w:firstLine="0"/>
      </w:pPr>
      <w:r>
        <w:t xml:space="preserve">i będzie realizowane do momentu wyłonienia wykonawcy usługi w trybie przewidzianym w przepisach o zamówieniach publicznych. </w:t>
      </w:r>
    </w:p>
    <w:p w14:paraId="69C076D8" w14:textId="77777777" w:rsidR="00775701" w:rsidRDefault="00C771AA">
      <w:pPr>
        <w:spacing w:after="54" w:line="259" w:lineRule="auto"/>
        <w:ind w:left="2160" w:right="0" w:firstLine="0"/>
        <w:jc w:val="left"/>
      </w:pPr>
      <w:r>
        <w:rPr>
          <w:sz w:val="20"/>
        </w:rPr>
        <w:t xml:space="preserve"> </w:t>
      </w:r>
    </w:p>
    <w:p w14:paraId="179C2C1D" w14:textId="77777777" w:rsidR="00775701" w:rsidRDefault="00C771AA">
      <w:pPr>
        <w:numPr>
          <w:ilvl w:val="1"/>
          <w:numId w:val="6"/>
        </w:numPr>
        <w:ind w:right="9" w:hanging="566"/>
      </w:pPr>
      <w:r>
        <w:t xml:space="preserve">Zamawiający </w:t>
      </w:r>
      <w:r>
        <w:rPr>
          <w:b/>
          <w:u w:val="single" w:color="000000"/>
        </w:rPr>
        <w:t>nie dopuszcza</w:t>
      </w:r>
      <w:r>
        <w:t xml:space="preserve"> możliwości składania </w:t>
      </w:r>
      <w:r>
        <w:rPr>
          <w:b/>
        </w:rPr>
        <w:t>ofert częściowych</w:t>
      </w:r>
      <w:r>
        <w:t xml:space="preserve">. </w:t>
      </w:r>
    </w:p>
    <w:p w14:paraId="5D5520BC" w14:textId="77777777" w:rsidR="00775701" w:rsidRDefault="00C771AA">
      <w:pPr>
        <w:numPr>
          <w:ilvl w:val="1"/>
          <w:numId w:val="6"/>
        </w:numPr>
        <w:ind w:right="9" w:hanging="566"/>
      </w:pPr>
      <w:r>
        <w:t xml:space="preserve">Zamawiający </w:t>
      </w:r>
      <w:r>
        <w:rPr>
          <w:b/>
          <w:u w:val="single" w:color="000000"/>
        </w:rPr>
        <w:t>nie dopuszcza</w:t>
      </w:r>
      <w:r>
        <w:t xml:space="preserve"> możliwości złożenia </w:t>
      </w:r>
      <w:r>
        <w:rPr>
          <w:b/>
        </w:rPr>
        <w:t>oferty wariantowej</w:t>
      </w:r>
      <w:r>
        <w:t xml:space="preserve">. </w:t>
      </w:r>
    </w:p>
    <w:p w14:paraId="25D5C216" w14:textId="77777777" w:rsidR="00775701" w:rsidRDefault="00C771AA">
      <w:pPr>
        <w:spacing w:after="157" w:line="259" w:lineRule="auto"/>
        <w:ind w:left="18" w:right="0" w:firstLine="0"/>
        <w:jc w:val="center"/>
      </w:pPr>
      <w:r>
        <w:rPr>
          <w:b/>
          <w:sz w:val="10"/>
        </w:rPr>
        <w:t xml:space="preserve"> </w:t>
      </w:r>
    </w:p>
    <w:p w14:paraId="14838E27" w14:textId="77777777" w:rsidR="00775701" w:rsidRDefault="00C771AA">
      <w:pPr>
        <w:spacing w:after="21" w:line="259" w:lineRule="auto"/>
        <w:ind w:left="121" w:right="118" w:hanging="10"/>
        <w:jc w:val="center"/>
      </w:pPr>
      <w:r>
        <w:rPr>
          <w:sz w:val="26"/>
        </w:rPr>
        <w:t xml:space="preserve">Rozdział 5 </w:t>
      </w:r>
    </w:p>
    <w:p w14:paraId="15F11E93" w14:textId="77777777" w:rsidR="00775701" w:rsidRDefault="00C771AA">
      <w:pPr>
        <w:pStyle w:val="Nagwek2"/>
        <w:ind w:left="125" w:right="123"/>
      </w:pPr>
      <w:r>
        <w:t>TERMIN WYKONANIA ZAMÓWIENIA</w:t>
      </w:r>
      <w:r>
        <w:rPr>
          <w:b w:val="0"/>
          <w:sz w:val="24"/>
        </w:rPr>
        <w:t xml:space="preserve"> </w:t>
      </w:r>
    </w:p>
    <w:p w14:paraId="5E2EADEA" w14:textId="77777777" w:rsidR="00775701" w:rsidRDefault="00C771AA">
      <w:pPr>
        <w:spacing w:after="17" w:line="259" w:lineRule="auto"/>
        <w:ind w:left="-12" w:right="0" w:firstLine="0"/>
        <w:jc w:val="left"/>
      </w:pPr>
      <w:r>
        <w:rPr>
          <w:rFonts w:ascii="Calibri" w:eastAsia="Calibri" w:hAnsi="Calibri" w:cs="Calibri"/>
          <w:noProof/>
          <w:sz w:val="22"/>
        </w:rPr>
        <mc:AlternateContent>
          <mc:Choice Requires="wpg">
            <w:drawing>
              <wp:inline distT="0" distB="0" distL="0" distR="0" wp14:anchorId="124CC857" wp14:editId="26AE7BB6">
                <wp:extent cx="5766816" cy="6097"/>
                <wp:effectExtent l="0" t="0" r="0" b="0"/>
                <wp:docPr id="41110" name="Group 41110"/>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50056" name="Shape 5005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0" style="width:454.08pt;height:0.480042pt;mso-position-horizontal-relative:char;mso-position-vertical-relative:line" coordsize="57668,60">
                <v:shape id="Shape 5005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3FD2D2E8" w14:textId="77777777" w:rsidR="00775701" w:rsidRDefault="00C771AA">
      <w:pPr>
        <w:spacing w:after="56" w:line="259" w:lineRule="auto"/>
        <w:ind w:left="0" w:right="0" w:firstLine="0"/>
        <w:jc w:val="left"/>
      </w:pPr>
      <w:r>
        <w:t xml:space="preserve"> </w:t>
      </w:r>
    </w:p>
    <w:p w14:paraId="15F1F383" w14:textId="77777777" w:rsidR="00775701" w:rsidRDefault="00C771AA">
      <w:pPr>
        <w:ind w:left="-3" w:right="9" w:firstLine="0"/>
      </w:pPr>
      <w:r>
        <w:t xml:space="preserve">Termin realizacji przedmiotu umowy w zakresie odbierania i zagospodarowania odpadów komunalnych: </w:t>
      </w:r>
    </w:p>
    <w:p w14:paraId="1823D828" w14:textId="77777777" w:rsidR="007A3714" w:rsidRDefault="00C771AA">
      <w:pPr>
        <w:spacing w:after="40" w:line="269" w:lineRule="auto"/>
        <w:ind w:left="7" w:right="4312" w:hanging="10"/>
      </w:pPr>
      <w:r>
        <w:t>1)</w:t>
      </w:r>
      <w:r>
        <w:rPr>
          <w:rFonts w:ascii="Arial" w:eastAsia="Arial" w:hAnsi="Arial" w:cs="Arial"/>
        </w:rPr>
        <w:t xml:space="preserve"> </w:t>
      </w:r>
      <w:r>
        <w:t xml:space="preserve">rozpoczęcie: </w:t>
      </w:r>
      <w:r>
        <w:rPr>
          <w:b/>
        </w:rPr>
        <w:t xml:space="preserve">od dnia 1 </w:t>
      </w:r>
      <w:r w:rsidR="007A3714">
        <w:rPr>
          <w:b/>
        </w:rPr>
        <w:t>lipca</w:t>
      </w:r>
      <w:r>
        <w:rPr>
          <w:b/>
        </w:rPr>
        <w:t xml:space="preserve"> 2020 r.,</w:t>
      </w:r>
      <w:r>
        <w:t xml:space="preserve"> </w:t>
      </w:r>
    </w:p>
    <w:p w14:paraId="7E17AB46" w14:textId="2D2C50C8" w:rsidR="00775701" w:rsidRDefault="00C771AA">
      <w:pPr>
        <w:spacing w:after="40" w:line="269" w:lineRule="auto"/>
        <w:ind w:left="7" w:right="4312" w:hanging="10"/>
      </w:pPr>
      <w:r>
        <w:t>2)</w:t>
      </w:r>
      <w:r>
        <w:rPr>
          <w:rFonts w:ascii="Arial" w:eastAsia="Arial" w:hAnsi="Arial" w:cs="Arial"/>
        </w:rPr>
        <w:t xml:space="preserve"> </w:t>
      </w:r>
      <w:r>
        <w:t>zakończenie:</w:t>
      </w:r>
      <w:r>
        <w:rPr>
          <w:b/>
        </w:rPr>
        <w:t xml:space="preserve"> do dnia 31 grudnia 2021 r.</w:t>
      </w:r>
      <w:r>
        <w:t xml:space="preserve"> </w:t>
      </w:r>
    </w:p>
    <w:p w14:paraId="6D128F98" w14:textId="77777777" w:rsidR="00775701" w:rsidRDefault="00C771AA">
      <w:pPr>
        <w:spacing w:after="80" w:line="259" w:lineRule="auto"/>
        <w:ind w:left="0" w:right="0" w:firstLine="0"/>
        <w:jc w:val="left"/>
      </w:pPr>
      <w:r>
        <w:t xml:space="preserve"> </w:t>
      </w:r>
    </w:p>
    <w:p w14:paraId="7C1B9B19" w14:textId="77777777" w:rsidR="00775701" w:rsidRDefault="00C771AA">
      <w:pPr>
        <w:spacing w:after="21" w:line="259" w:lineRule="auto"/>
        <w:ind w:left="121" w:right="118" w:hanging="10"/>
        <w:jc w:val="center"/>
      </w:pPr>
      <w:r>
        <w:rPr>
          <w:sz w:val="26"/>
        </w:rPr>
        <w:t xml:space="preserve">Rozdział 6 </w:t>
      </w:r>
    </w:p>
    <w:p w14:paraId="4A1A090A" w14:textId="77777777" w:rsidR="00775701" w:rsidRDefault="00C771AA">
      <w:pPr>
        <w:pStyle w:val="Nagwek2"/>
        <w:ind w:left="125" w:right="119"/>
      </w:pPr>
      <w:r>
        <w:t xml:space="preserve">WARUNKI UDZIAŁU W POSTĘPOWANIU </w:t>
      </w:r>
      <w:r>
        <w:rPr>
          <w:b w:val="0"/>
          <w:sz w:val="24"/>
        </w:rPr>
        <w:t xml:space="preserve"> </w:t>
      </w:r>
    </w:p>
    <w:p w14:paraId="63D9A151"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ECCC13F" wp14:editId="601E5657">
                <wp:extent cx="5766816" cy="6096"/>
                <wp:effectExtent l="0" t="0" r="0" b="0"/>
                <wp:docPr id="41111" name="Group 41111"/>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58" name="Shape 5005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1" style="width:454.08pt;height:0.480011pt;mso-position-horizontal-relative:char;mso-position-vertical-relative:line" coordsize="57668,60">
                <v:shape id="Shape 50059"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F0E94B7" w14:textId="77777777" w:rsidR="00775701" w:rsidRDefault="00C771AA">
      <w:pPr>
        <w:spacing w:after="18" w:line="259" w:lineRule="auto"/>
        <w:ind w:left="0" w:right="0" w:firstLine="0"/>
        <w:jc w:val="left"/>
      </w:pPr>
      <w:r>
        <w:t xml:space="preserve"> </w:t>
      </w:r>
    </w:p>
    <w:p w14:paraId="5D6C06B9" w14:textId="77777777" w:rsidR="00775701" w:rsidRDefault="00C771AA">
      <w:pPr>
        <w:ind w:left="563" w:right="9" w:hanging="566"/>
      </w:pPr>
      <w:r>
        <w:rPr>
          <w:b/>
        </w:rPr>
        <w:t>6.1.</w:t>
      </w:r>
      <w:r>
        <w:rPr>
          <w:rFonts w:ascii="Arial" w:eastAsia="Arial" w:hAnsi="Arial" w:cs="Arial"/>
          <w:b/>
        </w:rPr>
        <w:t xml:space="preserve"> </w:t>
      </w:r>
      <w:r>
        <w:t xml:space="preserve">O udzielenie zamówienia mogą ubiegać się Wykonawcy, którzy nie podlegają wykluczeniu oraz spełniają określone przez Zamawiającego warunki udziału  w postępowaniu. </w:t>
      </w:r>
    </w:p>
    <w:p w14:paraId="144AC3AC" w14:textId="77777777" w:rsidR="00775701" w:rsidRDefault="00C771AA">
      <w:pPr>
        <w:spacing w:after="18" w:line="259" w:lineRule="auto"/>
        <w:ind w:left="566" w:right="0" w:firstLine="0"/>
        <w:jc w:val="left"/>
      </w:pPr>
      <w:r>
        <w:t xml:space="preserve"> </w:t>
      </w:r>
    </w:p>
    <w:p w14:paraId="13415682" w14:textId="77777777" w:rsidR="00775701" w:rsidRDefault="00C771AA">
      <w:pPr>
        <w:spacing w:after="4" w:line="269" w:lineRule="auto"/>
        <w:ind w:left="563" w:right="0" w:hanging="566"/>
      </w:pPr>
      <w:r>
        <w:rPr>
          <w:b/>
        </w:rPr>
        <w:t>6.2.</w:t>
      </w:r>
      <w:r>
        <w:rPr>
          <w:rFonts w:ascii="Arial" w:eastAsia="Arial" w:hAnsi="Arial" w:cs="Arial"/>
          <w:b/>
        </w:rPr>
        <w:t xml:space="preserve"> </w:t>
      </w:r>
      <w:r>
        <w:rPr>
          <w:b/>
        </w:rPr>
        <w:t xml:space="preserve">O udzielenie zamówienia mogą ubiegać się Wykonawcy, którzy </w:t>
      </w:r>
      <w:r>
        <w:rPr>
          <w:b/>
          <w:u w:val="single" w:color="000000"/>
        </w:rPr>
        <w:t>spełniają</w:t>
      </w:r>
      <w:r>
        <w:rPr>
          <w:b/>
        </w:rPr>
        <w:t xml:space="preserve"> </w:t>
      </w:r>
      <w:r>
        <w:rPr>
          <w:b/>
          <w:u w:val="single" w:color="000000"/>
        </w:rPr>
        <w:t>warunki dotyczące</w:t>
      </w:r>
      <w:r>
        <w:rPr>
          <w:b/>
        </w:rPr>
        <w:t xml:space="preserve">: </w:t>
      </w:r>
    </w:p>
    <w:p w14:paraId="4CA07578" w14:textId="77777777" w:rsidR="00775701" w:rsidRDefault="00C771AA">
      <w:pPr>
        <w:spacing w:after="18" w:line="259" w:lineRule="auto"/>
        <w:ind w:left="566" w:right="0" w:firstLine="0"/>
        <w:jc w:val="left"/>
      </w:pPr>
      <w:r>
        <w:rPr>
          <w:b/>
        </w:rPr>
        <w:t xml:space="preserve"> </w:t>
      </w:r>
    </w:p>
    <w:p w14:paraId="42C757EE" w14:textId="77777777" w:rsidR="00775701" w:rsidRDefault="00C771AA" w:rsidP="00624B51">
      <w:pPr>
        <w:spacing w:after="4" w:line="269" w:lineRule="auto"/>
        <w:ind w:left="1276" w:right="0" w:hanging="710"/>
      </w:pPr>
      <w:r>
        <w:rPr>
          <w:b/>
        </w:rPr>
        <w:t>6.2.1.</w:t>
      </w:r>
      <w:r>
        <w:rPr>
          <w:rFonts w:ascii="Arial" w:eastAsia="Arial" w:hAnsi="Arial" w:cs="Arial"/>
          <w:b/>
        </w:rPr>
        <w:t xml:space="preserve"> </w:t>
      </w:r>
      <w:r>
        <w:rPr>
          <w:b/>
        </w:rPr>
        <w:t xml:space="preserve">kompetencji lub uprawnień do prowadzenia określonej działalności zawodowej, o ile wynika to z odrębnych przepisów: </w:t>
      </w:r>
    </w:p>
    <w:p w14:paraId="74852F68" w14:textId="77777777" w:rsidR="00775701" w:rsidRDefault="00C771AA" w:rsidP="00624B51">
      <w:pPr>
        <w:ind w:left="1277" w:right="9" w:firstLine="0"/>
      </w:pPr>
      <w:r>
        <w:t xml:space="preserve">Zamawiający określa, że ww. warunek zostanie spełniony, jeśli Wykonawca wykaże, że posiada: </w:t>
      </w:r>
    </w:p>
    <w:p w14:paraId="3478A2D7" w14:textId="77777777" w:rsidR="00775701" w:rsidRDefault="00C771AA" w:rsidP="00624B51">
      <w:pPr>
        <w:numPr>
          <w:ilvl w:val="0"/>
          <w:numId w:val="8"/>
        </w:numPr>
        <w:spacing w:after="26" w:line="251" w:lineRule="auto"/>
        <w:ind w:right="-1" w:hanging="283"/>
      </w:pPr>
      <w:r>
        <w:t xml:space="preserve">aktualny wpis do rejestru działalności regulowanej w zakresie odbierania </w:t>
      </w:r>
    </w:p>
    <w:p w14:paraId="130BE7E7" w14:textId="03E98060" w:rsidR="00775701" w:rsidRDefault="00C771AA" w:rsidP="00624B51">
      <w:pPr>
        <w:ind w:left="993" w:right="9" w:firstLine="0"/>
      </w:pPr>
      <w:r>
        <w:t>odpadów komunalnych od właścicieli nieruchomości zgodnie  z wymogami ustawy z dnia 13 września 1996 r. o utrzymaniu czystości  i porządku w gminie (t. j. Dz. U. z 201</w:t>
      </w:r>
      <w:r w:rsidR="00CE20FB">
        <w:t>9</w:t>
      </w:r>
      <w:r>
        <w:t xml:space="preserve"> r. poz. </w:t>
      </w:r>
      <w:r w:rsidR="00CE20FB">
        <w:t>2010</w:t>
      </w:r>
      <w:r>
        <w:t xml:space="preserve">.), </w:t>
      </w:r>
    </w:p>
    <w:p w14:paraId="181621CA" w14:textId="0A1D6F4E" w:rsidR="00775701" w:rsidRDefault="00624B51" w:rsidP="00624B51">
      <w:pPr>
        <w:spacing w:after="136" w:line="259" w:lineRule="auto"/>
        <w:ind w:left="993" w:right="0" w:hanging="284"/>
      </w:pPr>
      <w:r w:rsidRPr="00624B51">
        <w:rPr>
          <w:b/>
          <w:bCs/>
          <w:color w:val="000000" w:themeColor="text1"/>
        </w:rPr>
        <w:t>b)</w:t>
      </w:r>
      <w:r w:rsidRPr="00624B51">
        <w:t xml:space="preserve"> aktualny wpis w rejestrze podmiotów wprowadzających produkty, produkty w opakowaniach i gospodarujących odpadami zgodnie z art. 49 ustawy z dnia 14 grudnia 2012 r. o odpadach (Dz.U. z 201</w:t>
      </w:r>
      <w:r w:rsidR="00CE20FB">
        <w:t>9</w:t>
      </w:r>
      <w:r w:rsidRPr="00624B51">
        <w:t xml:space="preserve"> r. poz. </w:t>
      </w:r>
      <w:r w:rsidR="00CE20FB">
        <w:t>701</w:t>
      </w:r>
      <w:r w:rsidRPr="00624B51">
        <w:t xml:space="preserve"> </w:t>
      </w:r>
      <w:r w:rsidR="00CE20FB">
        <w:t>)</w:t>
      </w:r>
      <w:r w:rsidRPr="00624B51">
        <w:t>w zakresie transportu odpadów oraz zbierania zużytego sprzętu elektrycznego i elektronicznego."</w:t>
      </w:r>
      <w:r w:rsidR="00C771AA">
        <w:rPr>
          <w:b/>
          <w:sz w:val="10"/>
        </w:rPr>
        <w:t xml:space="preserve"> </w:t>
      </w:r>
    </w:p>
    <w:p w14:paraId="241AFC61" w14:textId="5AECA0A5" w:rsidR="00775701" w:rsidRDefault="00C771AA">
      <w:pPr>
        <w:spacing w:after="4" w:line="269" w:lineRule="auto"/>
        <w:ind w:left="629" w:right="0" w:hanging="10"/>
      </w:pPr>
      <w:r>
        <w:rPr>
          <w:b/>
        </w:rPr>
        <w:t>6.2.2.</w:t>
      </w:r>
      <w:r>
        <w:rPr>
          <w:rFonts w:ascii="Arial" w:eastAsia="Arial" w:hAnsi="Arial" w:cs="Arial"/>
          <w:b/>
        </w:rPr>
        <w:t xml:space="preserve"> </w:t>
      </w:r>
      <w:r>
        <w:rPr>
          <w:b/>
        </w:rPr>
        <w:t>sytuacj</w:t>
      </w:r>
      <w:r w:rsidR="004A5F18">
        <w:rPr>
          <w:b/>
        </w:rPr>
        <w:t>i</w:t>
      </w:r>
      <w:r>
        <w:rPr>
          <w:b/>
        </w:rPr>
        <w:t xml:space="preserve"> ekonomicznej lub finansowej. </w:t>
      </w:r>
    </w:p>
    <w:p w14:paraId="3A50DF58" w14:textId="77777777" w:rsidR="00775701" w:rsidRDefault="00C771AA">
      <w:pPr>
        <w:spacing w:after="4" w:line="267" w:lineRule="auto"/>
        <w:ind w:left="1287" w:right="0" w:hanging="10"/>
      </w:pPr>
      <w:r>
        <w:rPr>
          <w:i/>
        </w:rPr>
        <w:t xml:space="preserve">Zamawiający nie określa warunku w ww. zakresie. </w:t>
      </w:r>
    </w:p>
    <w:p w14:paraId="4B94FF18" w14:textId="77777777" w:rsidR="00775701" w:rsidRDefault="00C771AA">
      <w:pPr>
        <w:spacing w:after="136" w:line="259" w:lineRule="auto"/>
        <w:ind w:left="1277" w:right="0" w:firstLine="0"/>
        <w:jc w:val="left"/>
      </w:pPr>
      <w:r>
        <w:rPr>
          <w:i/>
          <w:sz w:val="10"/>
        </w:rPr>
        <w:t xml:space="preserve"> </w:t>
      </w:r>
    </w:p>
    <w:p w14:paraId="2E0B2A8A" w14:textId="77777777" w:rsidR="00775701" w:rsidRDefault="00C771AA">
      <w:pPr>
        <w:spacing w:after="4" w:line="269" w:lineRule="auto"/>
        <w:ind w:left="576" w:right="0" w:hanging="10"/>
      </w:pPr>
      <w:r>
        <w:rPr>
          <w:b/>
        </w:rPr>
        <w:t>6.2.3.</w:t>
      </w:r>
      <w:r>
        <w:rPr>
          <w:rFonts w:ascii="Arial" w:eastAsia="Arial" w:hAnsi="Arial" w:cs="Arial"/>
          <w:b/>
        </w:rPr>
        <w:t xml:space="preserve"> </w:t>
      </w:r>
      <w:r>
        <w:rPr>
          <w:b/>
        </w:rPr>
        <w:t xml:space="preserve">zdolności technicznej lub zawodowej. </w:t>
      </w:r>
    </w:p>
    <w:p w14:paraId="7D6BBC68" w14:textId="77777777" w:rsidR="00775701" w:rsidRDefault="00C771AA">
      <w:pPr>
        <w:spacing w:after="27"/>
        <w:ind w:left="1277" w:right="9" w:firstLine="0"/>
      </w:pPr>
      <w:r>
        <w:t xml:space="preserve">Zamawiający określa, że ww. warunek zostanie spełniony, jeśli Wykonawca wykaże, że:  </w:t>
      </w:r>
    </w:p>
    <w:p w14:paraId="2927DE8A" w14:textId="317F7E7D" w:rsidR="00775701" w:rsidRDefault="00C771AA">
      <w:pPr>
        <w:numPr>
          <w:ilvl w:val="0"/>
          <w:numId w:val="9"/>
        </w:numPr>
        <w:ind w:right="9" w:hanging="283"/>
      </w:pPr>
      <w:r>
        <w:t xml:space="preserve">wykonał, a w przypadku świadczeń okresowych lub ciągłych wykonuje  w okresie ostatnich 3 lat przed upływem terminu składania ofert, a jeżeli okres prowadzenia działalności jest krótszy – w tym okresie </w:t>
      </w:r>
      <w:r>
        <w:rPr>
          <w:b/>
        </w:rPr>
        <w:t xml:space="preserve">co najmniej 1 usługę polegającą na odbieraniu odpadów komunalnych z nieruchomości w ilości nie mniejszej niż </w:t>
      </w:r>
      <w:r w:rsidR="007A3714">
        <w:rPr>
          <w:b/>
        </w:rPr>
        <w:t>2</w:t>
      </w:r>
      <w:r>
        <w:rPr>
          <w:b/>
        </w:rPr>
        <w:t xml:space="preserve"> 000 Mg, </w:t>
      </w:r>
      <w:r w:rsidR="007A3714">
        <w:rPr>
          <w:b/>
        </w:rPr>
        <w:t xml:space="preserve">w roku </w:t>
      </w:r>
    </w:p>
    <w:p w14:paraId="7991183D" w14:textId="77777777" w:rsidR="00775701" w:rsidRDefault="00C771AA">
      <w:pPr>
        <w:numPr>
          <w:ilvl w:val="0"/>
          <w:numId w:val="9"/>
        </w:numPr>
        <w:ind w:right="9" w:hanging="283"/>
      </w:pPr>
      <w:r>
        <w:t>dysponuje :</w:t>
      </w:r>
      <w:r>
        <w:rPr>
          <w:b/>
        </w:rPr>
        <w:t xml:space="preserve"> </w:t>
      </w:r>
    </w:p>
    <w:p w14:paraId="4E5BE0A2" w14:textId="2E349CF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em</w:t>
      </w:r>
      <w:r>
        <w:t xml:space="preserve"> przystosowanymi do odbierania zmieszanych odpadów komunalnych, </w:t>
      </w:r>
    </w:p>
    <w:p w14:paraId="75B5CEA9" w14:textId="6DF63CA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w:t>
      </w:r>
      <w:r>
        <w:t xml:space="preserve">m przystosowanym do odbierania selektywnie zebranych odpadów komunalnych, </w:t>
      </w:r>
    </w:p>
    <w:p w14:paraId="5AC60CF9" w14:textId="77777777" w:rsidR="00775701" w:rsidRDefault="00C771AA">
      <w:pPr>
        <w:spacing w:after="44"/>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1 pojazdem do odbierania odpadów komunalnych bez funkcji kompaktującej </w:t>
      </w:r>
    </w:p>
    <w:p w14:paraId="7AEC95BA" w14:textId="77777777" w:rsidR="00775701" w:rsidRDefault="00C771AA">
      <w:pPr>
        <w:spacing w:after="46" w:line="267" w:lineRule="auto"/>
        <w:ind w:left="1570" w:right="0" w:hanging="10"/>
      </w:pPr>
      <w:r>
        <w:rPr>
          <w:u w:val="single" w:color="000000"/>
        </w:rPr>
        <w:t>W/w pojazdy muszą być:</w:t>
      </w:r>
      <w:r>
        <w:t xml:space="preserve"> </w:t>
      </w:r>
    </w:p>
    <w:p w14:paraId="613908A3" w14:textId="77777777"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pojazdami trwale i czytelnie oznakowanymi w widocznym miejscu nazwą firmy oraz danymi adresowymi i numerem telefonu podmiotu odbierającego odpady komunalne od właścicieli nieruchomości, </w:t>
      </w:r>
    </w:p>
    <w:p w14:paraId="640D5005" w14:textId="77777777" w:rsidR="00775701" w:rsidRDefault="00C771AA">
      <w:pPr>
        <w:spacing w:after="114"/>
        <w:ind w:left="1843" w:right="9" w:hanging="281"/>
      </w:pPr>
      <w:r>
        <w:rPr>
          <w:rFonts w:ascii="Segoe UI Symbol" w:eastAsia="Segoe UI Symbol" w:hAnsi="Segoe UI Symbol" w:cs="Segoe UI Symbol"/>
        </w:rPr>
        <w:t>−</w:t>
      </w:r>
      <w:r>
        <w:rPr>
          <w:rFonts w:ascii="Arial" w:eastAsia="Arial" w:hAnsi="Arial" w:cs="Arial"/>
          <w:b/>
        </w:rPr>
        <w:t xml:space="preserve"> </w:t>
      </w:r>
      <w:r>
        <w:t xml:space="preserve">wyposażone w system monitoringu bazującego na systemie pozycjonowania satelitarnego, umożliwiającego trwałe zapisywanie, przechowywanie i odczytywanie danych o położeniu pojazdu i miejscach postoju oraz czujników zapisujących dane o miejscach wyładunku odpadów. </w:t>
      </w:r>
    </w:p>
    <w:p w14:paraId="6DC3C4DA" w14:textId="714E1A58" w:rsidR="00775701" w:rsidRDefault="00C771AA">
      <w:pPr>
        <w:spacing w:after="79"/>
        <w:ind w:left="1277" w:right="9" w:hanging="144"/>
      </w:pPr>
      <w:r>
        <w:rPr>
          <w:rFonts w:ascii="Times New Roman" w:eastAsia="Times New Roman" w:hAnsi="Times New Roman" w:cs="Times New Roman"/>
        </w:rPr>
        <w:t xml:space="preserve">c) </w:t>
      </w:r>
      <w:r>
        <w:t xml:space="preserve">dysponuje w celu wykonania </w:t>
      </w:r>
      <w:r w:rsidR="009863FE">
        <w:t>zamówienia</w:t>
      </w:r>
      <w:r>
        <w:t xml:space="preserve"> publicznego bazą magazynowo – transportową: </w:t>
      </w:r>
    </w:p>
    <w:p w14:paraId="0A63D4C3" w14:textId="4BADCBC8" w:rsidR="00775701" w:rsidRDefault="00C771AA">
      <w:pPr>
        <w:numPr>
          <w:ilvl w:val="1"/>
          <w:numId w:val="10"/>
        </w:numPr>
        <w:spacing w:after="83"/>
        <w:ind w:right="9" w:hanging="283"/>
      </w:pPr>
      <w:r>
        <w:t xml:space="preserve">usytuowaną w gminie, z </w:t>
      </w:r>
      <w:r w:rsidR="009863FE">
        <w:t>której</w:t>
      </w:r>
      <w:r>
        <w:t xml:space="preserve"> terenu odbiera te odpady lub w </w:t>
      </w:r>
      <w:r w:rsidR="009863FE">
        <w:t>odległości</w:t>
      </w:r>
      <w:r>
        <w:t xml:space="preserve"> nie większej </w:t>
      </w:r>
      <w:r w:rsidR="009863FE">
        <w:t>niż</w:t>
      </w:r>
      <w:r>
        <w:t xml:space="preserve">̇ 60 km od granicy tej gminy, </w:t>
      </w:r>
    </w:p>
    <w:p w14:paraId="32E5F02B" w14:textId="07160551" w:rsidR="00775701" w:rsidRDefault="00C771AA">
      <w:pPr>
        <w:numPr>
          <w:ilvl w:val="1"/>
          <w:numId w:val="10"/>
        </w:numPr>
        <w:spacing w:after="77"/>
        <w:ind w:right="9" w:hanging="283"/>
      </w:pPr>
      <w:r>
        <w:t xml:space="preserve">usytuowaną na terenie, do </w:t>
      </w:r>
      <w:r w:rsidR="009863FE">
        <w:t>którego</w:t>
      </w:r>
      <w:r>
        <w:t xml:space="preserve"> posiada tytuł prawny, </w:t>
      </w:r>
    </w:p>
    <w:p w14:paraId="3A3B655B" w14:textId="24A5911D" w:rsidR="00775701" w:rsidRDefault="009863FE">
      <w:pPr>
        <w:numPr>
          <w:ilvl w:val="1"/>
          <w:numId w:val="10"/>
        </w:numPr>
        <w:spacing w:after="83"/>
        <w:ind w:right="9" w:hanging="283"/>
      </w:pPr>
      <w:r>
        <w:t>wyposażoną</w:t>
      </w:r>
      <w:r w:rsidR="00C771AA">
        <w:t xml:space="preserve"> w miejsce przeznaczone do parkowania </w:t>
      </w:r>
      <w:r>
        <w:t>pojazdów</w:t>
      </w:r>
      <w:r w:rsidR="00C771AA">
        <w:t xml:space="preserve">, zabezpieczone przed emisją </w:t>
      </w:r>
      <w:r>
        <w:t>zanieczyszczeń</w:t>
      </w:r>
      <w:r w:rsidR="00C771AA">
        <w:t xml:space="preserve">́ do gruntu, </w:t>
      </w:r>
    </w:p>
    <w:p w14:paraId="13AC35B1" w14:textId="3827ABBE" w:rsidR="00775701" w:rsidRDefault="009863FE">
      <w:pPr>
        <w:numPr>
          <w:ilvl w:val="1"/>
          <w:numId w:val="10"/>
        </w:numPr>
        <w:ind w:right="9" w:hanging="283"/>
      </w:pPr>
      <w:r>
        <w:t>wyposażoną</w:t>
      </w:r>
      <w:r w:rsidR="00C771AA">
        <w:t xml:space="preserve"> w miejsce do magazynowania selektywnie zebranych </w:t>
      </w:r>
      <w:r>
        <w:t>odpadów</w:t>
      </w:r>
      <w:r w:rsidR="00C771AA">
        <w:t xml:space="preserve"> z grupy </w:t>
      </w:r>
      <w:r>
        <w:t>odpadów</w:t>
      </w:r>
      <w:r w:rsidR="00C771AA">
        <w:t xml:space="preserve"> komunalnych, zabezpieczone przed emisją </w:t>
      </w:r>
      <w:r>
        <w:t>zanieczyszczeń</w:t>
      </w:r>
      <w:r w:rsidR="00C771AA">
        <w:t xml:space="preserve">́ do gruntu oraz zabezpieczone przed działaniem </w:t>
      </w:r>
      <w:r>
        <w:t>czynników</w:t>
      </w:r>
      <w:r w:rsidR="00C771AA">
        <w:t xml:space="preserve"> atmosferycznych, </w:t>
      </w:r>
    </w:p>
    <w:p w14:paraId="509494C7" w14:textId="5852AB71" w:rsidR="00775701" w:rsidRDefault="009863FE">
      <w:pPr>
        <w:numPr>
          <w:ilvl w:val="1"/>
          <w:numId w:val="10"/>
        </w:numPr>
        <w:spacing w:after="101" w:line="250" w:lineRule="auto"/>
        <w:ind w:right="9" w:hanging="283"/>
      </w:pPr>
      <w:r>
        <w:t>wyposażoną</w:t>
      </w:r>
      <w:r w:rsidR="00C771AA">
        <w:t xml:space="preserve"> w legalizowaną samochodową wagę najazdową, w przypadku gdy na terenie bazy następuje magazynowanie </w:t>
      </w:r>
      <w:r>
        <w:t>odpadów</w:t>
      </w:r>
      <w:r w:rsidR="00C771AA">
        <w:t xml:space="preserve">, </w:t>
      </w:r>
    </w:p>
    <w:p w14:paraId="6F1C6916" w14:textId="756DE1FD" w:rsidR="00775701" w:rsidRDefault="009863FE">
      <w:pPr>
        <w:numPr>
          <w:ilvl w:val="1"/>
          <w:numId w:val="10"/>
        </w:numPr>
        <w:spacing w:after="102" w:line="251" w:lineRule="auto"/>
        <w:ind w:right="9" w:hanging="283"/>
      </w:pPr>
      <w:r>
        <w:t>wyposażoną</w:t>
      </w:r>
      <w:r w:rsidR="00C771AA">
        <w:t xml:space="preserve"> </w:t>
      </w:r>
      <w:r w:rsidR="00C771AA">
        <w:tab/>
        <w:t xml:space="preserve">w </w:t>
      </w:r>
      <w:r w:rsidR="00C771AA">
        <w:tab/>
        <w:t xml:space="preserve">urządzenia </w:t>
      </w:r>
      <w:r w:rsidR="00C771AA">
        <w:tab/>
        <w:t xml:space="preserve">lub </w:t>
      </w:r>
      <w:r w:rsidR="00C771AA">
        <w:tab/>
        <w:t xml:space="preserve">systemy </w:t>
      </w:r>
      <w:r w:rsidR="00C771AA">
        <w:tab/>
        <w:t xml:space="preserve">zapewniające zagospodarowanie </w:t>
      </w:r>
      <w:r>
        <w:t>wód</w:t>
      </w:r>
      <w:r w:rsidR="00C771AA">
        <w:t xml:space="preserve"> opadowych i </w:t>
      </w:r>
      <w:r>
        <w:t>ścieków</w:t>
      </w:r>
      <w:r w:rsidR="00C771AA">
        <w:t xml:space="preserve"> przemysłowych, </w:t>
      </w:r>
    </w:p>
    <w:p w14:paraId="2FF8662E" w14:textId="699088B3" w:rsidR="00775701" w:rsidRDefault="009863FE">
      <w:pPr>
        <w:numPr>
          <w:ilvl w:val="1"/>
          <w:numId w:val="10"/>
        </w:numPr>
        <w:spacing w:after="81"/>
        <w:ind w:right="9" w:hanging="283"/>
      </w:pPr>
      <w:r>
        <w:t>wyposażoną</w:t>
      </w:r>
      <w:r w:rsidR="00C771AA">
        <w:t xml:space="preserve"> w pomieszczenia socjalne dla </w:t>
      </w:r>
      <w:r>
        <w:t>pracowników</w:t>
      </w:r>
      <w:r w:rsidR="00C771AA">
        <w:t xml:space="preserve"> odpowiadające liczbie zatrudnionych </w:t>
      </w:r>
      <w:r>
        <w:t>osób</w:t>
      </w:r>
      <w:r w:rsidR="00C771AA">
        <w:t xml:space="preserve">, </w:t>
      </w:r>
    </w:p>
    <w:p w14:paraId="6774CFD8" w14:textId="09B07381" w:rsidR="00775701" w:rsidRDefault="00C771AA">
      <w:pPr>
        <w:numPr>
          <w:ilvl w:val="1"/>
          <w:numId w:val="10"/>
        </w:numPr>
        <w:spacing w:after="78"/>
        <w:ind w:right="9" w:hanging="283"/>
      </w:pPr>
      <w:r>
        <w:t xml:space="preserve">na terenie, </w:t>
      </w:r>
      <w:r w:rsidR="009863FE">
        <w:t>której</w:t>
      </w:r>
      <w:r>
        <w:t xml:space="preserve"> znajduje się punkt konserwacji i napraw </w:t>
      </w:r>
      <w:r w:rsidR="009863FE">
        <w:t>pojazdów</w:t>
      </w:r>
      <w:r>
        <w:t xml:space="preserve"> oraz miejsce do mycia i dezynfekcji </w:t>
      </w:r>
      <w:r w:rsidR="009863FE">
        <w:t>pojazdów</w:t>
      </w:r>
      <w:r>
        <w:t xml:space="preserve"> zgodnie z rozporządzeniem Ministra </w:t>
      </w:r>
      <w:r w:rsidR="009863FE">
        <w:t>Środowiska</w:t>
      </w:r>
      <w:r>
        <w:t xml:space="preserve"> z dnia 11 stycznia 2013 r. w sprawie </w:t>
      </w:r>
      <w:r w:rsidR="009863FE">
        <w:t>szczegółowych</w:t>
      </w:r>
      <w:r>
        <w:t xml:space="preserve"> </w:t>
      </w:r>
      <w:r w:rsidR="009863FE">
        <w:t>wymagań</w:t>
      </w:r>
      <w:r>
        <w:t xml:space="preserve">́ w zakresie odbierania </w:t>
      </w:r>
      <w:r w:rsidR="009863FE">
        <w:t>odpadów</w:t>
      </w:r>
      <w:r>
        <w:t xml:space="preserve"> komunalnych od </w:t>
      </w:r>
      <w:r w:rsidR="009863FE">
        <w:t>właścicieli</w:t>
      </w:r>
      <w:r>
        <w:t xml:space="preserve"> </w:t>
      </w:r>
      <w:r w:rsidR="009863FE">
        <w:t>nieruchomości</w:t>
      </w:r>
      <w:r>
        <w:t xml:space="preserve"> (Dz.U. z 2013 r. poz. 122). </w:t>
      </w:r>
    </w:p>
    <w:p w14:paraId="07568935" w14:textId="77777777" w:rsidR="00775701" w:rsidRDefault="00C771AA">
      <w:pPr>
        <w:spacing w:after="59" w:line="259" w:lineRule="auto"/>
        <w:ind w:left="1277" w:right="0" w:firstLine="0"/>
        <w:jc w:val="left"/>
      </w:pPr>
      <w:r>
        <w:t xml:space="preserve"> </w:t>
      </w:r>
    </w:p>
    <w:p w14:paraId="1DDA73C6" w14:textId="77777777" w:rsidR="00775701" w:rsidRDefault="00C771AA">
      <w:pPr>
        <w:ind w:left="563" w:right="9" w:hanging="566"/>
      </w:pPr>
      <w:r>
        <w:rPr>
          <w:b/>
        </w:rPr>
        <w:t>6.3.</w:t>
      </w:r>
      <w:r>
        <w:rPr>
          <w:rFonts w:ascii="Arial" w:eastAsia="Arial" w:hAnsi="Arial" w:cs="Arial"/>
          <w:b/>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 </w:t>
      </w:r>
    </w:p>
    <w:p w14:paraId="60982B46" w14:textId="77777777" w:rsidR="00775701" w:rsidRDefault="00C771AA">
      <w:pPr>
        <w:spacing w:after="29" w:line="267" w:lineRule="auto"/>
        <w:ind w:left="566" w:right="0" w:hanging="566"/>
      </w:pPr>
      <w:r>
        <w:rPr>
          <w:b/>
        </w:rPr>
        <w:t>6.4.</w:t>
      </w:r>
      <w:r>
        <w:rPr>
          <w:rFonts w:ascii="Arial" w:eastAsia="Arial" w:hAnsi="Arial" w:cs="Arial"/>
          <w:b/>
        </w:rPr>
        <w:t xml:space="preserve"> </w:t>
      </w:r>
      <w:r>
        <w:rPr>
          <w:i/>
        </w:rPr>
        <w:t xml:space="preserve">Sposób wykazania warunków udziału w postępowaniu wskazano w rozdziale  8 SIWZ. </w:t>
      </w:r>
    </w:p>
    <w:p w14:paraId="48C10D0C" w14:textId="77777777" w:rsidR="00775701" w:rsidRDefault="00C771AA">
      <w:pPr>
        <w:spacing w:after="21" w:line="259" w:lineRule="auto"/>
        <w:ind w:left="121" w:right="118" w:hanging="10"/>
        <w:jc w:val="center"/>
      </w:pPr>
      <w:r>
        <w:rPr>
          <w:sz w:val="26"/>
        </w:rPr>
        <w:t xml:space="preserve">Rozdział 7 </w:t>
      </w:r>
    </w:p>
    <w:p w14:paraId="311E5F6D" w14:textId="77777777" w:rsidR="00775701" w:rsidRDefault="00C771AA">
      <w:pPr>
        <w:pStyle w:val="Nagwek2"/>
        <w:ind w:left="125" w:right="118"/>
      </w:pPr>
      <w:r>
        <w:t xml:space="preserve">PODSTAWY WYKLUCZENIA Z POSTĘPOWANIA </w:t>
      </w:r>
      <w:r>
        <w:rPr>
          <w:b w:val="0"/>
          <w:sz w:val="24"/>
        </w:rPr>
        <w:t xml:space="preserve"> </w:t>
      </w:r>
    </w:p>
    <w:p w14:paraId="753F98CF"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6E33A40" wp14:editId="563E5947">
                <wp:extent cx="5766816" cy="6096"/>
                <wp:effectExtent l="0" t="0" r="0" b="0"/>
                <wp:docPr id="41672" name="Group 41672"/>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76" name="Shape 5007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72" style="width:454.08pt;height:0.480011pt;mso-position-horizontal-relative:char;mso-position-vertical-relative:line" coordsize="57668,60">
                <v:shape id="Shape 5007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3D63097" w14:textId="77777777" w:rsidR="00775701" w:rsidRDefault="00C771AA">
      <w:pPr>
        <w:spacing w:after="51" w:line="259" w:lineRule="auto"/>
        <w:ind w:left="0" w:right="0" w:firstLine="0"/>
        <w:jc w:val="left"/>
      </w:pPr>
      <w:r>
        <w:rPr>
          <w:sz w:val="20"/>
        </w:rPr>
        <w:t xml:space="preserve"> </w:t>
      </w:r>
    </w:p>
    <w:p w14:paraId="6B12E034" w14:textId="77777777" w:rsidR="00775701" w:rsidRDefault="00C771AA">
      <w:pPr>
        <w:ind w:left="563" w:right="9" w:hanging="566"/>
      </w:pPr>
      <w:r>
        <w:rPr>
          <w:b/>
        </w:rPr>
        <w:t>7.1.</w:t>
      </w:r>
      <w:r>
        <w:rPr>
          <w:rFonts w:ascii="Arial" w:eastAsia="Arial" w:hAnsi="Arial" w:cs="Arial"/>
          <w:b/>
        </w:rPr>
        <w:t xml:space="preserve"> </w:t>
      </w:r>
      <w:r>
        <w:t xml:space="preserve">Z postępowania o udzielenie zamówienia wyklucza się Wykonawcę, w stosunku, do którego zachodzi którakolwiek z okoliczności, o których mowa w art. 24 ust. 1 pkt  12–23 ustawy Pzp. </w:t>
      </w:r>
    </w:p>
    <w:p w14:paraId="4E301271" w14:textId="77777777" w:rsidR="00775701" w:rsidRDefault="00C771AA">
      <w:pPr>
        <w:spacing w:after="4" w:line="269" w:lineRule="auto"/>
        <w:ind w:left="563" w:right="0" w:hanging="566"/>
      </w:pPr>
      <w:r>
        <w:rPr>
          <w:b/>
        </w:rPr>
        <w:t>7.2.</w:t>
      </w:r>
      <w:r>
        <w:rPr>
          <w:rFonts w:ascii="Arial" w:eastAsia="Arial" w:hAnsi="Arial" w:cs="Arial"/>
          <w:b/>
        </w:rPr>
        <w:t xml:space="preserve"> </w:t>
      </w:r>
      <w:r>
        <w:t xml:space="preserve">Zamawiający </w:t>
      </w:r>
      <w:r>
        <w:rPr>
          <w:b/>
          <w:u w:val="single" w:color="000000"/>
        </w:rPr>
        <w:t>przewiduje</w:t>
      </w:r>
      <w:r>
        <w:t xml:space="preserve"> </w:t>
      </w:r>
      <w:r>
        <w:rPr>
          <w:b/>
        </w:rPr>
        <w:t>podstawy wykluczenia wskazane w art. 24 ust. 5 pkt 1 i 8 ustawy Pzp</w:t>
      </w:r>
      <w:r>
        <w:t xml:space="preserve">. </w:t>
      </w:r>
    </w:p>
    <w:p w14:paraId="25405417" w14:textId="77777777" w:rsidR="00775701" w:rsidRDefault="00C771AA">
      <w:pPr>
        <w:ind w:left="563" w:right="9" w:hanging="566"/>
      </w:pPr>
      <w:r>
        <w:rPr>
          <w:b/>
        </w:rPr>
        <w:t>7.3.</w:t>
      </w:r>
      <w:r>
        <w:rPr>
          <w:rFonts w:ascii="Arial" w:eastAsia="Arial" w:hAnsi="Arial" w:cs="Arial"/>
          <w:b/>
        </w:rPr>
        <w:t xml:space="preserve"> </w:t>
      </w:r>
      <w:r>
        <w:t>Brzmienie przesłanek wykluczenia,</w:t>
      </w:r>
      <w:r>
        <w:rPr>
          <w:b/>
        </w:rPr>
        <w:t xml:space="preserve"> </w:t>
      </w:r>
      <w:r>
        <w:t>o których mowa w art. 24 ust. 5 pkt 1 i 8 ustawy Pzp</w:t>
      </w:r>
      <w:r>
        <w:rPr>
          <w:color w:val="FF0000"/>
        </w:rPr>
        <w:t xml:space="preserve"> </w:t>
      </w:r>
      <w:r>
        <w:t xml:space="preserve">(fakultatywnych) przewidywanych przez Zamawiającego w niniejszym postępowaniu obok przesłanek wskazanych w art. 24 ust. 1 ustawy Pzp </w:t>
      </w:r>
    </w:p>
    <w:p w14:paraId="2FE6C46F" w14:textId="77777777" w:rsidR="00775701" w:rsidRDefault="00C771AA">
      <w:pPr>
        <w:ind w:left="566" w:right="9" w:firstLine="0"/>
      </w:pPr>
      <w:r>
        <w:t xml:space="preserve">(obligatoryjnych): </w:t>
      </w:r>
    </w:p>
    <w:p w14:paraId="430A9424" w14:textId="77777777" w:rsidR="00775701" w:rsidRDefault="00C771AA">
      <w:pPr>
        <w:tabs>
          <w:tab w:val="center" w:pos="2430"/>
        </w:tabs>
        <w:spacing w:after="4" w:line="267" w:lineRule="auto"/>
        <w:ind w:left="-3" w:right="0" w:firstLine="0"/>
        <w:jc w:val="left"/>
      </w:pPr>
      <w:r>
        <w:t xml:space="preserve"> </w:t>
      </w:r>
      <w:r>
        <w:tab/>
      </w:r>
      <w:r>
        <w:rPr>
          <w:u w:val="single" w:color="000000"/>
        </w:rPr>
        <w:t>Zamawiający wykluczy Wykonawcę:</w:t>
      </w:r>
      <w:r>
        <w:t xml:space="preserve"> </w:t>
      </w:r>
    </w:p>
    <w:p w14:paraId="07E1FD4D" w14:textId="77777777" w:rsidR="00775701" w:rsidRDefault="00C771AA">
      <w:pPr>
        <w:spacing w:after="4" w:line="267" w:lineRule="auto"/>
        <w:ind w:left="911" w:right="0" w:hanging="360"/>
      </w:pPr>
      <w:r>
        <w:rPr>
          <w:i/>
        </w:rPr>
        <w:t>1)</w:t>
      </w:r>
      <w:r>
        <w:rPr>
          <w:rFonts w:ascii="Arial" w:eastAsia="Arial" w:hAnsi="Arial" w:cs="Arial"/>
          <w:i/>
        </w:rPr>
        <w:t xml:space="preserve"> </w:t>
      </w:r>
      <w:r>
        <w:rPr>
          <w: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w:t>
      </w:r>
    </w:p>
    <w:p w14:paraId="03BF2CBF" w14:textId="77777777" w:rsidR="00775701" w:rsidRDefault="00C771AA">
      <w:pPr>
        <w:spacing w:after="4" w:line="267" w:lineRule="auto"/>
        <w:ind w:left="936" w:right="0" w:hanging="10"/>
      </w:pPr>
      <w:r>
        <w:rPr>
          <w:i/>
        </w:rPr>
        <w:t xml:space="preserve">398, 685, 1544 i 1629); </w:t>
      </w:r>
    </w:p>
    <w:p w14:paraId="58245096" w14:textId="77777777" w:rsidR="00775701" w:rsidRDefault="00C771AA">
      <w:pPr>
        <w:spacing w:after="4" w:line="267" w:lineRule="auto"/>
        <w:ind w:left="911" w:right="0" w:hanging="360"/>
      </w:pPr>
      <w:r>
        <w:rPr>
          <w:i/>
        </w:rPr>
        <w:t>8)</w:t>
      </w:r>
      <w:r>
        <w:rPr>
          <w:rFonts w:ascii="Arial" w:eastAsia="Arial" w:hAnsi="Arial" w:cs="Arial"/>
          <w:i/>
        </w:rPr>
        <w:t xml:space="preserve"> </w:t>
      </w:r>
      <w:r>
        <w:rPr>
          <w:i/>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043462FD" w14:textId="77777777" w:rsidR="00775701" w:rsidRDefault="00C771AA">
      <w:pPr>
        <w:ind w:left="-3" w:right="9" w:firstLine="0"/>
      </w:pPr>
      <w:r>
        <w:rPr>
          <w:b/>
        </w:rPr>
        <w:t>7.4.</w:t>
      </w:r>
      <w:r>
        <w:rPr>
          <w:rFonts w:ascii="Arial" w:eastAsia="Arial" w:hAnsi="Arial" w:cs="Arial"/>
          <w:b/>
        </w:rPr>
        <w:t xml:space="preserve"> </w:t>
      </w:r>
      <w:r>
        <w:t xml:space="preserve">Wykluczenie Wykonawcy następuje zgodnie z art. 24 ust. 7 ustawy Pzp. </w:t>
      </w:r>
    </w:p>
    <w:p w14:paraId="68C624E0" w14:textId="77777777" w:rsidR="00775701" w:rsidRDefault="00C771AA">
      <w:pPr>
        <w:ind w:left="563" w:right="9" w:hanging="566"/>
      </w:pPr>
      <w:r>
        <w:rPr>
          <w:b/>
        </w:rPr>
        <w:t>7.5.</w:t>
      </w:r>
      <w:r>
        <w:rPr>
          <w:rFonts w:ascii="Arial" w:eastAsia="Arial" w:hAnsi="Arial" w:cs="Arial"/>
          <w:b/>
        </w:rPr>
        <w:t xml:space="preserve"> </w:t>
      </w:r>
      <w:r>
        <w:t xml:space="preserve">Wykonawca, który podlega wykluczeniu na podstawie art. 24 ust. 1 pkt 13 i 14 oraz pkt 16–20, a także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481A295" w14:textId="77777777" w:rsidR="00775701" w:rsidRDefault="00C771AA">
      <w:pPr>
        <w:ind w:left="563" w:right="9" w:hanging="566"/>
      </w:pPr>
      <w:r>
        <w:rPr>
          <w:b/>
        </w:rPr>
        <w:t>7.6.</w:t>
      </w:r>
      <w:r>
        <w:rPr>
          <w:rFonts w:ascii="Arial" w:eastAsia="Arial" w:hAnsi="Arial" w:cs="Arial"/>
          <w:b/>
        </w:rPr>
        <w:t xml:space="preserve"> </w:t>
      </w:r>
      <w:r>
        <w:t xml:space="preserve">Wykonawca nie podlega wykluczeniu, jeżeli Zamawiający, uwzględniając wagę  i szczególne okoliczności czynu Wykonawcy, uzna za wystarczające dowody przedstawione na podstawie pkt. 7.5 SIWZ. </w:t>
      </w:r>
    </w:p>
    <w:p w14:paraId="4C46F59C" w14:textId="77777777" w:rsidR="00775701" w:rsidRDefault="00C771AA">
      <w:pPr>
        <w:ind w:left="-3" w:right="9" w:firstLine="0"/>
      </w:pPr>
      <w:r>
        <w:rPr>
          <w:b/>
        </w:rPr>
        <w:t>7.7.</w:t>
      </w:r>
      <w:r>
        <w:rPr>
          <w:rFonts w:ascii="Arial" w:eastAsia="Arial" w:hAnsi="Arial" w:cs="Arial"/>
          <w:b/>
        </w:rPr>
        <w:t xml:space="preserve"> </w:t>
      </w:r>
      <w:r>
        <w:t xml:space="preserve">Zamawiający może wykluczyć Wykonawcę na każdym etapie postępowania  </w:t>
      </w:r>
    </w:p>
    <w:p w14:paraId="59494673" w14:textId="77777777" w:rsidR="00775701" w:rsidRDefault="00C771AA">
      <w:pPr>
        <w:ind w:left="566" w:right="9" w:firstLine="0"/>
      </w:pPr>
      <w:r>
        <w:t xml:space="preserve">(art. 24 ust. 12 ustawy Pzp). </w:t>
      </w:r>
    </w:p>
    <w:p w14:paraId="6B208F61" w14:textId="77777777" w:rsidR="00775701" w:rsidRPr="009863FE" w:rsidRDefault="00C771AA">
      <w:pPr>
        <w:spacing w:after="4" w:line="267" w:lineRule="auto"/>
        <w:ind w:left="10" w:right="0" w:hanging="10"/>
      </w:pPr>
      <w:r w:rsidRPr="009863FE">
        <w:rPr>
          <w:b/>
        </w:rPr>
        <w:t>7.8.</w:t>
      </w:r>
      <w:r w:rsidRPr="009863FE">
        <w:rPr>
          <w:rFonts w:ascii="Arial" w:eastAsia="Arial" w:hAnsi="Arial" w:cs="Arial"/>
          <w:b/>
        </w:rPr>
        <w:t xml:space="preserve"> </w:t>
      </w:r>
      <w:r w:rsidRPr="009863FE">
        <w:rPr>
          <w:i/>
        </w:rPr>
        <w:t>Sposób wykazania braku podstaw wykluczenia wskazano w rozdziale 8 SIWZ</w:t>
      </w:r>
      <w:r w:rsidRPr="009863FE">
        <w:t xml:space="preserve">. </w:t>
      </w:r>
    </w:p>
    <w:p w14:paraId="5B2961C4" w14:textId="77777777" w:rsidR="00775701" w:rsidRPr="009863FE" w:rsidRDefault="00C771AA">
      <w:pPr>
        <w:spacing w:after="16" w:line="259" w:lineRule="auto"/>
        <w:ind w:left="566" w:right="0" w:firstLine="0"/>
        <w:jc w:val="left"/>
      </w:pPr>
      <w:r w:rsidRPr="009863FE">
        <w:rPr>
          <w:i/>
        </w:rPr>
        <w:t xml:space="preserve"> </w:t>
      </w:r>
    </w:p>
    <w:p w14:paraId="5D987AD6" w14:textId="77777777" w:rsidR="00775701" w:rsidRPr="009863FE" w:rsidRDefault="00C771AA">
      <w:pPr>
        <w:spacing w:after="40" w:line="259" w:lineRule="auto"/>
        <w:ind w:left="566" w:right="0" w:firstLine="0"/>
        <w:jc w:val="left"/>
      </w:pPr>
      <w:r w:rsidRPr="009863FE">
        <w:rPr>
          <w:i/>
        </w:rPr>
        <w:t xml:space="preserve"> </w:t>
      </w:r>
    </w:p>
    <w:p w14:paraId="3DAD4D64" w14:textId="77777777" w:rsidR="00775701" w:rsidRPr="009863FE" w:rsidRDefault="00C771AA">
      <w:pPr>
        <w:spacing w:after="21" w:line="259" w:lineRule="auto"/>
        <w:ind w:left="121" w:right="118" w:hanging="10"/>
        <w:jc w:val="center"/>
      </w:pPr>
      <w:r w:rsidRPr="009863FE">
        <w:rPr>
          <w:sz w:val="26"/>
        </w:rPr>
        <w:t xml:space="preserve">Rozdział 8 </w:t>
      </w:r>
    </w:p>
    <w:p w14:paraId="3C7ED383" w14:textId="77777777" w:rsidR="00775701" w:rsidRDefault="00C771AA">
      <w:pPr>
        <w:pStyle w:val="Nagwek2"/>
        <w:ind w:left="125" w:right="116"/>
      </w:pPr>
      <w:r w:rsidRPr="009863FE">
        <w:t>WYKAZ OŚWIADCZEŃ LUB DOKUMENTÓW, JAKIE MAJĄ  ZŁOŻYĆ WYKONAWCY W CELU POTWIERDZENIA SPEŁNIANIA WARUNKÓW UDZIAŁU W POSTĘPOWANIU ORAZ NIEPODLEGANIA WYKLUCZENIU Z POSTĘPOWANIA</w:t>
      </w:r>
      <w:r>
        <w:rPr>
          <w:b w:val="0"/>
          <w:sz w:val="24"/>
        </w:rPr>
        <w:t xml:space="preserve"> </w:t>
      </w:r>
    </w:p>
    <w:p w14:paraId="68852ECA"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0F3E331" wp14:editId="175FA5F2">
                <wp:extent cx="5762244" cy="6096"/>
                <wp:effectExtent l="0" t="0" r="0" b="0"/>
                <wp:docPr id="41814" name="Group 418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78" name="Shape 50078"/>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14" style="width:453.72pt;height:0.47998pt;mso-position-horizontal-relative:char;mso-position-vertical-relative:line" coordsize="57622,60">
                <v:shape id="Shape 50079"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5860F24B" w14:textId="77777777" w:rsidR="00775701" w:rsidRDefault="00C771AA">
      <w:pPr>
        <w:spacing w:after="51" w:line="259" w:lineRule="auto"/>
        <w:ind w:left="0" w:right="0" w:firstLine="0"/>
        <w:jc w:val="left"/>
      </w:pPr>
      <w:r>
        <w:rPr>
          <w:sz w:val="20"/>
        </w:rPr>
        <w:t xml:space="preserve"> </w:t>
      </w:r>
    </w:p>
    <w:p w14:paraId="1A3C0B34" w14:textId="77777777" w:rsidR="00775701" w:rsidRDefault="00C771AA">
      <w:pPr>
        <w:spacing w:after="4" w:line="269" w:lineRule="auto"/>
        <w:ind w:left="705" w:right="0" w:hanging="708"/>
      </w:pPr>
      <w:r>
        <w:rPr>
          <w:b/>
        </w:rPr>
        <w:t>8.1.</w:t>
      </w:r>
      <w:r>
        <w:rPr>
          <w:rFonts w:ascii="Arial" w:eastAsia="Arial" w:hAnsi="Arial" w:cs="Arial"/>
          <w:b/>
        </w:rPr>
        <w:t xml:space="preserve"> </w:t>
      </w:r>
      <w:r>
        <w:rPr>
          <w:b/>
        </w:rPr>
        <w:t xml:space="preserve">Wykonawca zobowiązany jest złożyć razem z ofertą, za pośrednictwem </w:t>
      </w:r>
      <w:proofErr w:type="spellStart"/>
      <w:r>
        <w:rPr>
          <w:b/>
        </w:rPr>
        <w:t>miniPortalu</w:t>
      </w:r>
      <w:proofErr w:type="spellEnd"/>
      <w:r>
        <w:rPr>
          <w:b/>
        </w:rPr>
        <w:t xml:space="preserve">: </w:t>
      </w:r>
      <w:r>
        <w:rPr>
          <w:b/>
          <w:color w:val="0070C0"/>
          <w:u w:val="single" w:color="0070C0"/>
        </w:rPr>
        <w:t>https://miniportal.uzp.gov.pl</w:t>
      </w:r>
      <w:r>
        <w:rPr>
          <w:b/>
        </w:rPr>
        <w:t xml:space="preserve">, </w:t>
      </w:r>
      <w:r>
        <w:rPr>
          <w:b/>
          <w:u w:val="single" w:color="000000"/>
        </w:rPr>
        <w:t>aktualne na dzień składania</w:t>
      </w:r>
      <w:r>
        <w:rPr>
          <w:b/>
        </w:rPr>
        <w:t xml:space="preserve"> </w:t>
      </w:r>
      <w:r>
        <w:rPr>
          <w:b/>
          <w:u w:val="single" w:color="000000"/>
        </w:rPr>
        <w:t>ofert</w:t>
      </w:r>
      <w:r>
        <w:rPr>
          <w:b/>
        </w:rPr>
        <w:t xml:space="preserve"> </w:t>
      </w:r>
      <w:r>
        <w:t>oświadczenie stanowiące wstępne potwierdzenie, że Wykonawca:</w:t>
      </w:r>
      <w:r>
        <w:rPr>
          <w:b/>
        </w:rPr>
        <w:t xml:space="preserve"> </w:t>
      </w:r>
    </w:p>
    <w:p w14:paraId="0C868935" w14:textId="77777777" w:rsidR="00775701" w:rsidRDefault="00C771AA">
      <w:pPr>
        <w:numPr>
          <w:ilvl w:val="0"/>
          <w:numId w:val="11"/>
        </w:numPr>
        <w:ind w:right="9" w:hanging="425"/>
      </w:pPr>
      <w:r>
        <w:t xml:space="preserve">nie podlega wykluczeniu na podstawie art. 24 ust. 1 pkt 12–23 i  art. 24 ust. 5 pkt 1 i 8 ustawy Pzp, </w:t>
      </w:r>
    </w:p>
    <w:p w14:paraId="204A7C64" w14:textId="77777777" w:rsidR="00775701" w:rsidRDefault="00C771AA">
      <w:pPr>
        <w:numPr>
          <w:ilvl w:val="0"/>
          <w:numId w:val="11"/>
        </w:numPr>
        <w:ind w:right="9" w:hanging="425"/>
      </w:pPr>
      <w:r>
        <w:t xml:space="preserve">spełnia warunki udziału w postępowaniu, o których mowa w pkt. 6.2 SIWZ. </w:t>
      </w:r>
    </w:p>
    <w:p w14:paraId="6C529E79" w14:textId="77777777" w:rsidR="00775701" w:rsidRDefault="00C771AA" w:rsidP="008A06D7">
      <w:pPr>
        <w:numPr>
          <w:ilvl w:val="1"/>
          <w:numId w:val="12"/>
        </w:numPr>
        <w:ind w:left="567" w:right="5" w:hanging="567"/>
      </w:pPr>
      <w: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b/>
        </w:rPr>
        <w:t>– wg załącznika 4 do SIWZ.</w:t>
      </w:r>
      <w:r>
        <w:t xml:space="preserve"> </w:t>
      </w:r>
    </w:p>
    <w:p w14:paraId="389666BE" w14:textId="77777777" w:rsidR="00775701" w:rsidRDefault="00C771AA">
      <w:pPr>
        <w:spacing w:after="127" w:line="276" w:lineRule="auto"/>
        <w:ind w:left="720" w:right="8345" w:firstLine="0"/>
        <w:jc w:val="left"/>
      </w:pPr>
      <w:r>
        <w:rPr>
          <w:sz w:val="10"/>
        </w:rPr>
        <w:t xml:space="preserve">  </w:t>
      </w:r>
    </w:p>
    <w:tbl>
      <w:tblPr>
        <w:tblStyle w:val="TableGrid"/>
        <w:tblW w:w="8275" w:type="dxa"/>
        <w:tblInd w:w="804" w:type="dxa"/>
        <w:tblCellMar>
          <w:top w:w="3" w:type="dxa"/>
          <w:left w:w="108" w:type="dxa"/>
          <w:right w:w="55" w:type="dxa"/>
        </w:tblCellMar>
        <w:tblLook w:val="04A0" w:firstRow="1" w:lastRow="0" w:firstColumn="1" w:lastColumn="0" w:noHBand="0" w:noVBand="1"/>
      </w:tblPr>
      <w:tblGrid>
        <w:gridCol w:w="8275"/>
      </w:tblGrid>
      <w:tr w:rsidR="00775701" w14:paraId="6EBFDA7F" w14:textId="77777777">
        <w:trPr>
          <w:trHeight w:val="10728"/>
        </w:trPr>
        <w:tc>
          <w:tcPr>
            <w:tcW w:w="8275" w:type="dxa"/>
            <w:tcBorders>
              <w:top w:val="single" w:sz="4" w:space="0" w:color="000000"/>
              <w:left w:val="single" w:sz="4" w:space="0" w:color="000000"/>
              <w:bottom w:val="single" w:sz="4" w:space="0" w:color="000000"/>
              <w:right w:val="single" w:sz="4" w:space="0" w:color="000000"/>
            </w:tcBorders>
          </w:tcPr>
          <w:p w14:paraId="2B791EB4" w14:textId="0B4B016C" w:rsidR="00775701" w:rsidRDefault="00C771AA">
            <w:pPr>
              <w:numPr>
                <w:ilvl w:val="0"/>
                <w:numId w:val="39"/>
              </w:numPr>
              <w:spacing w:after="2" w:line="273" w:lineRule="auto"/>
              <w:ind w:right="50" w:hanging="343"/>
            </w:pPr>
            <w:r>
              <w:rPr>
                <w:b/>
              </w:rPr>
              <w:t xml:space="preserve">Informacje dotyczące Jednolitego Dokumentu </w:t>
            </w:r>
            <w:r>
              <w:rPr>
                <w:b/>
                <w:u w:val="single" w:color="000000"/>
              </w:rPr>
              <w:t>JEDZ należy przekazać zgodnie ze wzorem standardowego formularza</w:t>
            </w:r>
            <w:r>
              <w:rPr>
                <w:b/>
              </w:rPr>
              <w:t xml:space="preserve"> </w:t>
            </w:r>
            <w:r>
              <w:rPr>
                <w:b/>
                <w:u w:val="single" w:color="000000"/>
              </w:rPr>
              <w:t>w postaci elektronicznej opatrzonej kwalifikowanym podpisem</w:t>
            </w:r>
            <w:r>
              <w:rPr>
                <w:b/>
              </w:rPr>
              <w:t xml:space="preserve"> </w:t>
            </w:r>
            <w:r>
              <w:rPr>
                <w:b/>
                <w:u w:val="single" w:color="000000"/>
              </w:rPr>
              <w:t>elektronicznym.</w:t>
            </w:r>
            <w:r>
              <w:rPr>
                <w:b/>
              </w:rPr>
              <w:t xml:space="preserve"> </w:t>
            </w:r>
          </w:p>
          <w:p w14:paraId="609B9BDB" w14:textId="77777777" w:rsidR="00775701" w:rsidRDefault="00C771AA">
            <w:pPr>
              <w:numPr>
                <w:ilvl w:val="0"/>
                <w:numId w:val="39"/>
              </w:numPr>
              <w:spacing w:after="0" w:line="274" w:lineRule="auto"/>
              <w:ind w:right="50" w:hanging="343"/>
            </w:pPr>
            <w:r>
              <w:rPr>
                <w:i/>
              </w:rPr>
              <w:t xml:space="preserve">Wykonawca może przygotować JEDZ z wykorzystaniem narzędzia ESPD, które jest dostępne pod adresem </w:t>
            </w:r>
            <w:r>
              <w:rPr>
                <w:i/>
                <w:u w:val="single" w:color="000000"/>
              </w:rPr>
              <w:t>https://espd.uzp.gov.pl/filter?lang=pl</w:t>
            </w:r>
            <w:r>
              <w:rPr>
                <w:i/>
              </w:rPr>
              <w:t xml:space="preserve">. Wykonawca może również skorzystać z załączonego do </w:t>
            </w:r>
            <w:proofErr w:type="spellStart"/>
            <w:r>
              <w:rPr>
                <w:i/>
              </w:rPr>
              <w:t>siwz</w:t>
            </w:r>
            <w:proofErr w:type="spellEnd"/>
            <w:r>
              <w:rPr>
                <w:i/>
              </w:rPr>
              <w:t xml:space="preserve"> wzoru takiego oświadczenia w formacie .</w:t>
            </w:r>
            <w:proofErr w:type="spellStart"/>
            <w:r>
              <w:rPr>
                <w:i/>
              </w:rPr>
              <w:t>doc</w:t>
            </w:r>
            <w:proofErr w:type="spellEnd"/>
            <w:r>
              <w:rPr>
                <w:i/>
              </w:rPr>
              <w:t xml:space="preserve"> (załącznik nr 4). </w:t>
            </w:r>
            <w:r>
              <w:rPr>
                <w:b/>
                <w:i/>
              </w:rPr>
              <w:t xml:space="preserve"> </w:t>
            </w:r>
          </w:p>
          <w:p w14:paraId="4CB710CD" w14:textId="77777777" w:rsidR="00775701" w:rsidRDefault="00C771AA">
            <w:pPr>
              <w:spacing w:after="0" w:line="274" w:lineRule="auto"/>
              <w:ind w:left="377" w:right="50" w:firstLine="0"/>
            </w:pPr>
            <w:r>
              <w:rPr>
                <w:b/>
                <w:i/>
                <w:u w:val="single" w:color="000000"/>
              </w:rPr>
              <w:t>Uwaga: Wskazane rozwiązania są pokazane jako jedynie fakultatywne,</w:t>
            </w:r>
            <w:r>
              <w:rPr>
                <w:b/>
                <w:i/>
              </w:rPr>
              <w:t xml:space="preserve"> </w:t>
            </w:r>
            <w:r>
              <w:rPr>
                <w:b/>
                <w:i/>
                <w:u w:val="single" w:color="000000"/>
              </w:rPr>
              <w:t>Wykonawca może przygotować JEDZ w innej formule dopuszczonej w</w:t>
            </w:r>
            <w:r>
              <w:rPr>
                <w:b/>
                <w:i/>
              </w:rPr>
              <w:t xml:space="preserve"> </w:t>
            </w:r>
            <w:r>
              <w:rPr>
                <w:b/>
                <w:i/>
                <w:u w:val="single" w:color="000000"/>
              </w:rPr>
              <w:t>ustawie i niniejszej SIWZ)</w:t>
            </w:r>
            <w:r>
              <w:rPr>
                <w:i/>
              </w:rPr>
              <w:t xml:space="preserve">. </w:t>
            </w:r>
          </w:p>
          <w:p w14:paraId="260C660F" w14:textId="77777777" w:rsidR="00775701" w:rsidRPr="009863FE" w:rsidRDefault="00C771AA">
            <w:pPr>
              <w:spacing w:after="0" w:line="274" w:lineRule="auto"/>
              <w:ind w:left="377" w:right="0" w:firstLine="0"/>
            </w:pPr>
            <w:r>
              <w:rPr>
                <w:b/>
                <w:i/>
              </w:rPr>
              <w:t xml:space="preserve">Zamawiający dopuszcza w szczególności następujący format </w:t>
            </w:r>
            <w:r w:rsidRPr="009863FE">
              <w:rPr>
                <w:b/>
                <w:i/>
              </w:rPr>
              <w:t>przesyłanych danych: .pdf, .</w:t>
            </w:r>
            <w:proofErr w:type="spellStart"/>
            <w:r w:rsidRPr="009863FE">
              <w:rPr>
                <w:b/>
                <w:i/>
              </w:rPr>
              <w:t>doc</w:t>
            </w:r>
            <w:proofErr w:type="spellEnd"/>
            <w:r w:rsidRPr="009863FE">
              <w:rPr>
                <w:b/>
                <w:i/>
              </w:rPr>
              <w:t>, .</w:t>
            </w:r>
            <w:proofErr w:type="spellStart"/>
            <w:r w:rsidRPr="009863FE">
              <w:rPr>
                <w:b/>
                <w:i/>
              </w:rPr>
              <w:t>docx</w:t>
            </w:r>
            <w:proofErr w:type="spellEnd"/>
            <w:r w:rsidRPr="009863FE">
              <w:rPr>
                <w:b/>
                <w:i/>
              </w:rPr>
              <w:t>, .rtf, .</w:t>
            </w:r>
            <w:proofErr w:type="spellStart"/>
            <w:r w:rsidRPr="009863FE">
              <w:rPr>
                <w:b/>
                <w:i/>
              </w:rPr>
              <w:t>xps</w:t>
            </w:r>
            <w:proofErr w:type="spellEnd"/>
            <w:r w:rsidRPr="009863FE">
              <w:rPr>
                <w:b/>
                <w:i/>
              </w:rPr>
              <w:t>, .</w:t>
            </w:r>
            <w:proofErr w:type="spellStart"/>
            <w:r w:rsidRPr="009863FE">
              <w:rPr>
                <w:b/>
                <w:i/>
              </w:rPr>
              <w:t>odt</w:t>
            </w:r>
            <w:proofErr w:type="spellEnd"/>
            <w:r w:rsidRPr="009863FE">
              <w:rPr>
                <w:b/>
                <w:i/>
              </w:rPr>
              <w:t xml:space="preserve">.   </w:t>
            </w:r>
          </w:p>
          <w:p w14:paraId="44B42245" w14:textId="77777777" w:rsidR="00775701" w:rsidRDefault="00C771AA">
            <w:pPr>
              <w:spacing w:after="2" w:line="273" w:lineRule="auto"/>
              <w:ind w:left="377" w:right="51" w:firstLine="0"/>
            </w:pPr>
            <w:r w:rsidRPr="009863FE">
              <w:rPr>
                <w:b/>
                <w:i/>
              </w:rPr>
              <w:t xml:space="preserve">Podpisany dokument elektroniczny JEDZ </w:t>
            </w:r>
            <w:r w:rsidRPr="009863FE">
              <w:rPr>
                <w:b/>
                <w:i/>
                <w:u w:val="single" w:color="000000"/>
              </w:rPr>
              <w:t>Wykonawca dołącza do oferty</w:t>
            </w:r>
            <w:r w:rsidRPr="009863FE">
              <w:rPr>
                <w:b/>
                <w:i/>
              </w:rPr>
              <w:t xml:space="preserve"> </w:t>
            </w:r>
            <w:r w:rsidRPr="009863FE">
              <w:rPr>
                <w:b/>
                <w:i/>
                <w:u w:val="single" w:color="000000"/>
              </w:rPr>
              <w:t>z innymi plikami stanowiącymi ofertę skompresowany do jednego pliku</w:t>
            </w:r>
            <w:r w:rsidRPr="009863FE">
              <w:rPr>
                <w:b/>
                <w:i/>
              </w:rPr>
              <w:t xml:space="preserve"> </w:t>
            </w:r>
            <w:r w:rsidRPr="009863FE">
              <w:rPr>
                <w:b/>
                <w:i/>
                <w:u w:val="single" w:color="000000"/>
              </w:rPr>
              <w:t>archiwum (ZIP),</w:t>
            </w:r>
            <w:r>
              <w:rPr>
                <w:b/>
                <w:i/>
              </w:rPr>
              <w:t xml:space="preserve"> </w:t>
            </w:r>
          </w:p>
          <w:p w14:paraId="4D937C38" w14:textId="77777777" w:rsidR="00775701" w:rsidRDefault="00C771AA">
            <w:pPr>
              <w:numPr>
                <w:ilvl w:val="0"/>
                <w:numId w:val="39"/>
              </w:numPr>
              <w:spacing w:after="18" w:line="259" w:lineRule="auto"/>
              <w:ind w:right="50" w:hanging="343"/>
            </w:pPr>
            <w:r>
              <w:rPr>
                <w:i/>
              </w:rPr>
              <w:t xml:space="preserve">Szczegółowe informacje związane z zasadami i sposobem wypełniania </w:t>
            </w:r>
          </w:p>
          <w:p w14:paraId="2E11514D" w14:textId="77777777" w:rsidR="00775701" w:rsidRDefault="00C771AA">
            <w:pPr>
              <w:spacing w:after="0" w:line="274" w:lineRule="auto"/>
              <w:ind w:left="343" w:right="51" w:firstLine="0"/>
            </w:pPr>
            <w:r>
              <w:rPr>
                <w:i/>
              </w:rPr>
              <w:t xml:space="preserve">Jednolitego Dokumentu, znajdują się także w wyjaśnieniach Urzędu Zamówień Publicznych (UZP), dostępnych na stronie internetowej </w:t>
            </w:r>
            <w:r>
              <w:rPr>
                <w:i/>
                <w:color w:val="0070C0"/>
                <w:u w:val="single" w:color="0070C0"/>
              </w:rPr>
              <w:t>www.uzp.gov.pl</w:t>
            </w:r>
            <w:r>
              <w:rPr>
                <w:i/>
              </w:rPr>
              <w:t xml:space="preserve">, Repozytorium wiedzy w zakładce Jednolity Europejski Dokument Zamówienia. </w:t>
            </w:r>
          </w:p>
          <w:p w14:paraId="6968D275" w14:textId="77777777" w:rsidR="00775701" w:rsidRDefault="00C771AA">
            <w:pPr>
              <w:numPr>
                <w:ilvl w:val="0"/>
                <w:numId w:val="39"/>
              </w:numPr>
              <w:spacing w:after="16" w:line="274" w:lineRule="auto"/>
              <w:ind w:right="50" w:hanging="343"/>
            </w:pPr>
            <w:r>
              <w:t xml:space="preserve">Na podstawie </w:t>
            </w:r>
            <w:r>
              <w:rPr>
                <w:i/>
              </w:rPr>
              <w:t>„Instrukcji Wypełniania Jednolitego Europejskiego Dokumentu Zamówienia (</w:t>
            </w:r>
            <w:proofErr w:type="spellStart"/>
            <w:r>
              <w:rPr>
                <w:i/>
              </w:rPr>
              <w:t>European</w:t>
            </w:r>
            <w:proofErr w:type="spellEnd"/>
            <w:r>
              <w:rPr>
                <w:i/>
              </w:rPr>
              <w:t xml:space="preserve"> Single </w:t>
            </w:r>
            <w:proofErr w:type="spellStart"/>
            <w:r>
              <w:rPr>
                <w:i/>
              </w:rPr>
              <w:t>Procurement</w:t>
            </w:r>
            <w:proofErr w:type="spellEnd"/>
            <w:r>
              <w:rPr>
                <w:i/>
              </w:rPr>
              <w:t xml:space="preserve"> </w:t>
            </w:r>
            <w:proofErr w:type="spellStart"/>
            <w:r>
              <w:rPr>
                <w:i/>
              </w:rPr>
              <w:t>Document</w:t>
            </w:r>
            <w:proofErr w:type="spellEnd"/>
            <w:r>
              <w:rPr>
                <w:i/>
              </w:rPr>
              <w:t xml:space="preserve"> ESPD)”</w:t>
            </w:r>
            <w:r>
              <w:t xml:space="preserve"> dostępnej na stronie UZP, </w:t>
            </w:r>
            <w:r>
              <w:rPr>
                <w:u w:val="single" w:color="000000"/>
              </w:rPr>
              <w:t>Zamawiający zastrzega</w:t>
            </w:r>
            <w:r>
              <w:t xml:space="preserve">, że </w:t>
            </w:r>
            <w:r>
              <w:rPr>
                <w:b/>
                <w:u w:val="single" w:color="000000"/>
              </w:rPr>
              <w:t>w Części III, Sekcja C</w:t>
            </w:r>
            <w:r>
              <w:t xml:space="preserve"> Jednolitego dokumentu </w:t>
            </w:r>
            <w:r>
              <w:rPr>
                <w:i/>
              </w:rPr>
              <w:t xml:space="preserve">„Podstawy związane z niewypłacalnością, konfliktem interesów lub wykroczeniami zawodowymi” </w:t>
            </w:r>
            <w:r>
              <w:t>w podsekcji</w:t>
            </w:r>
            <w:r>
              <w:rPr>
                <w:i/>
              </w:rPr>
              <w:t xml:space="preserve"> </w:t>
            </w:r>
            <w:r>
              <w:rPr>
                <w:b/>
                <w:i/>
                <w:u w:val="single" w:color="000000"/>
              </w:rPr>
              <w:t>„Czy wykonawca, wedle</w:t>
            </w:r>
            <w:r>
              <w:rPr>
                <w:b/>
                <w:i/>
              </w:rPr>
              <w:t xml:space="preserve"> </w:t>
            </w:r>
            <w:r>
              <w:rPr>
                <w:b/>
                <w:i/>
                <w:u w:val="single" w:color="000000"/>
              </w:rPr>
              <w:t>własnej wiedzy, naruszył swoje obowiązki w dziedzinie prawa ochrony</w:t>
            </w:r>
            <w:r>
              <w:rPr>
                <w:b/>
                <w:i/>
              </w:rPr>
              <w:t xml:space="preserve"> </w:t>
            </w:r>
            <w:r>
              <w:rPr>
                <w:b/>
                <w:i/>
                <w:u w:val="single" w:color="000000"/>
              </w:rPr>
              <w:t>środowiska,</w:t>
            </w:r>
            <w:r>
              <w:rPr>
                <w:b/>
                <w:u w:val="single" w:color="000000"/>
              </w:rPr>
              <w:t xml:space="preserve"> </w:t>
            </w:r>
            <w:r>
              <w:rPr>
                <w:b/>
                <w:i/>
                <w:u w:val="single" w:color="000000"/>
              </w:rPr>
              <w:t>prawa socjalnego, prawa pracy?”</w:t>
            </w:r>
            <w:r>
              <w:rPr>
                <w:i/>
              </w:rPr>
              <w:t xml:space="preserve"> Wykonawca składa oświadczenie </w:t>
            </w:r>
            <w:r>
              <w:rPr>
                <w:b/>
                <w:i/>
                <w:u w:val="single" w:color="000000"/>
              </w:rPr>
              <w:t>w zakresie</w:t>
            </w:r>
            <w:r>
              <w:rPr>
                <w:i/>
              </w:rPr>
              <w:t xml:space="preserve">: </w:t>
            </w:r>
          </w:p>
          <w:p w14:paraId="755ECA63" w14:textId="77777777" w:rsidR="00775701" w:rsidRDefault="00C771AA">
            <w:pPr>
              <w:spacing w:after="12" w:line="278" w:lineRule="auto"/>
              <w:ind w:left="627" w:right="0" w:hanging="293"/>
              <w:jc w:val="left"/>
            </w:pPr>
            <w:r>
              <w:rPr>
                <w:rFonts w:ascii="Segoe UI Symbol" w:eastAsia="Segoe UI Symbol" w:hAnsi="Segoe UI Symbol" w:cs="Segoe UI Symbol"/>
              </w:rPr>
              <w:t>−</w:t>
            </w:r>
            <w:r>
              <w:rPr>
                <w:rFonts w:ascii="Arial" w:eastAsia="Arial" w:hAnsi="Arial" w:cs="Arial"/>
              </w:rPr>
              <w:t xml:space="preserve"> </w:t>
            </w:r>
            <w:r>
              <w:rPr>
                <w:i/>
              </w:rPr>
              <w:t>przestępstw przeciwko środowisku wymienionych w art. 181 - 188 Kodeksu karnego;</w:t>
            </w:r>
            <w:r>
              <w:t xml:space="preserve"> </w:t>
            </w:r>
          </w:p>
          <w:p w14:paraId="508729C8" w14:textId="77777777" w:rsidR="00775701" w:rsidRDefault="00C771AA">
            <w:pPr>
              <w:spacing w:after="12" w:line="278"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przestępstw przeciwko prawom osób wykonujących pracę zarobkową z art. 218 - 221 Kodeksu karnego;</w:t>
            </w:r>
            <w:r>
              <w:t xml:space="preserve"> </w:t>
            </w:r>
          </w:p>
          <w:p w14:paraId="6C5AB432" w14:textId="77777777" w:rsidR="00775701" w:rsidRDefault="00C771AA">
            <w:pPr>
              <w:spacing w:after="0" w:line="259"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 xml:space="preserve">przestępstwa o którym mowa w art. 9 lub art. 10 ustawy z dnia 15 czerwca 2012 r., o skutkach powierzania wykonywania pracy cudzoziemcom </w:t>
            </w:r>
          </w:p>
        </w:tc>
      </w:tr>
      <w:tr w:rsidR="00775701" w14:paraId="46B6A424" w14:textId="77777777">
        <w:trPr>
          <w:trHeight w:val="3288"/>
        </w:trPr>
        <w:tc>
          <w:tcPr>
            <w:tcW w:w="8275" w:type="dxa"/>
            <w:tcBorders>
              <w:top w:val="single" w:sz="4" w:space="0" w:color="000000"/>
              <w:left w:val="single" w:sz="4" w:space="0" w:color="000000"/>
              <w:bottom w:val="single" w:sz="4" w:space="0" w:color="000000"/>
              <w:right w:val="single" w:sz="4" w:space="0" w:color="000000"/>
            </w:tcBorders>
          </w:tcPr>
          <w:p w14:paraId="512E2F8C" w14:textId="77777777" w:rsidR="00775701" w:rsidRDefault="00C771AA">
            <w:pPr>
              <w:spacing w:after="2" w:line="272" w:lineRule="auto"/>
              <w:ind w:left="626" w:right="0" w:firstLine="0"/>
            </w:pPr>
            <w:r>
              <w:rPr>
                <w:i/>
              </w:rPr>
              <w:t>przebywającym wbrew przepisom na terytorium Rzeczypospolitej Polskiej (Dz. U poz. 769).</w:t>
            </w:r>
            <w:r>
              <w:t xml:space="preserve"> </w:t>
            </w:r>
          </w:p>
          <w:p w14:paraId="73E2FFF9" w14:textId="77777777" w:rsidR="00775701" w:rsidRDefault="00C771AA">
            <w:pPr>
              <w:spacing w:after="18" w:line="259" w:lineRule="auto"/>
              <w:ind w:left="0" w:right="55" w:firstLine="0"/>
              <w:jc w:val="center"/>
            </w:pPr>
            <w:r>
              <w:rPr>
                <w:b/>
                <w:i/>
              </w:rPr>
              <w:t xml:space="preserve">WAŻNE: </w:t>
            </w:r>
          </w:p>
          <w:p w14:paraId="6682E5CC" w14:textId="77777777" w:rsidR="00775701" w:rsidRDefault="00C771AA">
            <w:pPr>
              <w:spacing w:after="0" w:line="259" w:lineRule="auto"/>
              <w:ind w:left="0" w:right="51" w:firstLine="0"/>
            </w:pPr>
            <w:r>
              <w:rPr>
                <w:b/>
                <w:i/>
              </w:rPr>
              <w:t>Wykonawca przygotowując JEDZ może ograniczyć się tylko do wypełniania sekcji α części IV formularza JEDZ i nie musi wypełniać żadnej z pozostałych sekcji w części IV.</w:t>
            </w:r>
            <w:r>
              <w:rPr>
                <w:i/>
              </w:rPr>
              <w:t xml:space="preserve">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r>
              <w:rPr>
                <w:b/>
              </w:rPr>
              <w:t xml:space="preserve"> </w:t>
            </w:r>
          </w:p>
        </w:tc>
      </w:tr>
    </w:tbl>
    <w:p w14:paraId="67C3DB88" w14:textId="77777777" w:rsidR="00775701" w:rsidRPr="001A7B29" w:rsidRDefault="00C771AA">
      <w:pPr>
        <w:spacing w:after="16" w:line="259" w:lineRule="auto"/>
        <w:ind w:left="767" w:right="0" w:firstLine="0"/>
        <w:jc w:val="center"/>
        <w:rPr>
          <w:color w:val="00B0F0"/>
        </w:rPr>
      </w:pPr>
      <w:r w:rsidRPr="001A7B29">
        <w:rPr>
          <w:b/>
          <w:color w:val="00B0F0"/>
        </w:rPr>
        <w:t xml:space="preserve"> </w:t>
      </w:r>
    </w:p>
    <w:p w14:paraId="5FC9E42B" w14:textId="77777777" w:rsidR="00775701" w:rsidRPr="000A0B5D" w:rsidRDefault="00C771AA">
      <w:pPr>
        <w:numPr>
          <w:ilvl w:val="1"/>
          <w:numId w:val="12"/>
        </w:numPr>
        <w:ind w:right="5" w:hanging="708"/>
        <w:rPr>
          <w:color w:val="auto"/>
        </w:rPr>
      </w:pPr>
      <w:r w:rsidRPr="000A0B5D">
        <w:rPr>
          <w:color w:val="auto"/>
        </w:rPr>
        <w:t xml:space="preserve">Wykonawca </w:t>
      </w:r>
      <w:r w:rsidRPr="000A0B5D">
        <w:rPr>
          <w:b/>
          <w:color w:val="auto"/>
          <w:u w:val="single" w:color="000000"/>
        </w:rPr>
        <w:t>w terminie 3 dni od dnia zamieszczenia na stronie internetowej</w:t>
      </w:r>
      <w:r w:rsidRPr="000A0B5D">
        <w:rPr>
          <w:b/>
          <w:color w:val="auto"/>
        </w:rPr>
        <w:t xml:space="preserve"> </w:t>
      </w:r>
      <w:r w:rsidRPr="000A0B5D">
        <w:rPr>
          <w:b/>
          <w:color w:val="auto"/>
          <w:u w:val="single" w:color="000000"/>
        </w:rPr>
        <w:t>Zamawiającego</w:t>
      </w:r>
      <w:r w:rsidRPr="000A0B5D">
        <w:rPr>
          <w:color w:val="auto"/>
        </w:rPr>
        <w:t xml:space="preserve"> informacji, o których mowa w art. 86 ust. 5 ustawy </w:t>
      </w:r>
      <w:r w:rsidRPr="000A0B5D">
        <w:rPr>
          <w:b/>
          <w:color w:val="auto"/>
          <w:u w:val="single" w:color="000000"/>
        </w:rPr>
        <w:t>(informacji</w:t>
      </w:r>
      <w:r w:rsidRPr="000A0B5D">
        <w:rPr>
          <w:b/>
          <w:color w:val="auto"/>
        </w:rPr>
        <w:t xml:space="preserve">  </w:t>
      </w:r>
      <w:r w:rsidRPr="000A0B5D">
        <w:rPr>
          <w:b/>
          <w:color w:val="auto"/>
          <w:u w:val="single" w:color="000000"/>
        </w:rPr>
        <w:t>z otwarcia ofert)</w:t>
      </w:r>
      <w:r w:rsidRPr="000A0B5D">
        <w:rPr>
          <w:color w:val="auto"/>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0A0B5D">
        <w:rPr>
          <w:b/>
          <w:color w:val="auto"/>
        </w:rPr>
        <w:t>Załącznik Nr 5 do SIWZ</w:t>
      </w:r>
      <w:r w:rsidRPr="000A0B5D">
        <w:rPr>
          <w:color w:val="auto"/>
        </w:rPr>
        <w:t>.</w:t>
      </w:r>
      <w:r w:rsidRPr="000A0B5D">
        <w:rPr>
          <w:rFonts w:ascii="Calibri" w:eastAsia="Calibri" w:hAnsi="Calibri" w:cs="Calibri"/>
          <w:color w:val="auto"/>
          <w:sz w:val="31"/>
          <w:vertAlign w:val="subscript"/>
        </w:rPr>
        <w:t xml:space="preserve"> </w:t>
      </w:r>
      <w:r w:rsidRPr="000A0B5D">
        <w:rPr>
          <w:color w:val="auto"/>
        </w:rPr>
        <w:t xml:space="preserve"> </w:t>
      </w:r>
    </w:p>
    <w:p w14:paraId="5F4337CF" w14:textId="77777777" w:rsidR="00775701" w:rsidRPr="000A0B5D" w:rsidRDefault="00C771AA">
      <w:pPr>
        <w:spacing w:after="18" w:line="259" w:lineRule="auto"/>
        <w:ind w:left="720" w:right="0" w:firstLine="0"/>
        <w:jc w:val="left"/>
        <w:rPr>
          <w:color w:val="auto"/>
        </w:rPr>
      </w:pPr>
      <w:r w:rsidRPr="000A0B5D">
        <w:rPr>
          <w:color w:val="auto"/>
        </w:rPr>
        <w:t xml:space="preserve"> </w:t>
      </w:r>
    </w:p>
    <w:p w14:paraId="30C0F982" w14:textId="77777777" w:rsidR="00775701" w:rsidRDefault="00C771AA">
      <w:pPr>
        <w:numPr>
          <w:ilvl w:val="1"/>
          <w:numId w:val="12"/>
        </w:numPr>
        <w:spacing w:after="4" w:line="267" w:lineRule="auto"/>
        <w:ind w:right="5" w:hanging="708"/>
      </w:pPr>
      <w:r w:rsidRPr="000A0B5D">
        <w:rPr>
          <w:color w:val="auto"/>
        </w:rPr>
        <w:t xml:space="preserve">Zamawiający </w:t>
      </w:r>
      <w:r w:rsidRPr="000A0B5D">
        <w:rPr>
          <w:b/>
          <w:color w:val="auto"/>
        </w:rPr>
        <w:t>przed udzieleniem zamówienia, wezwie Wykonawcę, którego oferta została oceniona najwyżej</w:t>
      </w:r>
      <w:r w:rsidRPr="000A0B5D">
        <w:rPr>
          <w:color w:val="auto"/>
        </w:rPr>
        <w:t>, do złożenia w wyznaczonym</w:t>
      </w:r>
      <w:r>
        <w:t xml:space="preserve">, </w:t>
      </w:r>
      <w:r>
        <w:rPr>
          <w:b/>
          <w:u w:val="single" w:color="000000"/>
        </w:rPr>
        <w:t>nie</w:t>
      </w:r>
      <w:r>
        <w:rPr>
          <w:b/>
        </w:rPr>
        <w:t xml:space="preserve">  </w:t>
      </w:r>
      <w:r>
        <w:rPr>
          <w:b/>
          <w:u w:val="single" w:color="000000"/>
        </w:rPr>
        <w:t>krótszym niż 10 dni, terminie aktualnych na dzień złożenia oświadczeń lub</w:t>
      </w:r>
      <w:r>
        <w:rPr>
          <w:b/>
        </w:rPr>
        <w:t xml:space="preserve"> </w:t>
      </w:r>
      <w:r>
        <w:rPr>
          <w:b/>
          <w:u w:val="single" w:color="000000"/>
        </w:rPr>
        <w:t>dokumentów, potwierdzających okoliczności, o których mowa w art. 25 ust.</w:t>
      </w:r>
      <w:r>
        <w:rPr>
          <w:b/>
        </w:rPr>
        <w:t xml:space="preserve"> </w:t>
      </w:r>
      <w:r>
        <w:rPr>
          <w:b/>
          <w:u w:val="single" w:color="000000"/>
        </w:rPr>
        <w:t>1 ustawy Pzp – wskazanych w pkt 8.7 SIWZ</w:t>
      </w:r>
      <w:r>
        <w:t xml:space="preserve">. </w:t>
      </w:r>
    </w:p>
    <w:p w14:paraId="7630CCFC" w14:textId="77777777" w:rsidR="00775701" w:rsidRDefault="00C771AA">
      <w:pPr>
        <w:spacing w:after="18" w:line="259" w:lineRule="auto"/>
        <w:ind w:left="12" w:right="0" w:firstLine="0"/>
        <w:jc w:val="left"/>
      </w:pPr>
      <w:r>
        <w:t xml:space="preserve"> </w:t>
      </w:r>
    </w:p>
    <w:p w14:paraId="4934DACE" w14:textId="77777777" w:rsidR="00775701" w:rsidRDefault="00C771AA">
      <w:pPr>
        <w:numPr>
          <w:ilvl w:val="1"/>
          <w:numId w:val="12"/>
        </w:numPr>
        <w:ind w:right="5" w:hanging="708"/>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8DB7" w14:textId="23204AD5" w:rsidR="00775701" w:rsidRDefault="00C771AA" w:rsidP="009E5F26">
      <w:pPr>
        <w:spacing w:after="8" w:line="259" w:lineRule="auto"/>
        <w:ind w:left="720" w:right="0" w:firstLine="0"/>
        <w:jc w:val="left"/>
      </w:pPr>
      <w:r>
        <w:rPr>
          <w:sz w:val="10"/>
        </w:rPr>
        <w:t xml:space="preserve">  </w:t>
      </w:r>
    </w:p>
    <w:p w14:paraId="12DD56DC" w14:textId="77777777" w:rsidR="00775701" w:rsidRDefault="00C771AA">
      <w:pPr>
        <w:numPr>
          <w:ilvl w:val="1"/>
          <w:numId w:val="12"/>
        </w:numPr>
        <w:spacing w:after="4" w:line="267" w:lineRule="auto"/>
        <w:ind w:right="5" w:hanging="708"/>
      </w:pPr>
      <w:r>
        <w:rPr>
          <w:b/>
          <w:u w:val="single" w:color="000000"/>
        </w:rPr>
        <w:t>Zamawiający, zgodnie z art. 24aa ustawy Pzp, w pierwszej kolejności dokona</w:t>
      </w:r>
      <w:r>
        <w:rPr>
          <w:b/>
        </w:rPr>
        <w:t xml:space="preserve"> </w:t>
      </w:r>
      <w:r>
        <w:rPr>
          <w:b/>
          <w:u w:val="single" w:color="000000"/>
        </w:rPr>
        <w:t>oceny ofert, a następnie zbada czy Wykonawca, którego oferta została</w:t>
      </w:r>
      <w:r>
        <w:rPr>
          <w:b/>
        </w:rPr>
        <w:t xml:space="preserve"> </w:t>
      </w:r>
      <w:r>
        <w:rPr>
          <w:b/>
          <w:u w:val="single" w:color="000000"/>
        </w:rPr>
        <w:t>oceniona jako najkorzystniejsza nie podlega wykluczeniu oraz spełnia</w:t>
      </w:r>
      <w:r>
        <w:rPr>
          <w:b/>
        </w:rPr>
        <w:t xml:space="preserve"> </w:t>
      </w:r>
      <w:r>
        <w:rPr>
          <w:b/>
          <w:u w:val="single" w:color="000000"/>
        </w:rPr>
        <w:t>warunki udziału w postępowaniu.</w:t>
      </w:r>
      <w:r>
        <w:rPr>
          <w:b/>
        </w:rPr>
        <w:t xml:space="preserve"> </w:t>
      </w:r>
    </w:p>
    <w:p w14:paraId="505A044C" w14:textId="77777777" w:rsidR="00775701" w:rsidRDefault="00C771AA">
      <w:pPr>
        <w:spacing w:after="136" w:line="259" w:lineRule="auto"/>
        <w:ind w:left="720" w:right="0" w:firstLine="0"/>
        <w:jc w:val="left"/>
      </w:pPr>
      <w:r>
        <w:rPr>
          <w:sz w:val="10"/>
        </w:rPr>
        <w:t xml:space="preserve"> </w:t>
      </w:r>
    </w:p>
    <w:p w14:paraId="2863B14D" w14:textId="77777777" w:rsidR="00775701" w:rsidRPr="00A05DF1" w:rsidRDefault="00C771AA">
      <w:pPr>
        <w:numPr>
          <w:ilvl w:val="1"/>
          <w:numId w:val="12"/>
        </w:numPr>
        <w:spacing w:after="4" w:line="269" w:lineRule="auto"/>
        <w:ind w:right="5" w:hanging="708"/>
      </w:pPr>
      <w:r w:rsidRPr="00A05DF1">
        <w:rPr>
          <w:b/>
        </w:rPr>
        <w:t xml:space="preserve">Na wezwanie Zamawiającego skierowane do wykonawcy którego oferta została oceniona jako najkorzystniejsza w trybie </w:t>
      </w:r>
      <w:r w:rsidRPr="00A05DF1">
        <w:rPr>
          <w:b/>
          <w:u w:val="single" w:color="000000"/>
        </w:rPr>
        <w:t>art. 26 ust. 1 ustawy Pzp</w:t>
      </w:r>
      <w:r w:rsidRPr="00A05DF1">
        <w:rPr>
          <w:b/>
        </w:rPr>
        <w:t xml:space="preserve">, Wykonawca zobowiązany jest on złożyć następujące oświadczenia lub dokumenty: </w:t>
      </w:r>
    </w:p>
    <w:p w14:paraId="13959AB6" w14:textId="77777777" w:rsidR="00775701" w:rsidRDefault="00C771AA">
      <w:pPr>
        <w:spacing w:after="136" w:line="259" w:lineRule="auto"/>
        <w:ind w:left="720" w:right="0" w:firstLine="0"/>
        <w:jc w:val="left"/>
      </w:pPr>
      <w:r>
        <w:rPr>
          <w:sz w:val="10"/>
        </w:rPr>
        <w:t xml:space="preserve"> </w:t>
      </w:r>
    </w:p>
    <w:p w14:paraId="6D5CF362" w14:textId="77777777" w:rsidR="00775701" w:rsidRDefault="00C771AA">
      <w:pPr>
        <w:spacing w:after="27" w:line="269" w:lineRule="auto"/>
        <w:ind w:left="1430" w:right="0" w:hanging="710"/>
      </w:pPr>
      <w:r>
        <w:rPr>
          <w:b/>
        </w:rPr>
        <w:t>8.7.1.</w:t>
      </w:r>
      <w:r>
        <w:rPr>
          <w:rFonts w:ascii="Arial" w:eastAsia="Arial" w:hAnsi="Arial" w:cs="Arial"/>
          <w:b/>
        </w:rPr>
        <w:t xml:space="preserve"> </w:t>
      </w:r>
      <w:r>
        <w:rPr>
          <w:b/>
        </w:rPr>
        <w:t xml:space="preserve">W celu potwierdzenia spełniania przez Wykonawcę warunków udziału w postępowaniu, </w:t>
      </w:r>
      <w:r>
        <w:rPr>
          <w:b/>
          <w:u w:val="single" w:color="000000"/>
        </w:rPr>
        <w:t>o których mowa w rozdziale 6 niniejszej</w:t>
      </w:r>
      <w:r>
        <w:rPr>
          <w:b/>
        </w:rPr>
        <w:t xml:space="preserve"> </w:t>
      </w:r>
      <w:r>
        <w:rPr>
          <w:b/>
          <w:u w:val="single" w:color="000000"/>
        </w:rPr>
        <w:t>SIWZ</w:t>
      </w:r>
      <w:r>
        <w:rPr>
          <w:b/>
        </w:rPr>
        <w:t xml:space="preserve">: </w:t>
      </w:r>
    </w:p>
    <w:p w14:paraId="21F1EA71" w14:textId="4244134C" w:rsidR="00775701" w:rsidRDefault="00C771AA">
      <w:pPr>
        <w:numPr>
          <w:ilvl w:val="0"/>
          <w:numId w:val="13"/>
        </w:numPr>
        <w:ind w:left="1713" w:right="9" w:hanging="283"/>
      </w:pPr>
      <w:r>
        <w:t>aktualny wpis do rejestru działalności regulowanej w zakresie odbierania odpadów komunalnych od właścicieli nieruchomości zgodnie  z wymogami ustawy z dnia 13 września 1996 r. o utrzymaniu czystości  i porządku w gminie (t. j. Dz. U. z 201</w:t>
      </w:r>
      <w:r w:rsidR="008A06D7">
        <w:t>9</w:t>
      </w:r>
      <w:r>
        <w:t xml:space="preserve"> r. poz. </w:t>
      </w:r>
      <w:r w:rsidR="008A06D7">
        <w:t>2010</w:t>
      </w:r>
      <w:r>
        <w:t xml:space="preserve">.) </w:t>
      </w:r>
      <w:r>
        <w:rPr>
          <w:b/>
        </w:rPr>
        <w:t>– w zakresie wskazanym w rozdziale 6.2.1 lit. a SIWZ</w:t>
      </w:r>
      <w:r>
        <w:t xml:space="preserve">. </w:t>
      </w:r>
    </w:p>
    <w:p w14:paraId="58BBC3FF" w14:textId="45328CB3" w:rsidR="00775701" w:rsidRDefault="00212430" w:rsidP="008319EB">
      <w:pPr>
        <w:numPr>
          <w:ilvl w:val="0"/>
          <w:numId w:val="13"/>
        </w:numPr>
        <w:ind w:right="9" w:firstLine="0"/>
      </w:pPr>
      <w:r>
        <w:t>aktualny wpis w rejestrze podmiotów wprowadzających produkty, produkty w opakowaniach i gospodarujących odpadami zgodnie z art. 49 ustawy z dnia 14 grudnia 2012 r. o odpadach (Dz.U. z 201</w:t>
      </w:r>
      <w:r w:rsidR="008A06D7">
        <w:t>9</w:t>
      </w:r>
      <w:r>
        <w:t>r. poz</w:t>
      </w:r>
      <w:r w:rsidR="008A06D7">
        <w:t>701)</w:t>
      </w:r>
      <w:r>
        <w:t xml:space="preserve"> </w:t>
      </w:r>
      <w:r w:rsidR="00C771AA">
        <w:t>-</w:t>
      </w:r>
      <w:r w:rsidR="00C771AA" w:rsidRPr="000D4115">
        <w:rPr>
          <w:b/>
        </w:rPr>
        <w:t xml:space="preserve"> w zakresie wskazanym w rozdziale 6.2.1 lit. b SIWZ</w:t>
      </w:r>
      <w:r w:rsidR="00C771AA">
        <w:t xml:space="preserve">. </w:t>
      </w:r>
    </w:p>
    <w:p w14:paraId="365AEA66" w14:textId="77777777" w:rsidR="00775701" w:rsidRDefault="00C771AA">
      <w:pPr>
        <w:numPr>
          <w:ilvl w:val="0"/>
          <w:numId w:val="13"/>
        </w:numPr>
        <w:ind w:left="1713" w:right="9" w:hanging="283"/>
      </w:pPr>
      <w:r>
        <w:t xml:space="preserve">wykaz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Pr>
          <w:b/>
        </w:rPr>
        <w:t>Załącznik nr 6 do SIWZ – w zakresie wskazanym w rozdziale 6.2.3 lit. a SIWZ</w:t>
      </w:r>
      <w:r>
        <w:t xml:space="preserve">. </w:t>
      </w:r>
    </w:p>
    <w:p w14:paraId="58DF1FF2" w14:textId="77777777" w:rsidR="00775701" w:rsidRDefault="00C771AA">
      <w:pPr>
        <w:numPr>
          <w:ilvl w:val="0"/>
          <w:numId w:val="13"/>
        </w:numPr>
        <w:ind w:left="1713" w:right="9" w:hanging="283"/>
      </w:pPr>
      <w:r>
        <w:rPr>
          <w:b/>
        </w:rPr>
        <w:t>wykaz narzędzi,</w:t>
      </w:r>
      <w:r>
        <w:t xml:space="preserve"> wyposażenia zakładu lub urządzeń technicznych dostępnych Wykonawcy w celu wykonania zamówienia publicznego wraz z informacją o podstawie do dysponowania tymi zasobami – zgodnie z wzorem stanowiącym </w:t>
      </w:r>
      <w:r>
        <w:rPr>
          <w:b/>
        </w:rPr>
        <w:t>Załącznik nr 7 do SIWZ – w zakresie wskazanym w rozdziale 6.2.3 lit. b-c SIWZ</w:t>
      </w:r>
      <w:r>
        <w:t xml:space="preserve">. </w:t>
      </w:r>
    </w:p>
    <w:p w14:paraId="02D97F67" w14:textId="77777777" w:rsidR="00775701" w:rsidRDefault="00C771AA">
      <w:pPr>
        <w:spacing w:after="0" w:line="259" w:lineRule="auto"/>
        <w:ind w:left="1714" w:right="0" w:firstLine="0"/>
        <w:jc w:val="left"/>
      </w:pPr>
      <w:r>
        <w:t xml:space="preserve"> </w:t>
      </w:r>
    </w:p>
    <w:p w14:paraId="6CF948E3" w14:textId="77777777" w:rsidR="00775701" w:rsidRDefault="00C771AA">
      <w:pPr>
        <w:spacing w:after="4" w:line="269" w:lineRule="auto"/>
        <w:ind w:left="1430" w:right="0" w:hanging="710"/>
      </w:pPr>
      <w:r>
        <w:rPr>
          <w:b/>
        </w:rPr>
        <w:t>8.7.2.</w:t>
      </w:r>
      <w:r>
        <w:rPr>
          <w:rFonts w:ascii="Arial" w:eastAsia="Arial" w:hAnsi="Arial" w:cs="Arial"/>
          <w:b/>
        </w:rPr>
        <w:t xml:space="preserve"> </w:t>
      </w:r>
      <w:r>
        <w:rPr>
          <w:b/>
        </w:rPr>
        <w:t xml:space="preserve">W celu potwierdzenia braku podstaw do wykluczenia Wykonawcy  z udziału w postępowaniu, </w:t>
      </w:r>
      <w:r>
        <w:rPr>
          <w:b/>
          <w:u w:val="single" w:color="000000"/>
        </w:rPr>
        <w:t>o których mowa w rozdziale 7 niniejszej</w:t>
      </w:r>
      <w:r>
        <w:rPr>
          <w:b/>
        </w:rPr>
        <w:t xml:space="preserve"> </w:t>
      </w:r>
      <w:r>
        <w:rPr>
          <w:b/>
          <w:u w:val="single" w:color="000000"/>
        </w:rPr>
        <w:t>SIWZ</w:t>
      </w:r>
      <w:r>
        <w:rPr>
          <w:b/>
        </w:rPr>
        <w:t xml:space="preserve">: </w:t>
      </w:r>
    </w:p>
    <w:p w14:paraId="326E2EB2" w14:textId="77777777" w:rsidR="00775701" w:rsidRDefault="00C771AA">
      <w:pPr>
        <w:numPr>
          <w:ilvl w:val="0"/>
          <w:numId w:val="14"/>
        </w:numPr>
        <w:ind w:left="1713" w:right="9" w:hanging="283"/>
      </w:pPr>
      <w:r>
        <w:t xml:space="preserve">informacji z Krajowego Rejestru Karnego w zakresie określonym w art. 24 ust. 1 pkt 13, 14 i 21 ustawy, wystawionej nie wcześniej niż 6 miesięcy przed upływem terminu składania ofert; </w:t>
      </w:r>
    </w:p>
    <w:p w14:paraId="48022161" w14:textId="77777777" w:rsidR="00775701" w:rsidRDefault="00C771AA">
      <w:pPr>
        <w:numPr>
          <w:ilvl w:val="0"/>
          <w:numId w:val="14"/>
        </w:numPr>
        <w:ind w:left="1713" w:right="9" w:hanging="283"/>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C7615B" w14:textId="77777777" w:rsidR="00775701" w:rsidRDefault="00C771AA">
      <w:pPr>
        <w:numPr>
          <w:ilvl w:val="0"/>
          <w:numId w:val="14"/>
        </w:numPr>
        <w:ind w:left="1713" w:right="9" w:hanging="283"/>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EE8EBD" w14:textId="77777777" w:rsidR="00775701" w:rsidRDefault="00C771AA">
      <w:pPr>
        <w:numPr>
          <w:ilvl w:val="0"/>
          <w:numId w:val="14"/>
        </w:numPr>
        <w:ind w:left="1713" w:right="9" w:hanging="283"/>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14:paraId="3DE6C8B8" w14:textId="77777777" w:rsidR="00775701" w:rsidRDefault="00C771AA">
      <w:pPr>
        <w:numPr>
          <w:ilvl w:val="0"/>
          <w:numId w:val="14"/>
        </w:numPr>
        <w:ind w:left="1713" w:right="9" w:hanging="283"/>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rPr>
        <w:t>Załącznik Nr 8 do SIWZ</w:t>
      </w:r>
      <w:r>
        <w:t xml:space="preserve">; </w:t>
      </w:r>
    </w:p>
    <w:p w14:paraId="59AF0F70" w14:textId="77777777" w:rsidR="00775701" w:rsidRDefault="00C771AA">
      <w:pPr>
        <w:numPr>
          <w:ilvl w:val="0"/>
          <w:numId w:val="14"/>
        </w:numPr>
        <w:ind w:left="1713" w:right="9" w:hanging="283"/>
      </w:pPr>
      <w:r>
        <w:t xml:space="preserve">oświadczenia Wykonawcy o braku orzeczenia wobec niego tytułem środka zapobiegawczego zakazu ubiegania się o zamówienia publiczne  </w:t>
      </w:r>
    </w:p>
    <w:p w14:paraId="2BF0184D" w14:textId="77777777" w:rsidR="00775701" w:rsidRDefault="00C771AA">
      <w:pPr>
        <w:spacing w:after="26" w:line="251" w:lineRule="auto"/>
        <w:ind w:left="59" w:right="-11" w:hanging="10"/>
        <w:jc w:val="right"/>
      </w:pPr>
      <w:r>
        <w:t xml:space="preserve">- sporządzonego według wzoru stanowiącego </w:t>
      </w:r>
      <w:r>
        <w:rPr>
          <w:b/>
        </w:rPr>
        <w:t>Załącznik Nr 8 do SIWZ</w:t>
      </w:r>
      <w:r>
        <w:t xml:space="preserve">; </w:t>
      </w:r>
    </w:p>
    <w:p w14:paraId="34E108EE" w14:textId="77777777" w:rsidR="00775701" w:rsidRPr="008319EB" w:rsidRDefault="00C771AA">
      <w:pPr>
        <w:numPr>
          <w:ilvl w:val="0"/>
          <w:numId w:val="14"/>
        </w:numPr>
        <w:ind w:left="1713" w:right="9" w:hanging="283"/>
      </w:pPr>
      <w:r>
        <w:t xml:space="preserve">oświadczenia Wykonawcy o niezaleganiu z opłacaniem podatków  i opłat </w:t>
      </w:r>
      <w:r w:rsidRPr="008319EB">
        <w:t xml:space="preserve">lokalnych, o których mowa w ustawie z dnia 12 stycznia 1991 r.  </w:t>
      </w:r>
    </w:p>
    <w:p w14:paraId="38206CD3" w14:textId="284A0882" w:rsidR="00775701" w:rsidRPr="008319EB" w:rsidRDefault="00C771AA">
      <w:pPr>
        <w:ind w:left="1714" w:right="9" w:firstLine="0"/>
      </w:pPr>
      <w:r w:rsidRPr="008319EB">
        <w:t>o podatkach i opłatach lokalnych (Dz. U. z 201</w:t>
      </w:r>
      <w:r w:rsidR="008A06D7">
        <w:t>9</w:t>
      </w:r>
      <w:r w:rsidRPr="008319EB">
        <w:t xml:space="preserve"> r. poz. 1</w:t>
      </w:r>
      <w:r w:rsidR="008A06D7">
        <w:t>170</w:t>
      </w:r>
      <w:r w:rsidRPr="008319EB">
        <w:t xml:space="preserve">), zgodnie z wzorem stanowiącym z </w:t>
      </w:r>
      <w:r w:rsidRPr="008319EB">
        <w:rPr>
          <w:b/>
        </w:rPr>
        <w:t>Załącznik nr 8 do SIWZ</w:t>
      </w:r>
      <w:r w:rsidRPr="008319EB">
        <w:t xml:space="preserve">. </w:t>
      </w:r>
    </w:p>
    <w:p w14:paraId="4EFBB6BD" w14:textId="77777777" w:rsidR="00775701" w:rsidRPr="008319EB" w:rsidRDefault="00C771AA">
      <w:pPr>
        <w:spacing w:after="136" w:line="259" w:lineRule="auto"/>
        <w:ind w:left="1714" w:right="0" w:firstLine="0"/>
        <w:jc w:val="left"/>
      </w:pPr>
      <w:r w:rsidRPr="008319EB">
        <w:rPr>
          <w:sz w:val="10"/>
        </w:rPr>
        <w:t xml:space="preserve"> </w:t>
      </w:r>
    </w:p>
    <w:p w14:paraId="299E5391" w14:textId="77777777" w:rsidR="00775701" w:rsidRPr="008319EB" w:rsidRDefault="00C771AA">
      <w:pPr>
        <w:numPr>
          <w:ilvl w:val="1"/>
          <w:numId w:val="15"/>
        </w:numPr>
        <w:ind w:right="9" w:hanging="708"/>
      </w:pPr>
      <w:r w:rsidRPr="008319EB">
        <w:t xml:space="preserve">Jeżeli wykaz, oświadczenia lub inne złożone przez Wykonawcę dokumenty,  o których mowa w pkt. 8.7.1 SIWZ budzą wątpliwości Zamawiającego, może on zwrócić się bezpośrednio do właściwego podmiotu, na rzecz którego dostawy były wykonane, o dodatkowe informacje lub dokumenty w tym zakresie. </w:t>
      </w:r>
    </w:p>
    <w:p w14:paraId="39F8B286" w14:textId="77777777" w:rsidR="00775701" w:rsidRPr="008319EB" w:rsidRDefault="00C771AA">
      <w:pPr>
        <w:numPr>
          <w:ilvl w:val="1"/>
          <w:numId w:val="15"/>
        </w:numPr>
        <w:ind w:right="9" w:hanging="708"/>
      </w:pPr>
      <w:r w:rsidRPr="008319EB">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Pzp, w jednolitym europejskim dokumencie zamówienia. </w:t>
      </w:r>
    </w:p>
    <w:p w14:paraId="14E59826" w14:textId="77777777" w:rsidR="00775701" w:rsidRDefault="00C771AA">
      <w:pPr>
        <w:numPr>
          <w:ilvl w:val="1"/>
          <w:numId w:val="15"/>
        </w:numPr>
        <w:ind w:right="9" w:hanging="708"/>
      </w:pPr>
      <w:r>
        <w:t xml:space="preserve">Jeżeli Wykonawca ma siedzibę lub miejsce zamieszkania poza terytorium Rzeczypospolitej Polskiej, zamiast dokumentów, o których mowa w: </w:t>
      </w:r>
    </w:p>
    <w:p w14:paraId="470A98A3" w14:textId="77777777" w:rsidR="00775701" w:rsidRDefault="00C771AA">
      <w:pPr>
        <w:numPr>
          <w:ilvl w:val="0"/>
          <w:numId w:val="16"/>
        </w:numPr>
        <w:ind w:right="9" w:hanging="425"/>
      </w:pPr>
      <w: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C8E6CD8" w14:textId="77777777" w:rsidR="00775701" w:rsidRDefault="00C771AA">
      <w:pPr>
        <w:numPr>
          <w:ilvl w:val="0"/>
          <w:numId w:val="16"/>
        </w:numPr>
        <w:ind w:right="9" w:hanging="425"/>
      </w:pPr>
      <w:r>
        <w:t xml:space="preserve">pkt 8.7.2 lit. b) - d) SIWZ - składa dokument lub dokumenty wystawione w kraju, w którym Wykonawca ma siedzibę lub miejsce zamieszkania, potwierdzające odpowiednio, że: </w:t>
      </w:r>
    </w:p>
    <w:p w14:paraId="7EF28D2E" w14:textId="77777777" w:rsidR="00775701" w:rsidRDefault="00C771AA">
      <w:pPr>
        <w:ind w:left="1440" w:right="9" w:hanging="295"/>
      </w:pPr>
      <w:r>
        <w:rPr>
          <w:rFonts w:ascii="Segoe UI Symbol" w:eastAsia="Segoe UI Symbol" w:hAnsi="Segoe UI Symbol" w:cs="Segoe UI Symbol"/>
        </w:rPr>
        <w:t>−</w:t>
      </w:r>
      <w:r>
        <w:rPr>
          <w:rFonts w:ascii="Arial" w:eastAsia="Arial" w:hAnsi="Arial" w:cs="Arial"/>
        </w:rPr>
        <w:t xml:space="preserve"> </w:t>
      </w: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A1F2183"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nie otwarto jego likwidacji ani nie ogłoszono upadłości,  </w:t>
      </w:r>
    </w:p>
    <w:p w14:paraId="5755658C" w14:textId="77777777" w:rsidR="00775701" w:rsidRDefault="00C771AA">
      <w:pPr>
        <w:numPr>
          <w:ilvl w:val="1"/>
          <w:numId w:val="17"/>
        </w:numPr>
        <w:spacing w:after="46"/>
        <w:ind w:right="9" w:hanging="708"/>
      </w:pPr>
      <w:r>
        <w:t xml:space="preserve">Dokumenty, o których mowa w pkt. 8.10 lit. a) i lit. b) </w:t>
      </w:r>
      <w:proofErr w:type="spellStart"/>
      <w:r>
        <w:t>tiret</w:t>
      </w:r>
      <w:proofErr w:type="spellEnd"/>
      <w:r>
        <w:t xml:space="preserve"> drugi SIWZ, powinny być wystawione nie wcześniej niż 6 miesięcy przed upływem terminu składania ofert. Dokument, o którym mowa w pkt. 8.10 lit. b) </w:t>
      </w:r>
      <w:proofErr w:type="spellStart"/>
      <w:r>
        <w:t>tiret</w:t>
      </w:r>
      <w:proofErr w:type="spellEnd"/>
      <w:r>
        <w:t xml:space="preserve"> pierwszy SIWZ, powinien być wystawiony nie wcześniej niż 3 miesiące przed upływem tego terminu. </w:t>
      </w:r>
    </w:p>
    <w:p w14:paraId="0225863A" w14:textId="77777777" w:rsidR="00775701" w:rsidRDefault="00C771AA">
      <w:pPr>
        <w:numPr>
          <w:ilvl w:val="1"/>
          <w:numId w:val="17"/>
        </w:numPr>
        <w:ind w:right="9" w:hanging="708"/>
      </w:pPr>
      <w: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w:t>
      </w:r>
    </w:p>
    <w:p w14:paraId="749B14CB" w14:textId="77777777" w:rsidR="00775701" w:rsidRDefault="00C771AA">
      <w:pPr>
        <w:ind w:left="720" w:right="9" w:firstLine="0"/>
      </w:pPr>
      <w:r>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C7992A7" w14:textId="77777777" w:rsidR="00775701" w:rsidRDefault="00C771AA">
      <w:pPr>
        <w:numPr>
          <w:ilvl w:val="1"/>
          <w:numId w:val="17"/>
        </w:numPr>
        <w:ind w:right="9" w:hanging="708"/>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EFBF898" w14:textId="77777777" w:rsidR="00775701" w:rsidRDefault="00C771AA">
      <w:pPr>
        <w:numPr>
          <w:ilvl w:val="1"/>
          <w:numId w:val="17"/>
        </w:numPr>
        <w:ind w:right="9" w:hanging="708"/>
      </w:pPr>
      <w:r>
        <w:t xml:space="preserve">Wykonawca mający siedzibę na terytorium Rzeczypospolitej Polskiej,  w odniesieniu do osoby mającej miejsce zamieszkania poza terytorium Rzeczypospolitej Polskiej, której dotyczy dokument wskazany w pkt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 </w:t>
      </w:r>
    </w:p>
    <w:p w14:paraId="037CB6AA" w14:textId="77777777" w:rsidR="00775701" w:rsidRDefault="00C771AA">
      <w:pPr>
        <w:numPr>
          <w:ilvl w:val="1"/>
          <w:numId w:val="17"/>
        </w:numPr>
        <w:spacing w:after="26"/>
        <w:ind w:right="9" w:hanging="708"/>
      </w:pPr>
      <w: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2784A42" w14:textId="77777777" w:rsidR="00775701" w:rsidRDefault="00C771AA">
      <w:pPr>
        <w:numPr>
          <w:ilvl w:val="1"/>
          <w:numId w:val="17"/>
        </w:numPr>
        <w:ind w:right="9" w:hanging="708"/>
      </w:pPr>
      <w: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 dokumenty. </w:t>
      </w:r>
    </w:p>
    <w:p w14:paraId="3BC5B027" w14:textId="77777777" w:rsidR="00775701" w:rsidRDefault="00C771AA">
      <w:pPr>
        <w:numPr>
          <w:ilvl w:val="1"/>
          <w:numId w:val="17"/>
        </w:numPr>
        <w:ind w:right="9" w:hanging="708"/>
      </w:pPr>
      <w: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w:t>
      </w:r>
      <w:r>
        <w:rPr>
          <w:rFonts w:ascii="Calibri" w:eastAsia="Calibri" w:hAnsi="Calibri" w:cs="Calibri"/>
          <w:sz w:val="31"/>
          <w:vertAlign w:val="subscript"/>
        </w:rPr>
        <w:t xml:space="preserve"> </w:t>
      </w:r>
      <w:r>
        <w:t xml:space="preserve">oświadczeń lub dokumentów, </w:t>
      </w:r>
      <w:r>
        <w:rPr>
          <w:u w:val="single" w:color="000000"/>
        </w:rPr>
        <w:t>o ile są</w:t>
      </w:r>
      <w:r>
        <w:t xml:space="preserve"> </w:t>
      </w:r>
      <w:r>
        <w:rPr>
          <w:u w:val="single" w:color="000000"/>
        </w:rPr>
        <w:t>one aktualne</w:t>
      </w:r>
      <w:r>
        <w:t xml:space="preserve">.  </w:t>
      </w:r>
    </w:p>
    <w:p w14:paraId="2A038A68" w14:textId="77777777" w:rsidR="00775701" w:rsidRDefault="00C771AA">
      <w:pPr>
        <w:numPr>
          <w:ilvl w:val="1"/>
          <w:numId w:val="17"/>
        </w:numPr>
        <w:ind w:right="9" w:hanging="708"/>
      </w:pPr>
      <w:r>
        <w:t xml:space="preserve">Dokumenty i oświadczenia, o których mowa w pkt 8.7.1 – 8.7.3 składane są  w oryginale w postaci dokumentu elektronicznego lub w elektronicznej kopii dokumentu lub oświadczenia poświadczonej za zgodność z oryginałem. </w:t>
      </w:r>
    </w:p>
    <w:p w14:paraId="64E18122" w14:textId="77777777" w:rsidR="00775701" w:rsidRDefault="00C771AA">
      <w:pPr>
        <w:numPr>
          <w:ilvl w:val="1"/>
          <w:numId w:val="17"/>
        </w:numPr>
        <w:ind w:right="9" w:hanging="70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A23EEE3" w14:textId="77777777" w:rsidR="00775701" w:rsidRDefault="00C771AA">
      <w:pPr>
        <w:numPr>
          <w:ilvl w:val="1"/>
          <w:numId w:val="17"/>
        </w:numPr>
        <w:ind w:right="9" w:hanging="708"/>
      </w:pPr>
      <w:r>
        <w:t xml:space="preserve">Poświadczenie za zgodność z oryginałem elektronicznej kopii dokumentu lub oświadczenia, o której mowa powyżej, następuje przy użyciu kwalifikowanego podpisu elektronicznego. </w:t>
      </w:r>
    </w:p>
    <w:p w14:paraId="0F9045C5" w14:textId="77777777" w:rsidR="00775701" w:rsidRDefault="00C771AA">
      <w:pPr>
        <w:numPr>
          <w:ilvl w:val="1"/>
          <w:numId w:val="17"/>
        </w:numPr>
        <w:ind w:right="9" w:hanging="708"/>
      </w:pPr>
      <w:r>
        <w:t xml:space="preserve">Dokumenty lub oświadczenia sporządzone w języku obcym są składane wraz  z tłumaczeniem na język polski. </w:t>
      </w:r>
    </w:p>
    <w:p w14:paraId="2CD15F19" w14:textId="77777777" w:rsidR="00775701" w:rsidRDefault="00C771AA">
      <w:pPr>
        <w:spacing w:after="16" w:line="259" w:lineRule="auto"/>
        <w:ind w:left="720" w:right="0" w:firstLine="0"/>
        <w:jc w:val="left"/>
      </w:pPr>
      <w:r>
        <w:t xml:space="preserve"> </w:t>
      </w:r>
    </w:p>
    <w:p w14:paraId="773A1553" w14:textId="77777777" w:rsidR="00775701" w:rsidRDefault="00C771AA">
      <w:pPr>
        <w:spacing w:after="80" w:line="259" w:lineRule="auto"/>
        <w:ind w:left="720" w:right="0" w:firstLine="0"/>
        <w:jc w:val="left"/>
      </w:pPr>
      <w:r>
        <w:t xml:space="preserve"> </w:t>
      </w:r>
    </w:p>
    <w:p w14:paraId="0A5109CA" w14:textId="77777777" w:rsidR="00775701" w:rsidRDefault="00C771AA">
      <w:pPr>
        <w:spacing w:after="21" w:line="259" w:lineRule="auto"/>
        <w:ind w:left="121" w:right="106" w:hanging="10"/>
        <w:jc w:val="center"/>
      </w:pPr>
      <w:r>
        <w:rPr>
          <w:sz w:val="26"/>
        </w:rPr>
        <w:t xml:space="preserve">Rozdział 9 </w:t>
      </w:r>
    </w:p>
    <w:p w14:paraId="61F14EF1" w14:textId="77777777" w:rsidR="00775701" w:rsidRDefault="00C771AA">
      <w:pPr>
        <w:pStyle w:val="Nagwek2"/>
        <w:spacing w:after="5"/>
        <w:ind w:left="125" w:right="104"/>
      </w:pPr>
      <w:r>
        <w:t>INFORMACJA DLA WYKONAWCÓW POLEGAJĄCYCH  NA ZASOBACH INNYCH PODMIOTÓW, NA ZASADACH OKREŚLONYCH  W ART. 22A USTAWY PZP ORAZ ZAMIERZAJĄCYCH POWIERZYĆ WYKONANIE CZĘŚCI ZAMÓWIENIA PODWYKONAWCOM</w:t>
      </w:r>
      <w:r>
        <w:rPr>
          <w:b w:val="0"/>
          <w:sz w:val="24"/>
        </w:rPr>
        <w:t xml:space="preserve"> </w:t>
      </w:r>
    </w:p>
    <w:p w14:paraId="016E551D"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B6DF1E8" wp14:editId="53E62593">
                <wp:extent cx="5762244" cy="6096"/>
                <wp:effectExtent l="0" t="0" r="0" b="0"/>
                <wp:docPr id="43416" name="Group 434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80" name="Shape 50080"/>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16" style="width:453.72pt;height:0.480011pt;mso-position-horizontal-relative:char;mso-position-vertical-relative:line" coordsize="57622,60">
                <v:shape id="Shape 50081"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0C3D9AF" w14:textId="77777777" w:rsidR="00775701" w:rsidRDefault="00C771AA">
      <w:pPr>
        <w:spacing w:after="18" w:line="259" w:lineRule="auto"/>
        <w:ind w:left="720" w:right="0" w:firstLine="0"/>
        <w:jc w:val="left"/>
      </w:pPr>
      <w:r>
        <w:t xml:space="preserve"> </w:t>
      </w:r>
    </w:p>
    <w:p w14:paraId="7482BF20" w14:textId="77777777" w:rsidR="00775701" w:rsidRDefault="00C771AA">
      <w:pPr>
        <w:tabs>
          <w:tab w:val="center" w:pos="1346"/>
          <w:tab w:val="center" w:pos="2468"/>
          <w:tab w:val="center" w:pos="3057"/>
          <w:tab w:val="center" w:pos="3577"/>
          <w:tab w:val="center" w:pos="4749"/>
          <w:tab w:val="center" w:pos="6245"/>
          <w:tab w:val="center" w:pos="7547"/>
          <w:tab w:val="right" w:pos="9088"/>
        </w:tabs>
        <w:ind w:left="-3" w:right="0" w:firstLine="0"/>
        <w:jc w:val="left"/>
      </w:pPr>
      <w:r>
        <w:rPr>
          <w:b/>
        </w:rPr>
        <w:t>9.1.</w:t>
      </w:r>
      <w:r>
        <w:rPr>
          <w:rFonts w:ascii="Arial" w:eastAsia="Arial" w:hAnsi="Arial" w:cs="Arial"/>
          <w:b/>
        </w:rPr>
        <w:t xml:space="preserve"> </w:t>
      </w:r>
      <w:r>
        <w:rPr>
          <w:rFonts w:ascii="Arial" w:eastAsia="Arial" w:hAnsi="Arial" w:cs="Arial"/>
          <w:b/>
        </w:rPr>
        <w:tab/>
      </w:r>
      <w:r>
        <w:t xml:space="preserve">Wykonawca </w:t>
      </w:r>
      <w:r>
        <w:tab/>
        <w:t xml:space="preserve">może </w:t>
      </w:r>
      <w:r>
        <w:tab/>
        <w:t xml:space="preserve">w </w:t>
      </w:r>
      <w:r>
        <w:tab/>
        <w:t xml:space="preserve">celu </w:t>
      </w:r>
      <w:r>
        <w:tab/>
        <w:t xml:space="preserve">potwierdzenia </w:t>
      </w:r>
      <w:r>
        <w:tab/>
        <w:t xml:space="preserve">spełniania </w:t>
      </w:r>
      <w:r>
        <w:tab/>
        <w:t xml:space="preserve">warunków </w:t>
      </w:r>
      <w:r>
        <w:tab/>
        <w:t xml:space="preserve">udziału  </w:t>
      </w:r>
    </w:p>
    <w:p w14:paraId="56EB2EF0" w14:textId="77777777" w:rsidR="00775701" w:rsidRDefault="00C771AA">
      <w:pPr>
        <w:ind w:left="720" w:right="9" w:firstLine="0"/>
      </w:pPr>
      <w:r>
        <w:t xml:space="preserve">w postępowaniu, w stosownych sytuacjach oraz w odniesieniu do zamówienia, lub jego części, polegać na zdolnościach technicznych lub zawodowych innych podmiotów, niezależnie od charakteru prawnego łączących go z nim stosunków prawnych. </w:t>
      </w:r>
    </w:p>
    <w:p w14:paraId="17748588" w14:textId="77777777" w:rsidR="00775701" w:rsidRDefault="00C771AA">
      <w:pPr>
        <w:ind w:left="715" w:right="9"/>
      </w:pPr>
      <w:r>
        <w:rPr>
          <w:b/>
        </w:rPr>
        <w:t>9.2.</w:t>
      </w:r>
      <w:r>
        <w:rPr>
          <w:rFonts w:ascii="Arial" w:eastAsia="Arial" w:hAnsi="Arial" w:cs="Arial"/>
          <w:b/>
        </w:rPr>
        <w:t xml:space="preserve"> </w:t>
      </w:r>
      <w:r>
        <w:t xml:space="preserve">Wykonawca, który polega na zdolnościach lub sytuacji innych podmiotów, musi udowodnić zamawiającemu, że realizując zamówienie, będzie dysponował niezbędnymi zasobami tych podmiotów, w szczególności przedstawiając </w:t>
      </w:r>
      <w:r>
        <w:rPr>
          <w:b/>
          <w:u w:val="single" w:color="000000"/>
        </w:rPr>
        <w:t>(WRAZ</w:t>
      </w:r>
      <w:r>
        <w:rPr>
          <w:b/>
        </w:rPr>
        <w:t xml:space="preserve">  </w:t>
      </w:r>
      <w:r>
        <w:rPr>
          <w:b/>
          <w:u w:val="single" w:color="000000"/>
        </w:rPr>
        <w:t>Z OFERTĄ)</w:t>
      </w:r>
      <w:r>
        <w:t xml:space="preserve"> </w:t>
      </w:r>
      <w:r>
        <w:rPr>
          <w:b/>
          <w:u w:val="single" w:color="000000"/>
        </w:rPr>
        <w:t>zobowiązanie tych podmiotów do oddania mu do dyspozycji</w:t>
      </w:r>
      <w:r>
        <w:rPr>
          <w:b/>
        </w:rPr>
        <w:t xml:space="preserve"> </w:t>
      </w:r>
      <w:r>
        <w:rPr>
          <w:b/>
          <w:u w:val="single" w:color="000000"/>
        </w:rPr>
        <w:t>niezbędnych zasobów na potrzeby realizacji zamówienia</w:t>
      </w:r>
      <w:r>
        <w:rPr>
          <w:u w:val="single" w:color="000000"/>
        </w:rPr>
        <w:t>.</w:t>
      </w:r>
      <w:r>
        <w:t xml:space="preserve"> </w:t>
      </w:r>
    </w:p>
    <w:p w14:paraId="6C336BCD" w14:textId="77777777" w:rsidR="00775701" w:rsidRDefault="00C771AA">
      <w:pPr>
        <w:ind w:left="715" w:right="9"/>
      </w:pPr>
      <w:r>
        <w:rPr>
          <w:b/>
        </w:rPr>
        <w:t>9.3.</w:t>
      </w:r>
      <w:r>
        <w:rPr>
          <w:rFonts w:ascii="Arial" w:eastAsia="Arial" w:hAnsi="Arial" w:cs="Arial"/>
          <w:b/>
        </w:rPr>
        <w:t xml:space="preserve"> </w:t>
      </w: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i 8 ustawy Pzp. </w:t>
      </w:r>
    </w:p>
    <w:p w14:paraId="0BBB768F" w14:textId="77777777" w:rsidR="00775701" w:rsidRDefault="00C771AA">
      <w:pPr>
        <w:ind w:left="715" w:right="9"/>
      </w:pPr>
      <w:r>
        <w:rPr>
          <w:b/>
        </w:rPr>
        <w:t>9.4.</w:t>
      </w:r>
      <w:r>
        <w:rPr>
          <w:rFonts w:ascii="Arial" w:eastAsia="Arial" w:hAnsi="Arial" w:cs="Arial"/>
          <w:b/>
        </w:rPr>
        <w:t xml:space="preserve"> </w:t>
      </w: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i/>
        </w:rPr>
        <w:t>(jeżeli dotyczy).</w:t>
      </w:r>
      <w:r>
        <w:t xml:space="preserve"> </w:t>
      </w:r>
    </w:p>
    <w:p w14:paraId="31C012C2" w14:textId="77777777" w:rsidR="00775701" w:rsidRDefault="00C771AA">
      <w:pPr>
        <w:ind w:left="715" w:right="9"/>
      </w:pPr>
      <w:r>
        <w:rPr>
          <w:b/>
        </w:rPr>
        <w:t>9.5.</w:t>
      </w:r>
      <w:r>
        <w:rPr>
          <w:rFonts w:ascii="Arial" w:eastAsia="Arial" w:hAnsi="Arial" w:cs="Arial"/>
          <w:b/>
        </w:rPr>
        <w:t xml:space="preserve"> </w:t>
      </w:r>
      <w: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 a)</w:t>
      </w:r>
      <w:r>
        <w:rPr>
          <w:rFonts w:ascii="Arial" w:eastAsia="Arial" w:hAnsi="Arial" w:cs="Arial"/>
        </w:rPr>
        <w:t xml:space="preserve"> </w:t>
      </w:r>
      <w:r>
        <w:t xml:space="preserve">zastąpił ten podmiot innym podmiotem lub podmiotami lub </w:t>
      </w:r>
    </w:p>
    <w:p w14:paraId="309C68E8" w14:textId="77777777" w:rsidR="00775701" w:rsidRDefault="00C771AA">
      <w:pPr>
        <w:ind w:left="1145" w:right="9" w:hanging="425"/>
      </w:pPr>
      <w:r>
        <w:t>b)</w:t>
      </w:r>
      <w:r>
        <w:rPr>
          <w:rFonts w:ascii="Arial" w:eastAsia="Arial" w:hAnsi="Arial" w:cs="Arial"/>
        </w:rPr>
        <w:t xml:space="preserve"> </w:t>
      </w:r>
      <w:r>
        <w:t xml:space="preserve">zobowiązał się do osobistego wykonania odpowiedniej części zamówienia, jeżeli wykaże zdolności techniczne lub zawodowe lub sytuację finansową lub ekonomiczną, o których mowa w pkt. 9.1 SIWZ. </w:t>
      </w:r>
    </w:p>
    <w:p w14:paraId="7B714A3E" w14:textId="77777777" w:rsidR="00775701" w:rsidRDefault="00C771AA">
      <w:pPr>
        <w:spacing w:after="4" w:line="269" w:lineRule="auto"/>
        <w:ind w:left="717" w:right="0" w:hanging="720"/>
      </w:pPr>
      <w:r>
        <w:rPr>
          <w:b/>
        </w:rPr>
        <w:t>9.6.</w:t>
      </w:r>
      <w:r>
        <w:rPr>
          <w:rFonts w:ascii="Arial" w:eastAsia="Arial" w:hAnsi="Arial" w:cs="Arial"/>
          <w:b/>
        </w:rPr>
        <w:t xml:space="preserve"> </w:t>
      </w:r>
      <w:r>
        <w:rPr>
          <w:b/>
        </w:rPr>
        <w:t xml:space="preserve">Zamawiający żąda od Wykonawcy, który polega na zdolnościach lub sytuacji innych podmiotów na zasadach określonych w art. 22a ustawy  Pzp, przedstawienia w odniesieniu do tych podmiotów dokumentów wymienionych w pkt. 8.7.2 SIWZ. </w:t>
      </w:r>
      <w:r>
        <w:t xml:space="preserve"> </w:t>
      </w:r>
    </w:p>
    <w:p w14:paraId="443A350B" w14:textId="77777777" w:rsidR="00775701" w:rsidRDefault="00C771AA">
      <w:pPr>
        <w:ind w:left="715" w:right="9"/>
      </w:pPr>
      <w:r>
        <w:rPr>
          <w:b/>
        </w:rPr>
        <w:t>9.7.</w:t>
      </w:r>
      <w:r>
        <w:rPr>
          <w:rFonts w:ascii="Arial" w:eastAsia="Arial" w:hAnsi="Arial" w:cs="Arial"/>
          <w:b/>
        </w:rPr>
        <w:t xml:space="preserve"> </w:t>
      </w: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811BF0A"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zakres dostępnych wykonawcy zasobów innego podmiotu; </w:t>
      </w:r>
    </w:p>
    <w:p w14:paraId="2BDAA6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sposób wykorzystania zasobów innego podmiotu, przez Wykonawcę, przy wykonywaniu zamówienia publicznego; </w:t>
      </w:r>
    </w:p>
    <w:p w14:paraId="7E3305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zakres i okres udziału innego podmiotu przy wykonywaniu zamówienia publicznego; </w:t>
      </w:r>
    </w:p>
    <w:p w14:paraId="0667AAEB"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czy podmiot, na zdolnościach którego Wykonawca polega w odniesieniu do warunków udziału w postępowaniu dotyczących doświadczenia, zrealizuje roboty budowlane lub usługi, </w:t>
      </w:r>
      <w:r>
        <w:rPr>
          <w:u w:val="single" w:color="000000"/>
        </w:rPr>
        <w:t>których wskazane zdolności dotyczą</w:t>
      </w:r>
      <w:r>
        <w:t xml:space="preserve">. </w:t>
      </w:r>
    </w:p>
    <w:p w14:paraId="5214A68D" w14:textId="77777777" w:rsidR="00775701" w:rsidRDefault="00C771AA">
      <w:pPr>
        <w:ind w:left="715" w:right="9"/>
      </w:pPr>
      <w:r>
        <w:rPr>
          <w:b/>
        </w:rPr>
        <w:t>9.8.</w:t>
      </w:r>
      <w:r>
        <w:rPr>
          <w:rFonts w:ascii="Arial" w:eastAsia="Arial" w:hAnsi="Arial" w:cs="Arial"/>
          <w:b/>
        </w:rPr>
        <w:t xml:space="preserve"> </w:t>
      </w:r>
      <w: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7D465D5D" w14:textId="77777777" w:rsidR="00775701" w:rsidRDefault="00C771AA">
      <w:pPr>
        <w:tabs>
          <w:tab w:val="center" w:pos="1613"/>
        </w:tabs>
        <w:spacing w:after="54" w:line="269" w:lineRule="auto"/>
        <w:ind w:left="-3" w:right="0" w:firstLine="0"/>
        <w:jc w:val="left"/>
      </w:pPr>
      <w:r>
        <w:rPr>
          <w:b/>
        </w:rPr>
        <w:t>9.9.</w:t>
      </w:r>
      <w:r>
        <w:rPr>
          <w:rFonts w:ascii="Arial" w:eastAsia="Arial" w:hAnsi="Arial" w:cs="Arial"/>
          <w:b/>
        </w:rPr>
        <w:t xml:space="preserve"> </w:t>
      </w:r>
      <w:r>
        <w:rPr>
          <w:rFonts w:ascii="Arial" w:eastAsia="Arial" w:hAnsi="Arial" w:cs="Arial"/>
          <w:b/>
        </w:rPr>
        <w:tab/>
      </w:r>
      <w:r>
        <w:rPr>
          <w:b/>
        </w:rPr>
        <w:t xml:space="preserve">Podwykonawcy. </w:t>
      </w:r>
    </w:p>
    <w:p w14:paraId="0F78B971" w14:textId="77777777" w:rsidR="00775701" w:rsidRDefault="00C771AA">
      <w:pPr>
        <w:spacing w:after="27"/>
        <w:ind w:left="720" w:right="9" w:firstLine="0"/>
      </w:pPr>
      <w:r>
        <w:t xml:space="preserve">Wykonawca, który zamierza powierzyć wykonanie części zamówienia Podwykonawcom, na </w:t>
      </w:r>
      <w:r>
        <w:rPr>
          <w:u w:val="single" w:color="000000"/>
        </w:rPr>
        <w:t>etapie postępowania o udzielenia zamówienia publicznego</w:t>
      </w:r>
      <w:r>
        <w:t xml:space="preserve">:  </w:t>
      </w:r>
    </w:p>
    <w:p w14:paraId="256ED2E2" w14:textId="77777777" w:rsidR="00775701" w:rsidRDefault="00C771AA">
      <w:pPr>
        <w:numPr>
          <w:ilvl w:val="0"/>
          <w:numId w:val="18"/>
        </w:numPr>
        <w:ind w:right="9" w:hanging="425"/>
      </w:pPr>
      <w:r>
        <w:rPr>
          <w:u w:val="single" w:color="000000"/>
        </w:rPr>
        <w:t>jest zobowiązany</w:t>
      </w:r>
      <w:r>
        <w:t xml:space="preserve"> wypełnić część II sekcja D JEDZ oraz o ile jest to wiadome, podać firmy podwykonawców, </w:t>
      </w:r>
    </w:p>
    <w:p w14:paraId="279CEFBC" w14:textId="77777777" w:rsidR="00775701" w:rsidRDefault="00C771AA">
      <w:pPr>
        <w:numPr>
          <w:ilvl w:val="0"/>
          <w:numId w:val="18"/>
        </w:numPr>
        <w:ind w:right="9" w:hanging="425"/>
      </w:pPr>
      <w:r>
        <w:rPr>
          <w:u w:val="single" w:color="000000"/>
        </w:rPr>
        <w:t>nie jest zobowiązany</w:t>
      </w:r>
      <w:r>
        <w:t xml:space="preserve"> do przedstawienia dla każdego Podwykonawcy informacji wymaganych w części II sekcja A i B oraz części III JEDZ, (Zamawiający nie żąda także złożenia dokumentów wskazanych w pkt 8.7.2 </w:t>
      </w:r>
    </w:p>
    <w:p w14:paraId="4AA5CBA6" w14:textId="77777777" w:rsidR="00775701" w:rsidRDefault="00C771AA">
      <w:pPr>
        <w:spacing w:after="27" w:line="250" w:lineRule="auto"/>
        <w:ind w:left="245" w:right="0" w:hanging="10"/>
        <w:jc w:val="center"/>
      </w:pPr>
      <w:r>
        <w:t xml:space="preserve">SIWZ wobec podwykonawców wskazanych w części II sekcji D JEDZ) </w:t>
      </w:r>
    </w:p>
    <w:p w14:paraId="55827CAA" w14:textId="3F05BCD9" w:rsidR="00775701" w:rsidRDefault="00C771AA">
      <w:pPr>
        <w:numPr>
          <w:ilvl w:val="0"/>
          <w:numId w:val="18"/>
        </w:numPr>
        <w:spacing w:after="26" w:line="251" w:lineRule="auto"/>
        <w:ind w:right="9" w:hanging="425"/>
      </w:pPr>
      <w:r>
        <w:rPr>
          <w:u w:val="single" w:color="000000"/>
        </w:rPr>
        <w:t>jest zobowiązany</w:t>
      </w:r>
      <w:r>
        <w:t xml:space="preserve"> wskazać w formularzu ofertowym </w:t>
      </w:r>
      <w:r>
        <w:rPr>
          <w:b/>
        </w:rPr>
        <w:t>(Załącznik nr 3 do SIWZ)</w:t>
      </w:r>
      <w:r>
        <w:t xml:space="preserve"> części </w:t>
      </w:r>
      <w:r>
        <w:tab/>
        <w:t xml:space="preserve">zamówienia, </w:t>
      </w:r>
      <w:r>
        <w:tab/>
        <w:t xml:space="preserve">których wykonanie </w:t>
      </w:r>
      <w:r>
        <w:tab/>
        <w:t>zamierza</w:t>
      </w:r>
      <w:r w:rsidR="00AA3C4C">
        <w:t xml:space="preserve"> </w:t>
      </w:r>
      <w:r>
        <w:t>powierzyć</w:t>
      </w:r>
      <w:r w:rsidR="00AA3C4C">
        <w:t xml:space="preserve"> </w:t>
      </w:r>
      <w:r>
        <w:t xml:space="preserve">Podwykonawcom oraz podać firmy Podwykonawców (o ile są znane). </w:t>
      </w:r>
    </w:p>
    <w:p w14:paraId="09F56C0A" w14:textId="77777777" w:rsidR="00775701" w:rsidRDefault="00C771AA">
      <w:pPr>
        <w:spacing w:after="78" w:line="259" w:lineRule="auto"/>
        <w:ind w:left="1145" w:right="0" w:firstLine="0"/>
        <w:jc w:val="left"/>
      </w:pPr>
      <w:r>
        <w:t xml:space="preserve"> </w:t>
      </w:r>
    </w:p>
    <w:p w14:paraId="273E6CCA" w14:textId="77777777" w:rsidR="00775701" w:rsidRDefault="00C771AA">
      <w:pPr>
        <w:spacing w:after="21" w:line="259" w:lineRule="auto"/>
        <w:ind w:left="121" w:right="106" w:hanging="10"/>
        <w:jc w:val="center"/>
      </w:pPr>
      <w:r>
        <w:rPr>
          <w:sz w:val="26"/>
        </w:rPr>
        <w:t xml:space="preserve">Rozdział 10 </w:t>
      </w:r>
    </w:p>
    <w:p w14:paraId="20E03ADB" w14:textId="77777777" w:rsidR="00775701" w:rsidRDefault="00C771AA">
      <w:pPr>
        <w:pStyle w:val="Nagwek2"/>
        <w:spacing w:after="5" w:line="268" w:lineRule="auto"/>
        <w:ind w:left="876" w:right="359" w:hanging="211"/>
        <w:jc w:val="left"/>
      </w:pPr>
      <w:r>
        <w:t>INFORMACJA DLA WYKONAWCÓW WSPÓLNIE UBIEGAJĄCYCH SIĘ  O UDZIELENIE ZAMÓWIENIA (SPÓŁKI CYWILNE/ KONSORCJA)</w:t>
      </w:r>
      <w:r>
        <w:rPr>
          <w:b w:val="0"/>
          <w:sz w:val="24"/>
        </w:rPr>
        <w:t xml:space="preserve"> </w:t>
      </w:r>
    </w:p>
    <w:p w14:paraId="553EA33F"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3F3C5F81" wp14:editId="0A28AF4F">
                <wp:extent cx="5769864" cy="6096"/>
                <wp:effectExtent l="0" t="0" r="0" b="0"/>
                <wp:docPr id="43743" name="Group 437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2" name="Shape 500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43" style="width:454.32pt;height:0.47998pt;mso-position-horizontal-relative:char;mso-position-vertical-relative:line" coordsize="57698,60">
                <v:shape id="Shape 5008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F0990DC" w14:textId="77777777" w:rsidR="00775701" w:rsidRDefault="00C771AA">
      <w:pPr>
        <w:spacing w:after="0" w:line="259" w:lineRule="auto"/>
        <w:ind w:left="720" w:right="0" w:firstLine="0"/>
        <w:jc w:val="left"/>
      </w:pPr>
      <w:r>
        <w:t xml:space="preserve"> </w:t>
      </w:r>
    </w:p>
    <w:p w14:paraId="0D07341F" w14:textId="77777777" w:rsidR="00775701" w:rsidRDefault="00C771AA">
      <w:pPr>
        <w:ind w:left="715" w:right="9"/>
      </w:pPr>
      <w:r>
        <w:rPr>
          <w:b/>
        </w:rPr>
        <w:t>10.1.</w:t>
      </w:r>
      <w:r>
        <w:rPr>
          <w:rFonts w:ascii="Arial" w:eastAsia="Arial" w:hAnsi="Arial" w:cs="Arial"/>
          <w:b/>
        </w:rPr>
        <w:t xml:space="preserve"> </w:t>
      </w: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86747D3" w14:textId="77777777" w:rsidR="00775701" w:rsidRDefault="00C771AA">
      <w:pPr>
        <w:ind w:left="-3" w:right="9" w:firstLine="0"/>
      </w:pPr>
      <w:r>
        <w:rPr>
          <w:b/>
        </w:rPr>
        <w:t>10.2.</w:t>
      </w:r>
      <w:r>
        <w:rPr>
          <w:rFonts w:ascii="Arial" w:eastAsia="Arial" w:hAnsi="Arial" w:cs="Arial"/>
          <w:b/>
        </w:rPr>
        <w:t xml:space="preserve"> </w:t>
      </w:r>
      <w:r>
        <w:t xml:space="preserve">W przypadku Wykonawców wspólnie ubiegających się o udzielenie zamówienia: </w:t>
      </w:r>
    </w:p>
    <w:p w14:paraId="5D3B5D31" w14:textId="77777777" w:rsidR="00775701" w:rsidRDefault="00C771AA">
      <w:pPr>
        <w:numPr>
          <w:ilvl w:val="0"/>
          <w:numId w:val="19"/>
        </w:numPr>
        <w:ind w:right="9" w:hanging="425"/>
      </w:pPr>
      <w:r>
        <w:t xml:space="preserve">żaden z nich nie może podlegać wykluczeniu z powodu niespełniania warunków, o których mowa w art. 24 ust. 1 i ust. 5 pkt 1 i 8 ustawy Pzp, natomiast spełnianie warunków udziału w postępowaniu Wykonawcy wykazują zgodnie z pkt 6.2 SIWZ. Zamawiający nie precyzuje szczególnego sposobu spełniania warunku przez Wykonawców wspólnie ubiegających się o udzielenie zamówienia. </w:t>
      </w:r>
    </w:p>
    <w:p w14:paraId="4972FE16" w14:textId="77777777" w:rsidR="00775701" w:rsidRDefault="00C771AA">
      <w:pPr>
        <w:numPr>
          <w:ilvl w:val="0"/>
          <w:numId w:val="19"/>
        </w:numPr>
        <w:ind w:right="9" w:hanging="425"/>
      </w:pPr>
      <w:r>
        <w:t xml:space="preserve">Jednolity Dokument,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B8A714D" w14:textId="77777777" w:rsidR="00775701" w:rsidRDefault="00C771AA">
      <w:pPr>
        <w:numPr>
          <w:ilvl w:val="0"/>
          <w:numId w:val="19"/>
        </w:numPr>
        <w:ind w:right="9" w:hanging="425"/>
      </w:pPr>
      <w:r>
        <w:t xml:space="preserve">oświadczenie o przynależności braku przynależności do tej samej grupy kapitałowej, o którym mowa w pkt. 8.3 SIWZ składa każdy z Wykonawców, </w:t>
      </w:r>
    </w:p>
    <w:p w14:paraId="6929729C" w14:textId="77777777" w:rsidR="00775701" w:rsidRDefault="00C771AA">
      <w:pPr>
        <w:numPr>
          <w:ilvl w:val="0"/>
          <w:numId w:val="19"/>
        </w:numPr>
        <w:ind w:right="9" w:hanging="425"/>
      </w:pPr>
      <w:r>
        <w:t xml:space="preserve">zobowiązani są oni na wezwanie Zamawiającego, złożyć dokumenty  i oświadczenia, o których mowa w pkt. 8.7 SIWZ, przy czym dokumenty  i oświadczenia, o których mowa: </w:t>
      </w:r>
    </w:p>
    <w:p w14:paraId="761EAA21" w14:textId="77777777" w:rsidR="00775701" w:rsidRDefault="00C771AA">
      <w:pPr>
        <w:ind w:left="1431" w:right="9" w:hanging="286"/>
      </w:pPr>
      <w:r>
        <w:rPr>
          <w:rFonts w:ascii="Segoe UI Symbol" w:eastAsia="Segoe UI Symbol" w:hAnsi="Segoe UI Symbol" w:cs="Segoe UI Symbol"/>
        </w:rPr>
        <w:t>−</w:t>
      </w:r>
      <w:r>
        <w:rPr>
          <w:rFonts w:ascii="Arial" w:eastAsia="Arial" w:hAnsi="Arial" w:cs="Arial"/>
        </w:rPr>
        <w:t xml:space="preserve"> </w:t>
      </w:r>
      <w:r>
        <w:t xml:space="preserve">w pkt. 8.7.1 SIWZ składa odpowiednio Wykonawca/Wykonawcy, który/którzy wykazuje/-ą spełnienie warunku, w zakresie i na zasadach opisanych w pkt. 6.2 SIWZ, </w:t>
      </w:r>
    </w:p>
    <w:p w14:paraId="11719D91"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w pkt. 8.7.2 SIWZ składa każdy z Wykonawców. </w:t>
      </w:r>
    </w:p>
    <w:p w14:paraId="4EB6749A" w14:textId="77777777" w:rsidR="00775701" w:rsidRDefault="00C771AA">
      <w:pPr>
        <w:spacing w:after="3" w:line="259" w:lineRule="auto"/>
        <w:ind w:left="1430" w:right="0" w:firstLine="0"/>
        <w:jc w:val="left"/>
      </w:pPr>
      <w:r>
        <w:rPr>
          <w:sz w:val="10"/>
        </w:rPr>
        <w:t xml:space="preserve"> </w:t>
      </w:r>
    </w:p>
    <w:p w14:paraId="48A4293D" w14:textId="77777777" w:rsidR="00775701" w:rsidRDefault="00C771AA">
      <w:pPr>
        <w:spacing w:after="200" w:line="259" w:lineRule="auto"/>
        <w:ind w:left="1430" w:right="0" w:firstLine="0"/>
        <w:jc w:val="left"/>
      </w:pPr>
      <w:r>
        <w:rPr>
          <w:sz w:val="10"/>
        </w:rPr>
        <w:t xml:space="preserve"> </w:t>
      </w:r>
    </w:p>
    <w:p w14:paraId="5CCED536" w14:textId="77777777" w:rsidR="00775701" w:rsidRPr="00AA3C4C" w:rsidRDefault="00C771AA">
      <w:pPr>
        <w:spacing w:after="21" w:line="259" w:lineRule="auto"/>
        <w:ind w:left="121" w:right="106" w:hanging="10"/>
        <w:jc w:val="center"/>
        <w:rPr>
          <w:color w:val="auto"/>
        </w:rPr>
      </w:pPr>
      <w:r w:rsidRPr="00AA3C4C">
        <w:rPr>
          <w:color w:val="auto"/>
          <w:sz w:val="26"/>
        </w:rPr>
        <w:t xml:space="preserve">Rozdział 11 </w:t>
      </w:r>
    </w:p>
    <w:p w14:paraId="05D66079" w14:textId="77777777" w:rsidR="00775701" w:rsidRPr="00AA3C4C" w:rsidRDefault="00C771AA">
      <w:pPr>
        <w:pStyle w:val="Nagwek2"/>
        <w:ind w:left="125" w:right="106"/>
        <w:rPr>
          <w:color w:val="auto"/>
        </w:rPr>
      </w:pPr>
      <w:r w:rsidRPr="00AA3C4C">
        <w:rPr>
          <w:color w:val="auto"/>
        </w:rPr>
        <w:t>INFORMACJE O SPOSOBIE POROZUMIEWANIA SIĘ ZAMAWIAJĄCEGO  Z WYKONAWCAMI ORAZ PRZEKAZYWANIA OŚWIADCZEŃ LUB DOKUMENTÓW, A TAKŻE WSKAZANIE OSÓB UPRAWNIONYCH  DO POROZUMIEWANIA SIĘ Z WYKONAWCAMI</w:t>
      </w:r>
      <w:r w:rsidRPr="00AA3C4C">
        <w:rPr>
          <w:b w:val="0"/>
          <w:color w:val="auto"/>
          <w:sz w:val="24"/>
        </w:rPr>
        <w:t xml:space="preserve"> </w:t>
      </w:r>
    </w:p>
    <w:p w14:paraId="0C3FABFF" w14:textId="77777777" w:rsidR="00775701" w:rsidRPr="00AA3C4C" w:rsidRDefault="00C771AA">
      <w:pPr>
        <w:spacing w:after="19" w:line="259" w:lineRule="auto"/>
        <w:ind w:left="-2" w:right="0" w:firstLine="0"/>
        <w:jc w:val="left"/>
        <w:rPr>
          <w:color w:val="auto"/>
        </w:rPr>
      </w:pPr>
      <w:r w:rsidRPr="00AA3C4C">
        <w:rPr>
          <w:rFonts w:ascii="Calibri" w:eastAsia="Calibri" w:hAnsi="Calibri" w:cs="Calibri"/>
          <w:noProof/>
          <w:color w:val="auto"/>
          <w:sz w:val="22"/>
        </w:rPr>
        <mc:AlternateContent>
          <mc:Choice Requires="wpg">
            <w:drawing>
              <wp:inline distT="0" distB="0" distL="0" distR="0" wp14:anchorId="55DA1C33" wp14:editId="2B78BAB4">
                <wp:extent cx="5769864" cy="6096"/>
                <wp:effectExtent l="0" t="0" r="0" b="0"/>
                <wp:docPr id="44477" name="Group 4447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4" name="Shape 5008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7" style="width:454.32pt;height:0.47998pt;mso-position-horizontal-relative:char;mso-position-vertical-relative:line" coordsize="57698,60">
                <v:shape id="Shape 5008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1B6054C" w14:textId="77777777" w:rsidR="00775701" w:rsidRPr="00AA3C4C" w:rsidRDefault="00C771AA">
      <w:pPr>
        <w:spacing w:after="16" w:line="259" w:lineRule="auto"/>
        <w:ind w:left="12" w:right="0" w:firstLine="0"/>
        <w:jc w:val="left"/>
        <w:rPr>
          <w:color w:val="auto"/>
        </w:rPr>
      </w:pPr>
      <w:r w:rsidRPr="00AA3C4C">
        <w:rPr>
          <w:b/>
          <w:color w:val="auto"/>
        </w:rPr>
        <w:t xml:space="preserve"> </w:t>
      </w:r>
    </w:p>
    <w:p w14:paraId="3EF5D5CE" w14:textId="5D1756F2" w:rsidR="00775701" w:rsidRPr="00AA3C4C" w:rsidRDefault="00C771AA">
      <w:pPr>
        <w:ind w:left="715" w:right="9"/>
      </w:pPr>
      <w:r w:rsidRPr="00AA3C4C">
        <w:rPr>
          <w:b/>
          <w:color w:val="auto"/>
        </w:rPr>
        <w:t>11.1.</w:t>
      </w:r>
      <w:r w:rsidRPr="00AA3C4C">
        <w:rPr>
          <w:rFonts w:ascii="Arial" w:eastAsia="Arial" w:hAnsi="Arial" w:cs="Arial"/>
          <w:b/>
          <w:color w:val="auto"/>
        </w:rPr>
        <w:t xml:space="preserve"> </w:t>
      </w:r>
      <w:r w:rsidRPr="00AA3C4C">
        <w:rPr>
          <w:color w:val="auto"/>
        </w:rPr>
        <w:t xml:space="preserve">W postępowaniu o udzielenie zamówienia komunikacja między  Zamawiającym, a </w:t>
      </w:r>
      <w:r>
        <w:t xml:space="preserve">Wykonawcami odbywa się przy użyciu </w:t>
      </w:r>
      <w:proofErr w:type="spellStart"/>
      <w:r>
        <w:t>miniPortalu</w:t>
      </w:r>
      <w:proofErr w:type="spellEnd"/>
      <w:r>
        <w:t xml:space="preserve"> </w:t>
      </w:r>
      <w:r>
        <w:rPr>
          <w:color w:val="0070C0"/>
          <w:u w:val="single" w:color="0070C0"/>
        </w:rPr>
        <w:t>https://miniportal.uzp.gov.pl</w:t>
      </w:r>
      <w:r>
        <w:t xml:space="preserve">, </w:t>
      </w:r>
      <w:proofErr w:type="spellStart"/>
      <w:r w:rsidRPr="00AA3C4C">
        <w:t>ePUAPu</w:t>
      </w:r>
      <w:proofErr w:type="spellEnd"/>
      <w:r w:rsidRPr="00AA3C4C">
        <w:t xml:space="preserve"> </w:t>
      </w:r>
      <w:r w:rsidRPr="00AA3C4C">
        <w:rPr>
          <w:color w:val="0070C0"/>
          <w:u w:val="single" w:color="0070C0"/>
        </w:rPr>
        <w:t>https://epuap.gov.pl/wps/portal</w:t>
      </w:r>
      <w:r w:rsidRPr="00AA3C4C">
        <w:rPr>
          <w:color w:val="0070C0"/>
        </w:rPr>
        <w:t xml:space="preserve"> </w:t>
      </w:r>
      <w:r w:rsidRPr="00AA3C4C">
        <w:t xml:space="preserve">oraz poczty elektronicznej: </w:t>
      </w:r>
      <w:bookmarkStart w:id="4" w:name="_Hlk31629413"/>
      <w:r w:rsidR="00AA3C4C" w:rsidRPr="00AA3C4C">
        <w:rPr>
          <w:color w:val="0070C0"/>
          <w:u w:val="single" w:color="0070C0"/>
        </w:rPr>
        <w:fldChar w:fldCharType="begin"/>
      </w:r>
      <w:r w:rsidR="00AA3C4C" w:rsidRPr="00AA3C4C">
        <w:rPr>
          <w:color w:val="0070C0"/>
          <w:u w:val="single" w:color="0070C0"/>
        </w:rPr>
        <w:instrText xml:space="preserve"> HYPERLINK "mailto:urzad@zbaszynek.pl" </w:instrText>
      </w:r>
      <w:r w:rsidR="00AA3C4C" w:rsidRPr="00AA3C4C">
        <w:rPr>
          <w:color w:val="0070C0"/>
          <w:u w:val="single" w:color="0070C0"/>
        </w:rPr>
        <w:fldChar w:fldCharType="separate"/>
      </w:r>
      <w:r w:rsidR="00AA3C4C" w:rsidRPr="00AA3C4C">
        <w:rPr>
          <w:rStyle w:val="Hipercze"/>
        </w:rPr>
        <w:t>urzad@zbaszynek.pl</w:t>
      </w:r>
      <w:r w:rsidR="00AA3C4C" w:rsidRPr="00AA3C4C">
        <w:rPr>
          <w:color w:val="0070C0"/>
          <w:u w:val="single" w:color="0070C0"/>
        </w:rPr>
        <w:fldChar w:fldCharType="end"/>
      </w:r>
      <w:r w:rsidR="00AA3C4C" w:rsidRPr="00AA3C4C">
        <w:rPr>
          <w:color w:val="0070C0"/>
          <w:u w:val="single" w:color="0070C0"/>
        </w:rPr>
        <w:t xml:space="preserve"> .</w:t>
      </w:r>
      <w:r w:rsidRPr="00AA3C4C">
        <w:t xml:space="preserve"> </w:t>
      </w:r>
      <w:bookmarkEnd w:id="4"/>
    </w:p>
    <w:p w14:paraId="78180538" w14:textId="1BE87D5A" w:rsidR="00775701" w:rsidRPr="00AA3C4C" w:rsidRDefault="00C771AA">
      <w:pPr>
        <w:ind w:left="715" w:right="9"/>
      </w:pPr>
      <w:r w:rsidRPr="00AA3C4C">
        <w:rPr>
          <w:b/>
        </w:rPr>
        <w:t>11.2.</w:t>
      </w:r>
      <w:r w:rsidRPr="00AA3C4C">
        <w:rPr>
          <w:rFonts w:ascii="Arial" w:eastAsia="Arial" w:hAnsi="Arial" w:cs="Arial"/>
          <w:b/>
        </w:rPr>
        <w:t xml:space="preserve"> </w:t>
      </w:r>
      <w:r w:rsidRPr="00AA3C4C">
        <w:t xml:space="preserve">Wnioski, zawiadomienia oraz informacje (zwanymi dalej ogólnie „korespondencją”) Zamawiający i Wykonawcy przekazują powołując się na numerem ogłoszenia (TED) lub numerem referencyjny postępowania  tj. </w:t>
      </w:r>
      <w:r w:rsidR="00AA3C4C" w:rsidRPr="00AA3C4C">
        <w:rPr>
          <w:b/>
        </w:rPr>
        <w:t>RIT</w:t>
      </w:r>
      <w:r w:rsidR="00977F8F">
        <w:rPr>
          <w:b/>
        </w:rPr>
        <w:t>.</w:t>
      </w:r>
      <w:r w:rsidR="00AA3C4C" w:rsidRPr="00AA3C4C">
        <w:rPr>
          <w:b/>
        </w:rPr>
        <w:t>IV</w:t>
      </w:r>
      <w:r w:rsidRPr="00AA3C4C">
        <w:rPr>
          <w:b/>
        </w:rPr>
        <w:t>.271.</w:t>
      </w:r>
      <w:r w:rsidR="00AA3C4C" w:rsidRPr="00AA3C4C">
        <w:rPr>
          <w:b/>
        </w:rPr>
        <w:t>2</w:t>
      </w:r>
      <w:r w:rsidRPr="00AA3C4C">
        <w:rPr>
          <w:b/>
        </w:rPr>
        <w:t xml:space="preserve">.2019: </w:t>
      </w:r>
    </w:p>
    <w:p w14:paraId="4C8D2DD4" w14:textId="77777777" w:rsidR="00775701" w:rsidRPr="00AA3C4C" w:rsidRDefault="00C771AA">
      <w:pPr>
        <w:spacing w:after="4" w:line="269" w:lineRule="auto"/>
        <w:ind w:left="730" w:right="0" w:hanging="10"/>
      </w:pPr>
      <w:r w:rsidRPr="00AA3C4C">
        <w:t>11.2.1.</w:t>
      </w:r>
      <w:r w:rsidRPr="00AA3C4C">
        <w:rPr>
          <w:rFonts w:ascii="Arial" w:eastAsia="Arial" w:hAnsi="Arial" w:cs="Arial"/>
        </w:rPr>
        <w:t xml:space="preserve"> </w:t>
      </w:r>
      <w:r w:rsidRPr="00AA3C4C">
        <w:t xml:space="preserve">za pośrednictwem </w:t>
      </w:r>
      <w:r w:rsidRPr="00AA3C4C">
        <w:rPr>
          <w:b/>
        </w:rPr>
        <w:t xml:space="preserve">dedykowanego formularza dostępnego na </w:t>
      </w:r>
      <w:proofErr w:type="spellStart"/>
      <w:r w:rsidRPr="00AA3C4C">
        <w:rPr>
          <w:b/>
        </w:rPr>
        <w:t>ePUAP</w:t>
      </w:r>
      <w:proofErr w:type="spellEnd"/>
      <w:r w:rsidRPr="00AA3C4C">
        <w:rPr>
          <w:b/>
        </w:rPr>
        <w:t xml:space="preserve"> </w:t>
      </w:r>
    </w:p>
    <w:p w14:paraId="5F23FADA" w14:textId="651F08B2" w:rsidR="00775701" w:rsidRPr="00AA3C4C" w:rsidRDefault="00C771AA">
      <w:pPr>
        <w:spacing w:after="4" w:line="269" w:lineRule="auto"/>
        <w:ind w:left="1440" w:right="0" w:hanging="10"/>
      </w:pPr>
      <w:r w:rsidRPr="00AA3C4C">
        <w:rPr>
          <w:b/>
        </w:rPr>
        <w:t xml:space="preserve">oraz udostępnionego przez </w:t>
      </w:r>
      <w:proofErr w:type="spellStart"/>
      <w:r w:rsidRPr="00AA3C4C">
        <w:rPr>
          <w:b/>
        </w:rPr>
        <w:t>miniPortal</w:t>
      </w:r>
      <w:proofErr w:type="spellEnd"/>
      <w:r w:rsidRPr="00AA3C4C">
        <w:rPr>
          <w:b/>
        </w:rPr>
        <w:t xml:space="preserve"> (Formularz do komunikacji), </w:t>
      </w:r>
      <w:r w:rsidRPr="00AA3C4C">
        <w:t xml:space="preserve">(adres </w:t>
      </w:r>
      <w:proofErr w:type="spellStart"/>
      <w:r w:rsidRPr="00AA3C4C">
        <w:t>ePUAP</w:t>
      </w:r>
      <w:proofErr w:type="spellEnd"/>
      <w:r w:rsidRPr="00AA3C4C">
        <w:t xml:space="preserve"> zamawiającego </w:t>
      </w:r>
      <w:r w:rsidRPr="00AA3C4C">
        <w:rPr>
          <w:rFonts w:ascii="Times New Roman" w:eastAsia="Times New Roman" w:hAnsi="Times New Roman" w:cs="Times New Roman"/>
          <w:sz w:val="31"/>
          <w:vertAlign w:val="subscript"/>
        </w:rPr>
        <w:t>/</w:t>
      </w:r>
      <w:r w:rsidR="00AA3C4C" w:rsidRPr="00417AD4">
        <w:rPr>
          <w:rFonts w:ascii="Times New Roman" w:eastAsia="Times New Roman" w:hAnsi="Times New Roman" w:cs="Times New Roman"/>
        </w:rPr>
        <w:t>/09xto0fs43/</w:t>
      </w:r>
      <w:proofErr w:type="spellStart"/>
      <w:r w:rsidR="00AA3C4C" w:rsidRPr="00417AD4">
        <w:rPr>
          <w:rFonts w:ascii="Times New Roman" w:eastAsia="Times New Roman" w:hAnsi="Times New Roman" w:cs="Times New Roman"/>
        </w:rPr>
        <w:t>SkrytkaESP</w:t>
      </w:r>
      <w:proofErr w:type="spellEnd"/>
    </w:p>
    <w:p w14:paraId="025B5910" w14:textId="3A66F9A9" w:rsidR="00775701" w:rsidRDefault="00C771AA">
      <w:pPr>
        <w:ind w:left="1438" w:right="9"/>
      </w:pPr>
      <w:r w:rsidRPr="00AA3C4C">
        <w:t>11.2.2.</w:t>
      </w:r>
      <w:r w:rsidRPr="00AA3C4C">
        <w:rPr>
          <w:rFonts w:ascii="Arial" w:eastAsia="Arial" w:hAnsi="Arial" w:cs="Arial"/>
        </w:rPr>
        <w:t xml:space="preserve"> </w:t>
      </w:r>
      <w:r w:rsidRPr="00AA3C4C">
        <w:t xml:space="preserve">lub alternatywnie drogą elektroniczną na adres: </w:t>
      </w:r>
      <w:hyperlink r:id="rId17" w:history="1">
        <w:r w:rsidR="00AA3C4C" w:rsidRPr="0093593C">
          <w:rPr>
            <w:rStyle w:val="Hipercze"/>
          </w:rPr>
          <w:t>urzad@zbaszynek.pl</w:t>
        </w:r>
      </w:hyperlink>
      <w:r w:rsidR="00AA3C4C">
        <w:rPr>
          <w:color w:val="0070C0"/>
          <w:u w:val="single" w:color="0070C0"/>
        </w:rPr>
        <w:t xml:space="preserve"> </w:t>
      </w:r>
      <w:r w:rsidRPr="00AA3C4C">
        <w:rPr>
          <w:u w:val="single" w:color="0070C0"/>
        </w:rPr>
        <w:t>,</w:t>
      </w:r>
      <w:r>
        <w:t xml:space="preserve"> </w:t>
      </w:r>
      <w:r>
        <w:rPr>
          <w:b/>
          <w:u w:val="single" w:color="000000"/>
        </w:rPr>
        <w:t>przy czym sposób komunikacji wskazany w pkt 11.2.2 nie jest</w:t>
      </w:r>
      <w:r>
        <w:rPr>
          <w:b/>
        </w:rPr>
        <w:t xml:space="preserve"> </w:t>
      </w:r>
      <w:r>
        <w:rPr>
          <w:b/>
          <w:u w:val="single" w:color="000000"/>
        </w:rPr>
        <w:t>właściwy dla oferty oraz dokumentów składanych wraz  z ofertą</w:t>
      </w:r>
      <w:r>
        <w:t xml:space="preserve"> (wymagających szyfrowania), które należy składać w sposób wskazany w pkt 11.2.1 SIWZ (UWAGA: złożenie zaszyfrowanej oferty w sposób inny niż za pośrednictwem dedykowanego formularza dostępnego na </w:t>
      </w:r>
      <w:proofErr w:type="spellStart"/>
      <w:r>
        <w:t>ePUAP</w:t>
      </w:r>
      <w:proofErr w:type="spellEnd"/>
      <w:r>
        <w:t xml:space="preserve"> i udostępnionego za pośrednictwem rozwiązania MINIPORTAL może spowodować brak możliwości jego odszyfrowania przez Zamawiającego).. </w:t>
      </w:r>
    </w:p>
    <w:p w14:paraId="05746274" w14:textId="77777777" w:rsidR="00775701" w:rsidRDefault="00C771AA">
      <w:pPr>
        <w:ind w:left="715" w:right="9"/>
      </w:pPr>
      <w:r>
        <w:rPr>
          <w:b/>
        </w:rPr>
        <w:t>11.3.</w:t>
      </w:r>
      <w:r>
        <w:rPr>
          <w:rFonts w:ascii="Arial" w:eastAsia="Arial" w:hAnsi="Arial" w:cs="Arial"/>
          <w:b/>
        </w:rPr>
        <w:t xml:space="preserve"> </w:t>
      </w:r>
      <w:r>
        <w:rPr>
          <w:b/>
        </w:rPr>
        <w:t>Wykonawca</w:t>
      </w:r>
      <w:r>
        <w:t xml:space="preserve"> zamierzający wziąć udział w postępowaniu o udzielenie zamówienia publicznego, </w:t>
      </w:r>
      <w:r>
        <w:rPr>
          <w:b/>
          <w:u w:val="single" w:color="000000"/>
        </w:rPr>
        <w:t xml:space="preserve">musi posiadać konto na </w:t>
      </w:r>
      <w:proofErr w:type="spellStart"/>
      <w:r>
        <w:rPr>
          <w:b/>
          <w:u w:val="single" w:color="000000"/>
        </w:rP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 </w:t>
      </w:r>
    </w:p>
    <w:p w14:paraId="5CF1B2FD" w14:textId="77777777" w:rsidR="00775701" w:rsidRDefault="00C771AA">
      <w:pPr>
        <w:ind w:left="715" w:right="9"/>
      </w:pPr>
      <w:r>
        <w:rPr>
          <w:b/>
        </w:rPr>
        <w:t>11.4.</w:t>
      </w:r>
      <w:r>
        <w:rPr>
          <w:rFonts w:ascii="Arial" w:eastAsia="Arial" w:hAnsi="Arial" w:cs="Arial"/>
          <w:b/>
        </w:rPr>
        <w:t xml:space="preserve"> </w:t>
      </w:r>
      <w: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w:t>
      </w:r>
    </w:p>
    <w:p w14:paraId="3F6C833F" w14:textId="77777777" w:rsidR="00775701" w:rsidRDefault="00C771AA">
      <w:pPr>
        <w:ind w:left="715" w:right="9"/>
      </w:pPr>
      <w:r>
        <w:rPr>
          <w:b/>
        </w:rPr>
        <w:t>11.5.</w:t>
      </w:r>
      <w:r>
        <w:rPr>
          <w:rFonts w:ascii="Arial" w:eastAsia="Arial" w:hAnsi="Arial" w:cs="Arial"/>
          <w:b/>
        </w:rPr>
        <w:t xml:space="preserve"> </w:t>
      </w:r>
      <w:r>
        <w:t xml:space="preserve">Maksymalny rozmiar plików przesyłanych za pośrednictwem dedykowanych formularzy do: złożenia, zmiany, wycofania oferty lub wniosku oraz do komunikacji wynosi 150 MB (dotyczy </w:t>
      </w:r>
      <w:proofErr w:type="spellStart"/>
      <w:r>
        <w:t>MiniPortalu</w:t>
      </w:r>
      <w:proofErr w:type="spellEnd"/>
      <w:r>
        <w:t xml:space="preserve"> oraz </w:t>
      </w:r>
      <w:proofErr w:type="spellStart"/>
      <w:r>
        <w:t>ePUAP</w:t>
      </w:r>
      <w:proofErr w:type="spellEnd"/>
      <w:r>
        <w:t xml:space="preserve">).  </w:t>
      </w:r>
    </w:p>
    <w:p w14:paraId="40F3CF4B" w14:textId="77777777" w:rsidR="00775701" w:rsidRDefault="00C771AA">
      <w:pPr>
        <w:ind w:left="-3" w:right="9" w:firstLine="0"/>
      </w:pPr>
      <w:r>
        <w:rPr>
          <w:b/>
        </w:rPr>
        <w:t>11.6.</w:t>
      </w:r>
      <w:r>
        <w:rPr>
          <w:rFonts w:ascii="Arial" w:eastAsia="Arial" w:hAnsi="Arial" w:cs="Arial"/>
          <w:b/>
        </w:rPr>
        <w:t xml:space="preserve"> </w:t>
      </w:r>
      <w:r>
        <w:t>Zasady składania oferty zamieszczono w rozdziale 14 SIWZ.</w:t>
      </w:r>
      <w:r>
        <w:rPr>
          <w:b/>
        </w:rPr>
        <w:t xml:space="preserve"> </w:t>
      </w:r>
    </w:p>
    <w:p w14:paraId="64644E0E" w14:textId="77777777" w:rsidR="00775701" w:rsidRDefault="00C771AA">
      <w:pPr>
        <w:spacing w:after="4" w:line="267" w:lineRule="auto"/>
        <w:ind w:left="715" w:right="0"/>
      </w:pPr>
      <w:r>
        <w:rPr>
          <w:b/>
        </w:rPr>
        <w:t>11.7.</w:t>
      </w:r>
      <w:r>
        <w:rPr>
          <w:rFonts w:ascii="Arial" w:eastAsia="Arial" w:hAnsi="Arial" w:cs="Arial"/>
          <w:b/>
        </w:rPr>
        <w:t xml:space="preserve"> </w:t>
      </w:r>
      <w:r>
        <w:rPr>
          <w:b/>
          <w:u w:val="single" w:color="000000"/>
        </w:rPr>
        <w:t>Za datę przekazania oferty, wraz z załącznikami oraz JEDZ składnego wraz z</w:t>
      </w:r>
      <w:r>
        <w:rPr>
          <w:b/>
        </w:rPr>
        <w:t xml:space="preserve"> </w:t>
      </w:r>
      <w:r>
        <w:rPr>
          <w:b/>
          <w:u w:val="single" w:color="000000"/>
        </w:rPr>
        <w:t xml:space="preserve">ofertą, przyjmuje się datę ich przekazania na </w:t>
      </w:r>
      <w:proofErr w:type="spellStart"/>
      <w:r>
        <w:rPr>
          <w:b/>
          <w:u w:val="single" w:color="000000"/>
        </w:rPr>
        <w:t>ePUAP</w:t>
      </w:r>
      <w:proofErr w:type="spellEnd"/>
      <w:r>
        <w:rPr>
          <w:b/>
          <w:u w:val="single" w:color="000000"/>
        </w:rPr>
        <w:t>.</w:t>
      </w:r>
      <w:r>
        <w:rPr>
          <w:b/>
        </w:rPr>
        <w:t xml:space="preserve"> </w:t>
      </w:r>
    </w:p>
    <w:p w14:paraId="771358CF" w14:textId="77777777" w:rsidR="00775701" w:rsidRDefault="00C771AA">
      <w:pPr>
        <w:ind w:left="715" w:right="9"/>
      </w:pPr>
      <w:r>
        <w:rPr>
          <w:b/>
        </w:rPr>
        <w:t>11.8.</w:t>
      </w:r>
      <w:r>
        <w:rPr>
          <w:rFonts w:ascii="Arial" w:eastAsia="Arial" w:hAnsi="Arial" w:cs="Arial"/>
          <w:b/>
        </w:rPr>
        <w:t xml:space="preserve"> </w:t>
      </w:r>
      <w:r>
        <w:t xml:space="preserve">Za datę przekazania wniosków, zawiadomień, dokumentów elektronicznych, oświadczeń lub elektronicznych kopii dokumentów lub oświadczeń oraz innych informacji przyjmuje się datę ich przekazania drogą elektroniczną. </w:t>
      </w:r>
    </w:p>
    <w:p w14:paraId="3C42E25A" w14:textId="77777777" w:rsidR="00775701" w:rsidRDefault="00C771AA">
      <w:pPr>
        <w:ind w:left="715" w:right="9"/>
      </w:pPr>
      <w:r>
        <w:rPr>
          <w:b/>
        </w:rPr>
        <w:t>11.9.</w:t>
      </w:r>
      <w:r>
        <w:rPr>
          <w:rFonts w:ascii="Arial" w:eastAsia="Arial" w:hAnsi="Arial" w:cs="Arial"/>
          <w:b/>
        </w:rPr>
        <w:t xml:space="preserve"> </w:t>
      </w:r>
      <w:r>
        <w:t xml:space="preserve">Identyfikator postępowania i klucz publiczny dla danego postępowania o udzielenie zamówienia dostępne są na Liście wszystkich postępowań na </w:t>
      </w:r>
      <w:proofErr w:type="spellStart"/>
      <w:r>
        <w:t>miniPortalu</w:t>
      </w:r>
      <w:proofErr w:type="spellEnd"/>
      <w:r>
        <w:t xml:space="preserve"> oraz został zamieszczony na stronie internetowej Zamawiającego. </w:t>
      </w:r>
    </w:p>
    <w:p w14:paraId="6CF278ED" w14:textId="77777777" w:rsidR="00775701" w:rsidRDefault="00C771AA">
      <w:pPr>
        <w:ind w:left="715" w:right="9"/>
      </w:pPr>
      <w:r>
        <w:rPr>
          <w:b/>
        </w:rPr>
        <w:t>11.10.</w:t>
      </w:r>
      <w:r>
        <w:rPr>
          <w:rFonts w:ascii="Arial" w:eastAsia="Arial" w:hAnsi="Arial" w:cs="Arial"/>
          <w:b/>
        </w:rPr>
        <w:t xml:space="preserve"> </w:t>
      </w:r>
      <w: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11.2.2 SIWZ adres email </w:t>
      </w:r>
      <w:r>
        <w:rPr>
          <w:u w:val="single" w:color="000000"/>
        </w:rPr>
        <w:t>(za wyjątkiem oferty i dokumentów składanych</w:t>
      </w:r>
      <w:r>
        <w:t xml:space="preserve"> </w:t>
      </w:r>
      <w:r>
        <w:rPr>
          <w:u w:val="single" w:color="000000"/>
        </w:rPr>
        <w:t>wraz z ofertą, które powinny być złożone w sposób określony w pkt 11.2.1 SIWZ</w:t>
      </w:r>
      <w:r>
        <w:t xml:space="preserve">  </w:t>
      </w:r>
      <w:r>
        <w:rPr>
          <w:u w:val="single" w:color="000000"/>
        </w:rPr>
        <w:t>i rozdziale 14 SIWZ)</w:t>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2D15FAF5" w14:textId="77777777" w:rsidR="00775701" w:rsidRDefault="00C771AA">
      <w:pPr>
        <w:ind w:left="715" w:right="9"/>
      </w:pPr>
      <w:r>
        <w:rPr>
          <w:b/>
        </w:rPr>
        <w:t>11.11.</w:t>
      </w:r>
      <w:r>
        <w:rPr>
          <w:rFonts w:ascii="Arial" w:eastAsia="Arial" w:hAnsi="Arial" w:cs="Arial"/>
          <w:b/>
        </w:rPr>
        <w:t xml:space="preserve"> </w:t>
      </w:r>
      <w: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3F496158" w14:textId="43989AE7" w:rsidR="00775701" w:rsidRDefault="00C771AA">
      <w:pPr>
        <w:ind w:left="715" w:right="9"/>
      </w:pPr>
      <w:r>
        <w:rPr>
          <w:b/>
        </w:rPr>
        <w:t>11.12.</w:t>
      </w:r>
      <w:r>
        <w:rPr>
          <w:rFonts w:ascii="Arial" w:eastAsia="Arial" w:hAnsi="Arial" w:cs="Arial"/>
          <w:b/>
        </w:rPr>
        <w:t xml:space="preserve"> </w:t>
      </w:r>
      <w:r>
        <w:t xml:space="preserve">Pytania należy przesyłać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lub za pomocą poczty elektronicznej na adres: </w:t>
      </w:r>
      <w:hyperlink r:id="rId18" w:history="1">
        <w:r w:rsidR="0029574D" w:rsidRPr="0093593C">
          <w:rPr>
            <w:rStyle w:val="Hipercze"/>
          </w:rPr>
          <w:t>urzad@zbaszynek.pl</w:t>
        </w:r>
      </w:hyperlink>
      <w:r>
        <w:rPr>
          <w:color w:val="0070C0"/>
          <w:u w:val="single" w:color="0070C0"/>
        </w:rPr>
        <w:t>.</w:t>
      </w:r>
      <w:r w:rsidR="0029574D">
        <w:rPr>
          <w:color w:val="0070C0"/>
          <w:u w:val="single" w:color="0070C0"/>
        </w:rPr>
        <w:t xml:space="preserve">  </w:t>
      </w:r>
      <w:r>
        <w:t xml:space="preserve"> W temacie pisma należy podać znak sprawy. </w:t>
      </w:r>
    </w:p>
    <w:p w14:paraId="7D284CB9" w14:textId="77777777" w:rsidR="00775701" w:rsidRDefault="00C771AA">
      <w:pPr>
        <w:ind w:left="715" w:right="9"/>
      </w:pPr>
      <w:r>
        <w:rPr>
          <w:b/>
        </w:rPr>
        <w:t>11.13.</w:t>
      </w:r>
      <w:r>
        <w:rPr>
          <w:rFonts w:ascii="Arial" w:eastAsia="Arial" w:hAnsi="Arial" w:cs="Arial"/>
          <w:b/>
        </w:rPr>
        <w:t xml:space="preserve"> </w:t>
      </w:r>
      <w:r>
        <w:t xml:space="preserve">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 </w:t>
      </w:r>
    </w:p>
    <w:p w14:paraId="0E145AA8" w14:textId="77777777" w:rsidR="00775701" w:rsidRDefault="00C771AA">
      <w:pPr>
        <w:ind w:left="715" w:right="9"/>
      </w:pPr>
      <w:r>
        <w:rPr>
          <w:b/>
        </w:rPr>
        <w:t>11.14.</w:t>
      </w:r>
      <w:r>
        <w:rPr>
          <w:rFonts w:ascii="Arial" w:eastAsia="Arial" w:hAnsi="Arial" w:cs="Arial"/>
          <w:b/>
        </w:rPr>
        <w:t xml:space="preserve"> </w:t>
      </w:r>
      <w:r>
        <w:t xml:space="preserve">Treść zapytań wraz z wyjaśnieniami Zamawiający przekaże niezwłocznie wszystkim Wykonawcom, którym przekazał SIWZ, bez ujawniania źródła zapytania oraz zamieści na stronie internetowej Zamawiającego </w:t>
      </w:r>
    </w:p>
    <w:p w14:paraId="3DE6A5D7" w14:textId="7F33BD06" w:rsidR="00775701" w:rsidRDefault="00C771AA">
      <w:pPr>
        <w:spacing w:after="18" w:line="259" w:lineRule="auto"/>
        <w:ind w:left="732" w:right="0" w:firstLine="0"/>
        <w:jc w:val="left"/>
      </w:pPr>
      <w:r>
        <w:t>(</w:t>
      </w:r>
      <w:bookmarkStart w:id="5" w:name="_Hlk31630649"/>
      <w:r w:rsidR="0029574D">
        <w:rPr>
          <w:color w:val="0070C0"/>
          <w:u w:val="single"/>
        </w:rPr>
        <w:fldChar w:fldCharType="begin"/>
      </w:r>
      <w:r w:rsidR="0029574D">
        <w:rPr>
          <w:color w:val="0070C0"/>
          <w:u w:val="single"/>
        </w:rPr>
        <w:instrText xml:space="preserve"> HYPERLINK "</w:instrText>
      </w:r>
      <w:r w:rsidR="0029574D" w:rsidRPr="0029574D">
        <w:rPr>
          <w:color w:val="0070C0"/>
          <w:u w:val="single"/>
        </w:rPr>
        <w:instrText>https://www.bip.zbaszynek.pl</w:instrText>
      </w:r>
      <w:r w:rsidR="0029574D">
        <w:rPr>
          <w:color w:val="0070C0"/>
          <w:u w:val="single"/>
        </w:rPr>
        <w:instrText xml:space="preserve">" </w:instrText>
      </w:r>
      <w:r w:rsidR="0029574D">
        <w:rPr>
          <w:color w:val="0070C0"/>
          <w:u w:val="single"/>
        </w:rPr>
        <w:fldChar w:fldCharType="separate"/>
      </w:r>
      <w:r w:rsidR="0029574D" w:rsidRPr="0093593C">
        <w:rPr>
          <w:rStyle w:val="Hipercze"/>
        </w:rPr>
        <w:t>https://www.bip.zbaszynek.pl</w:t>
      </w:r>
      <w:r w:rsidR="0029574D">
        <w:rPr>
          <w:color w:val="0070C0"/>
          <w:u w:val="single"/>
        </w:rPr>
        <w:fldChar w:fldCharType="end"/>
      </w:r>
      <w:r w:rsidR="0029574D">
        <w:rPr>
          <w:color w:val="0070C0"/>
          <w:u w:val="single" w:color="0070C0"/>
        </w:rPr>
        <w:t xml:space="preserve"> </w:t>
      </w:r>
      <w:bookmarkEnd w:id="5"/>
      <w:r>
        <w:t xml:space="preserve">). </w:t>
      </w:r>
    </w:p>
    <w:p w14:paraId="5474F588" w14:textId="77777777" w:rsidR="00775701" w:rsidRDefault="00C771AA">
      <w:pPr>
        <w:ind w:left="715" w:right="9"/>
      </w:pPr>
      <w:r>
        <w:rPr>
          <w:b/>
        </w:rPr>
        <w:t>11.15.</w:t>
      </w:r>
      <w:r>
        <w:rPr>
          <w:rFonts w:ascii="Arial" w:eastAsia="Arial" w:hAnsi="Arial" w:cs="Arial"/>
          <w:b/>
        </w:rPr>
        <w:t xml:space="preserve"> </w:t>
      </w:r>
      <w:r>
        <w:t xml:space="preserve">W szczególnie uzasadnionych przypadkach Zamawiający może w każdym czasie, przed upływem terminu składania ofert zmodyfikować treść niniejszej SIWZ. </w:t>
      </w:r>
    </w:p>
    <w:p w14:paraId="25FC46BD" w14:textId="1AF0E5B4" w:rsidR="00775701" w:rsidRDefault="00C771AA">
      <w:pPr>
        <w:ind w:left="715" w:right="9"/>
      </w:pPr>
      <w:r>
        <w:rPr>
          <w:b/>
        </w:rPr>
        <w:t>11.16.</w:t>
      </w:r>
      <w:r>
        <w:rPr>
          <w:rFonts w:ascii="Arial" w:eastAsia="Arial" w:hAnsi="Arial" w:cs="Arial"/>
          <w:b/>
        </w:rPr>
        <w:t xml:space="preserve"> </w:t>
      </w:r>
      <w:r>
        <w:t>Każda wprowadzona przez Zamawiającego zmiana stanie się częścią  SIWZ i zostanie niezwłocznie przekazana wszystkim Wykonawcom, którym przekazano SIWZ oraz zamieszczona na stronie internetowej Zamawiającego (</w:t>
      </w:r>
      <w:hyperlink r:id="rId19" w:history="1">
        <w:r w:rsidR="0029574D" w:rsidRPr="0093593C">
          <w:rPr>
            <w:rStyle w:val="Hipercze"/>
          </w:rPr>
          <w:t>https://www.bip.zbaszynek.pl</w:t>
        </w:r>
      </w:hyperlink>
      <w:r w:rsidR="0029574D">
        <w:rPr>
          <w:color w:val="0070C0"/>
          <w:u w:val="single" w:color="0070C0"/>
        </w:rPr>
        <w:t xml:space="preserve"> </w:t>
      </w:r>
      <w:r>
        <w:t xml:space="preserve">). </w:t>
      </w:r>
    </w:p>
    <w:p w14:paraId="5A327C74" w14:textId="77777777" w:rsidR="00775701" w:rsidRDefault="00C771AA">
      <w:pPr>
        <w:ind w:left="715" w:right="9"/>
      </w:pPr>
      <w:r>
        <w:rPr>
          <w:b/>
        </w:rPr>
        <w:t>11.17.</w:t>
      </w:r>
      <w:r>
        <w:rPr>
          <w:rFonts w:ascii="Arial" w:eastAsia="Arial" w:hAnsi="Arial" w:cs="Arial"/>
          <w:b/>
        </w:rPr>
        <w:t xml:space="preserve"> </w:t>
      </w:r>
      <w:r>
        <w:t xml:space="preserve">W przypadku rozbieżności pomiędzy treścią SIWZ, a treścią udzielonych odpowiedzi jako obowiązującą należy przyjąć treść pisma zawierającego późniejsze oświadczenie Zamawiającego. </w:t>
      </w:r>
    </w:p>
    <w:p w14:paraId="5DDD4608" w14:textId="77777777" w:rsidR="00775701" w:rsidRDefault="00C771AA">
      <w:pPr>
        <w:ind w:left="715" w:right="9"/>
      </w:pPr>
      <w:r>
        <w:rPr>
          <w:b/>
        </w:rPr>
        <w:t>11.18.</w:t>
      </w:r>
      <w:r>
        <w:rPr>
          <w:rFonts w:ascii="Arial" w:eastAsia="Arial" w:hAnsi="Arial" w:cs="Arial"/>
          <w:b/>
        </w:rPr>
        <w:t xml:space="preserve"> </w:t>
      </w:r>
      <w:r>
        <w:t xml:space="preserve">Zamawiający przedłuży termin składania ofert, jeżeli w wyniku modyfikacji treści SIWZ niezbędny będzie dodatkowy czas na wprowadzenie zmian w ofertach. </w:t>
      </w:r>
    </w:p>
    <w:p w14:paraId="0CD47D39" w14:textId="674F8389" w:rsidR="00775701" w:rsidRDefault="00C771AA">
      <w:pPr>
        <w:ind w:left="715" w:right="9"/>
      </w:pPr>
      <w:r>
        <w:rPr>
          <w:b/>
        </w:rPr>
        <w:t>11.19.</w:t>
      </w:r>
      <w:r>
        <w:rPr>
          <w:rFonts w:ascii="Arial" w:eastAsia="Arial" w:hAnsi="Arial" w:cs="Arial"/>
          <w:b/>
        </w:rPr>
        <w:t xml:space="preserve"> </w:t>
      </w:r>
      <w:r>
        <w:t>O przedłużeniu terminu składania ofert Zamawiający niezwłocznie  zawiadomi wszystkich Wykonawców, którym przekazano SIWZ oraz  zamieści stosowną informację na stronie internetowej Zamawiającego (</w:t>
      </w:r>
      <w:hyperlink r:id="rId20" w:history="1">
        <w:r w:rsidR="0029574D" w:rsidRPr="0093593C">
          <w:rPr>
            <w:rStyle w:val="Hipercze"/>
          </w:rPr>
          <w:t>https://www.bip.zbaszynek.pl</w:t>
        </w:r>
      </w:hyperlink>
      <w:r w:rsidR="0029574D">
        <w:rPr>
          <w:color w:val="0070C0"/>
          <w:u w:val="single" w:color="0070C0"/>
        </w:rPr>
        <w:t xml:space="preserve"> </w:t>
      </w:r>
      <w:r>
        <w:t xml:space="preserve">). </w:t>
      </w:r>
    </w:p>
    <w:p w14:paraId="4ED49ECA" w14:textId="77777777" w:rsidR="00775701" w:rsidRDefault="00C771AA">
      <w:pPr>
        <w:ind w:left="-3" w:right="9" w:firstLine="0"/>
      </w:pPr>
      <w:r>
        <w:rPr>
          <w:b/>
        </w:rPr>
        <w:t>11.20.</w:t>
      </w:r>
      <w:r>
        <w:rPr>
          <w:rFonts w:ascii="Arial" w:eastAsia="Arial" w:hAnsi="Arial" w:cs="Arial"/>
          <w:b/>
        </w:rPr>
        <w:t xml:space="preserve"> </w:t>
      </w:r>
      <w:r>
        <w:t xml:space="preserve">Zamawiający </w:t>
      </w:r>
      <w:r>
        <w:rPr>
          <w:b/>
          <w:u w:val="single" w:color="000000"/>
        </w:rPr>
        <w:t>nie przewiduje</w:t>
      </w:r>
      <w:r>
        <w:t xml:space="preserve"> zorganizowania zebrania z Wykonawcami. </w:t>
      </w:r>
    </w:p>
    <w:p w14:paraId="4DDC963B" w14:textId="77777777" w:rsidR="00775701" w:rsidRDefault="00C771AA">
      <w:pPr>
        <w:spacing w:after="4" w:line="267" w:lineRule="auto"/>
        <w:ind w:left="705" w:right="0" w:hanging="708"/>
      </w:pPr>
      <w:r>
        <w:rPr>
          <w:b/>
        </w:rPr>
        <w:t>11.21.</w:t>
      </w:r>
      <w:r>
        <w:rPr>
          <w:rFonts w:ascii="Arial" w:eastAsia="Arial" w:hAnsi="Arial" w:cs="Arial"/>
          <w:b/>
          <w:u w:val="single" w:color="000000"/>
        </w:rPr>
        <w:t xml:space="preserve"> </w:t>
      </w:r>
      <w:r>
        <w:rPr>
          <w:u w:val="single" w:color="000000"/>
        </w:rPr>
        <w:t>W przypadku przekazywania przez wykonawcę dokumentu elektronicznego</w:t>
      </w:r>
      <w:r>
        <w:t xml:space="preserve">  </w:t>
      </w:r>
      <w:r>
        <w:rPr>
          <w:u w:val="single" w:color="000000"/>
        </w:rPr>
        <w:t>w formacie poddającym dane kompresji, opatrzenie pliku zawierającego</w:t>
      </w:r>
      <w:r>
        <w:t xml:space="preserve"> </w:t>
      </w:r>
      <w:r>
        <w:rPr>
          <w:u w:val="single" w:color="000000"/>
        </w:rPr>
        <w:t>skompresowane dane kwalifikowanym podpisem elektronicznym jest</w:t>
      </w:r>
      <w:r>
        <w:t xml:space="preserve"> </w:t>
      </w:r>
      <w:r>
        <w:rPr>
          <w:u w:val="single" w:color="000000"/>
        </w:rPr>
        <w:t>równoznaczne z poświadczeniem przez Wykonawcę za zgodność z oryginałem</w:t>
      </w:r>
      <w:r>
        <w:t xml:space="preserve"> </w:t>
      </w:r>
      <w:r>
        <w:rPr>
          <w:u w:val="single" w:color="000000"/>
        </w:rPr>
        <w:t>wszystkich elektronicznych kopii dokumentów zawartych w tym pliku,</w:t>
      </w:r>
      <w:r>
        <w:t xml:space="preserve">  </w:t>
      </w:r>
      <w:r>
        <w:rPr>
          <w:u w:val="single" w:color="000000"/>
        </w:rPr>
        <w:t>z wyjątkiem kopii poświadczonych odpowiednio przez innego Wykonawcę</w:t>
      </w:r>
      <w:r>
        <w:t xml:space="preserve"> </w:t>
      </w:r>
      <w:r>
        <w:rPr>
          <w:u w:val="single" w:color="000000"/>
        </w:rPr>
        <w:t>ubiegającego się wspólnie z nim o udzielenie zamówienia przez podmiot, na</w:t>
      </w:r>
      <w:r>
        <w:t xml:space="preserve"> </w:t>
      </w:r>
      <w:r>
        <w:rPr>
          <w:u w:val="single" w:color="000000"/>
        </w:rPr>
        <w:t>którego zdolnościach lub sytuacji polega Wykonawca albo przez Podwykonawcę.</w:t>
      </w:r>
      <w:r>
        <w:t xml:space="preserve"> </w:t>
      </w:r>
    </w:p>
    <w:p w14:paraId="227C3006" w14:textId="77777777" w:rsidR="00775701" w:rsidRDefault="00C771AA">
      <w:pPr>
        <w:spacing w:after="4" w:line="269" w:lineRule="auto"/>
        <w:ind w:left="7" w:right="0" w:hanging="10"/>
      </w:pPr>
      <w:r>
        <w:rPr>
          <w:b/>
        </w:rPr>
        <w:t>11.22.</w:t>
      </w:r>
      <w:r>
        <w:rPr>
          <w:rFonts w:ascii="Arial" w:eastAsia="Arial" w:hAnsi="Arial" w:cs="Arial"/>
          <w:b/>
        </w:rPr>
        <w:t xml:space="preserve"> </w:t>
      </w:r>
      <w:r>
        <w:rPr>
          <w:b/>
        </w:rPr>
        <w:t xml:space="preserve">Poświadczenie za zgodność z oryginałem następuje w formie elektronicznej. </w:t>
      </w:r>
    </w:p>
    <w:p w14:paraId="114B20D0" w14:textId="77777777" w:rsidR="00775701" w:rsidRDefault="00C771AA">
      <w:pPr>
        <w:ind w:left="715" w:right="9"/>
      </w:pPr>
      <w:r>
        <w:rPr>
          <w:b/>
        </w:rPr>
        <w:t>11.23.</w:t>
      </w:r>
      <w:r>
        <w:rPr>
          <w:rFonts w:ascii="Arial" w:eastAsia="Arial" w:hAnsi="Arial" w:cs="Arial"/>
          <w:b/>
        </w:rPr>
        <w:t xml:space="preserve"> </w:t>
      </w:r>
      <w: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0A367BBF" w14:textId="77777777" w:rsidR="00775701" w:rsidRDefault="00C771AA">
      <w:pPr>
        <w:ind w:left="715" w:right="9"/>
      </w:pPr>
      <w:r>
        <w:rPr>
          <w:b/>
        </w:rPr>
        <w:t>11.24.</w:t>
      </w:r>
      <w:r>
        <w:rPr>
          <w:rFonts w:ascii="Arial" w:eastAsia="Arial" w:hAnsi="Arial" w:cs="Arial"/>
          <w:b/>
        </w:rPr>
        <w:t xml:space="preserve"> </w:t>
      </w:r>
      <w:r>
        <w:t xml:space="preserve">Dokumenty sporządzone w języku obcym są składane wraz z tłumaczeniem na język polski. </w:t>
      </w:r>
    </w:p>
    <w:p w14:paraId="6735F9FE" w14:textId="77777777" w:rsidR="00775701" w:rsidRDefault="00C771AA">
      <w:pPr>
        <w:ind w:left="715" w:right="9"/>
      </w:pPr>
      <w:r>
        <w:rPr>
          <w:b/>
        </w:rPr>
        <w:t>11.25.</w:t>
      </w:r>
      <w:r>
        <w:rPr>
          <w:rFonts w:ascii="Arial" w:eastAsia="Arial" w:hAnsi="Arial" w:cs="Arial"/>
          <w:b/>
        </w:rPr>
        <w:t xml:space="preserve"> </w:t>
      </w:r>
      <w:r>
        <w:t xml:space="preserve">Osobami uprawnionymi przez Zamawiającego do porozumiewania się z Wykonawcami są: </w:t>
      </w:r>
    </w:p>
    <w:p w14:paraId="1CC47A8A" w14:textId="44646596" w:rsidR="00775701" w:rsidRDefault="00C771AA">
      <w:pPr>
        <w:numPr>
          <w:ilvl w:val="0"/>
          <w:numId w:val="20"/>
        </w:numPr>
        <w:ind w:right="9" w:hanging="286"/>
      </w:pPr>
      <w:r>
        <w:t xml:space="preserve">w kwestiach formalnych </w:t>
      </w:r>
      <w:r w:rsidR="0029574D">
        <w:t>-</w:t>
      </w:r>
      <w:r w:rsidR="0029574D" w:rsidRPr="0029574D">
        <w:rPr>
          <w:b/>
          <w:bCs/>
        </w:rPr>
        <w:t>Piotr Spychała</w:t>
      </w:r>
      <w:r>
        <w:t xml:space="preserve">, </w:t>
      </w:r>
      <w:r w:rsidR="0029574D">
        <w:t xml:space="preserve">Inspektor </w:t>
      </w:r>
      <w:r>
        <w:t xml:space="preserve">do spraw zamówień publicznych i kontroli zarządczej, </w:t>
      </w:r>
      <w:r w:rsidR="0029574D">
        <w:rPr>
          <w:color w:val="0070C0"/>
          <w:u w:val="single" w:color="0070C0"/>
        </w:rPr>
        <w:t>przetargi@zbaszynek.pl</w:t>
      </w:r>
      <w:r>
        <w:t xml:space="preserve">; </w:t>
      </w:r>
    </w:p>
    <w:p w14:paraId="389DBDE0" w14:textId="32E51AE2" w:rsidR="00775701" w:rsidRDefault="00C771AA">
      <w:pPr>
        <w:numPr>
          <w:ilvl w:val="0"/>
          <w:numId w:val="20"/>
        </w:numPr>
        <w:ind w:right="9" w:hanging="286"/>
      </w:pPr>
      <w:r>
        <w:t xml:space="preserve">w kwestiach merytorycznych </w:t>
      </w:r>
      <w:r w:rsidR="0029574D">
        <w:t>–</w:t>
      </w:r>
      <w:r>
        <w:t xml:space="preserve"> </w:t>
      </w:r>
      <w:r w:rsidR="0029574D">
        <w:rPr>
          <w:b/>
        </w:rPr>
        <w:t xml:space="preserve">Jarosław Mikołajczyk </w:t>
      </w:r>
      <w:r w:rsidR="0029574D" w:rsidRPr="0029574D">
        <w:rPr>
          <w:bCs/>
        </w:rPr>
        <w:t>Inspektor</w:t>
      </w:r>
      <w:r w:rsidR="0029574D">
        <w:rPr>
          <w:b/>
        </w:rPr>
        <w:t xml:space="preserve"> </w:t>
      </w:r>
      <w:r w:rsidR="0029574D" w:rsidRPr="0029574D">
        <w:rPr>
          <w:bCs/>
        </w:rPr>
        <w:t>do spraw</w:t>
      </w:r>
      <w:r w:rsidR="0029574D">
        <w:rPr>
          <w:b/>
        </w:rPr>
        <w:t xml:space="preserve"> </w:t>
      </w:r>
      <w:r w:rsidR="0029574D">
        <w:t xml:space="preserve">Rolnictwa i </w:t>
      </w:r>
      <w:r>
        <w:t xml:space="preserve">Ochrony Środowiska </w:t>
      </w:r>
      <w:hyperlink r:id="rId21" w:history="1">
        <w:r w:rsidR="0029574D" w:rsidRPr="0093593C">
          <w:rPr>
            <w:rStyle w:val="Hipercze"/>
          </w:rPr>
          <w:t>rolnictwo@zbaszynek.pl</w:t>
        </w:r>
      </w:hyperlink>
      <w:r w:rsidR="0029574D">
        <w:rPr>
          <w:color w:val="0070C0"/>
          <w:u w:val="single" w:color="0070C0"/>
        </w:rPr>
        <w:t xml:space="preserve"> </w:t>
      </w:r>
      <w:r>
        <w:t xml:space="preserve">. </w:t>
      </w:r>
    </w:p>
    <w:p w14:paraId="168A07A1" w14:textId="77777777" w:rsidR="00775701" w:rsidRDefault="00C771AA">
      <w:pPr>
        <w:spacing w:after="40" w:line="259" w:lineRule="auto"/>
        <w:ind w:left="720" w:right="0" w:firstLine="0"/>
        <w:jc w:val="left"/>
      </w:pPr>
      <w:r>
        <w:t xml:space="preserve"> </w:t>
      </w:r>
    </w:p>
    <w:p w14:paraId="48536961" w14:textId="77777777" w:rsidR="00775701" w:rsidRDefault="00C771AA">
      <w:pPr>
        <w:spacing w:after="21" w:line="259" w:lineRule="auto"/>
        <w:ind w:left="121" w:right="106" w:hanging="10"/>
        <w:jc w:val="center"/>
      </w:pPr>
      <w:r>
        <w:rPr>
          <w:sz w:val="26"/>
        </w:rPr>
        <w:t xml:space="preserve">Rozdział 12 </w:t>
      </w:r>
    </w:p>
    <w:p w14:paraId="42FE896D" w14:textId="77777777" w:rsidR="00775701" w:rsidRDefault="00C771AA">
      <w:pPr>
        <w:pStyle w:val="Nagwek2"/>
        <w:ind w:left="125" w:right="108"/>
      </w:pPr>
      <w:r>
        <w:t>WYMAGANIA DOTYCZĄCE WADIUM</w:t>
      </w:r>
      <w:r>
        <w:rPr>
          <w:b w:val="0"/>
          <w:sz w:val="24"/>
        </w:rPr>
        <w:t xml:space="preserve"> </w:t>
      </w:r>
    </w:p>
    <w:p w14:paraId="39EAF69C"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519F4DA0" wp14:editId="6771E2D7">
                <wp:extent cx="5769864" cy="6096"/>
                <wp:effectExtent l="0" t="0" r="0" b="0"/>
                <wp:docPr id="47186" name="Group 4718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6" name="Shape 5008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86" style="width:454.32pt;height:0.47998pt;mso-position-horizontal-relative:char;mso-position-vertical-relative:line" coordsize="57698,60">
                <v:shape id="Shape 5008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6039A9D" w14:textId="77777777" w:rsidR="00775701" w:rsidRDefault="00C771AA">
      <w:pPr>
        <w:spacing w:after="18" w:line="259" w:lineRule="auto"/>
        <w:ind w:left="12" w:right="0" w:firstLine="0"/>
        <w:jc w:val="left"/>
      </w:pPr>
      <w:r>
        <w:t xml:space="preserve"> </w:t>
      </w:r>
    </w:p>
    <w:p w14:paraId="534F27A4" w14:textId="1560D97D" w:rsidR="00775701" w:rsidRDefault="00C771AA">
      <w:pPr>
        <w:spacing w:line="216" w:lineRule="auto"/>
        <w:ind w:left="715" w:right="9"/>
      </w:pPr>
      <w:r>
        <w:rPr>
          <w:b/>
        </w:rPr>
        <w:t>12.1.</w:t>
      </w:r>
      <w:r>
        <w:rPr>
          <w:rFonts w:ascii="Arial" w:eastAsia="Arial" w:hAnsi="Arial" w:cs="Arial"/>
          <w:b/>
        </w:rPr>
        <w:t xml:space="preserve"> </w:t>
      </w:r>
      <w:r>
        <w:t xml:space="preserve">Wykonawca jest zobowiązany wnieść wadium w wysokości: </w:t>
      </w:r>
      <w:r w:rsidR="000A5BEB">
        <w:rPr>
          <w:b/>
        </w:rPr>
        <w:t>99</w:t>
      </w:r>
      <w:r>
        <w:rPr>
          <w:b/>
        </w:rPr>
        <w:t xml:space="preserve"> 000,00 PLN</w:t>
      </w:r>
      <w:r>
        <w:t xml:space="preserve"> (słownie</w:t>
      </w:r>
      <w:r>
        <w:rPr>
          <w:rFonts w:ascii="Calibri" w:eastAsia="Calibri" w:hAnsi="Calibri" w:cs="Calibri"/>
          <w:sz w:val="31"/>
          <w:vertAlign w:val="subscript"/>
        </w:rPr>
        <w:t xml:space="preserve"> </w:t>
      </w:r>
      <w:r w:rsidR="000A5BEB">
        <w:t xml:space="preserve">dziewięćdziesiąt dziewięć </w:t>
      </w:r>
      <w:r w:rsidR="00DB63AE">
        <w:t xml:space="preserve"> tysięcy</w:t>
      </w:r>
      <w:r>
        <w:t xml:space="preserve"> zł i 00/100). </w:t>
      </w:r>
    </w:p>
    <w:p w14:paraId="1EB097AC" w14:textId="77777777" w:rsidR="00775701" w:rsidRDefault="00C771AA">
      <w:pPr>
        <w:ind w:left="-3" w:right="9" w:firstLine="0"/>
      </w:pPr>
      <w:r>
        <w:rPr>
          <w:b/>
        </w:rPr>
        <w:t>12.2.</w:t>
      </w:r>
      <w:r>
        <w:rPr>
          <w:rFonts w:ascii="Arial" w:eastAsia="Arial" w:hAnsi="Arial" w:cs="Arial"/>
          <w:b/>
        </w:rPr>
        <w:t xml:space="preserve"> </w:t>
      </w:r>
      <w:r>
        <w:t xml:space="preserve">Wadium może być wniesione w jednej lub kilku następujących formach: </w:t>
      </w:r>
    </w:p>
    <w:p w14:paraId="77B753D5" w14:textId="77777777" w:rsidR="00775701" w:rsidRDefault="00C771AA">
      <w:pPr>
        <w:numPr>
          <w:ilvl w:val="0"/>
          <w:numId w:val="21"/>
        </w:numPr>
        <w:ind w:right="9" w:hanging="425"/>
      </w:pPr>
      <w:r>
        <w:t xml:space="preserve">pieniądzu; </w:t>
      </w:r>
    </w:p>
    <w:p w14:paraId="4F1814FA" w14:textId="77777777" w:rsidR="00775701" w:rsidRDefault="00C771AA">
      <w:pPr>
        <w:numPr>
          <w:ilvl w:val="0"/>
          <w:numId w:val="21"/>
        </w:numPr>
        <w:ind w:right="9" w:hanging="425"/>
      </w:pPr>
      <w:r>
        <w:t xml:space="preserve">poręczeniach bankowych lub poręczeniach spółdzielczej kasy oszczędnościowo-kredytowej, z tym, że poręczenie kasy jest zawsze poręczeniem pieniężnym; </w:t>
      </w:r>
    </w:p>
    <w:p w14:paraId="69E9ABBC" w14:textId="77777777" w:rsidR="00775701" w:rsidRDefault="00C771AA">
      <w:pPr>
        <w:numPr>
          <w:ilvl w:val="0"/>
          <w:numId w:val="21"/>
        </w:numPr>
        <w:ind w:right="9" w:hanging="425"/>
      </w:pPr>
      <w:r>
        <w:t xml:space="preserve">gwarancjach bankowych; </w:t>
      </w:r>
    </w:p>
    <w:p w14:paraId="446E413C" w14:textId="77777777" w:rsidR="00775701" w:rsidRDefault="00C771AA">
      <w:pPr>
        <w:numPr>
          <w:ilvl w:val="0"/>
          <w:numId w:val="21"/>
        </w:numPr>
        <w:ind w:right="9" w:hanging="425"/>
      </w:pPr>
      <w:r>
        <w:t xml:space="preserve">gwarancjach ubezpieczeniowych; </w:t>
      </w:r>
    </w:p>
    <w:p w14:paraId="54C970E3" w14:textId="77777777" w:rsidR="00775701" w:rsidRDefault="00C771AA">
      <w:pPr>
        <w:numPr>
          <w:ilvl w:val="0"/>
          <w:numId w:val="21"/>
        </w:numPr>
        <w:ind w:right="9" w:hanging="425"/>
      </w:pPr>
      <w:r>
        <w:t xml:space="preserve">poręczeniach udzielanych przez podmioty, o których mowa w art. 6b ust. 5 pkt. 2 ustawy z dnia 9 listopada 2000 r. o utworzeniu Polskiej Agencji Rozwoju Przedsiębiorczości (Dz. U. z 2018 r. poz. 110 ze zm.). </w:t>
      </w:r>
    </w:p>
    <w:p w14:paraId="4DF9C952" w14:textId="30457F51" w:rsidR="00775701" w:rsidRDefault="00C771AA" w:rsidP="00DB63AE">
      <w:pPr>
        <w:ind w:left="715" w:right="9"/>
      </w:pPr>
      <w:r>
        <w:rPr>
          <w:b/>
        </w:rPr>
        <w:t>12.3.</w:t>
      </w:r>
      <w:r>
        <w:rPr>
          <w:rFonts w:ascii="Arial" w:eastAsia="Arial" w:hAnsi="Arial" w:cs="Arial"/>
          <w:b/>
        </w:rPr>
        <w:t xml:space="preserve"> </w:t>
      </w:r>
      <w:r>
        <w:t xml:space="preserve">Wadium wnoszone w pieniądzu należy wpłacić przelewem na następujący rachunek bankowy Zamawiającego: </w:t>
      </w:r>
      <w:r w:rsidR="00DB63AE">
        <w:rPr>
          <w:b/>
        </w:rPr>
        <w:t>BS Siedlec</w:t>
      </w:r>
      <w:r>
        <w:rPr>
          <w:b/>
        </w:rPr>
        <w:t xml:space="preserve">,  </w:t>
      </w:r>
      <w:r>
        <w:t>nr rachunku:</w:t>
      </w:r>
      <w:r>
        <w:rPr>
          <w:b/>
        </w:rPr>
        <w:t xml:space="preserve"> </w:t>
      </w:r>
      <w:r w:rsidR="00DB63AE">
        <w:rPr>
          <w:b/>
        </w:rPr>
        <w:t>49 9660 0007 0010 1710 2000 0060</w:t>
      </w:r>
      <w:r>
        <w:rPr>
          <w:b/>
        </w:rPr>
        <w:t xml:space="preserve"> z adnotacją „Wadium – Znak sprawy: </w:t>
      </w:r>
      <w:r>
        <w:rPr>
          <w:sz w:val="20"/>
        </w:rPr>
        <w:t xml:space="preserve"> </w:t>
      </w:r>
      <w:r w:rsidR="00DB63AE">
        <w:rPr>
          <w:b/>
        </w:rPr>
        <w:t>RIT.IV</w:t>
      </w:r>
      <w:r>
        <w:rPr>
          <w:b/>
        </w:rPr>
        <w:t>.271.</w:t>
      </w:r>
      <w:r w:rsidR="00DB63AE">
        <w:rPr>
          <w:b/>
        </w:rPr>
        <w:t>2</w:t>
      </w:r>
      <w:r>
        <w:rPr>
          <w:b/>
        </w:rPr>
        <w:t>.20</w:t>
      </w:r>
      <w:r w:rsidR="00DB63AE">
        <w:rPr>
          <w:b/>
        </w:rPr>
        <w:t>20</w:t>
      </w:r>
      <w:r>
        <w:rPr>
          <w:b/>
        </w:rPr>
        <w:t>”.</w:t>
      </w:r>
      <w:r>
        <w:rPr>
          <w:i/>
        </w:rPr>
        <w:t xml:space="preserve"> </w:t>
      </w:r>
    </w:p>
    <w:p w14:paraId="02AD30A6" w14:textId="77777777" w:rsidR="00775701" w:rsidRDefault="00C771AA">
      <w:pPr>
        <w:ind w:left="715" w:right="9"/>
      </w:pPr>
      <w:r>
        <w:rPr>
          <w:b/>
        </w:rPr>
        <w:t>12.4.</w:t>
      </w:r>
      <w:r>
        <w:rPr>
          <w:rFonts w:ascii="Arial" w:eastAsia="Arial" w:hAnsi="Arial" w:cs="Arial"/>
          <w:b/>
        </w:rPr>
        <w:t xml:space="preserve"> </w:t>
      </w:r>
      <w:r>
        <w:t xml:space="preserve">Za skuteczne wniesienie wadium w pieniądzu, Zamawiający uzna wadium, które znajdzie się na rachunku bankowym Zamawiającego </w:t>
      </w:r>
      <w:r>
        <w:rPr>
          <w:b/>
        </w:rPr>
        <w:t>przed upływem terminu składania ofert.</w:t>
      </w:r>
      <w:r>
        <w:t xml:space="preserve"> </w:t>
      </w:r>
    </w:p>
    <w:p w14:paraId="49300C52" w14:textId="323C1A0D" w:rsidR="00775701" w:rsidRDefault="00C771AA">
      <w:pPr>
        <w:ind w:left="715" w:right="9"/>
      </w:pPr>
      <w:r>
        <w:rPr>
          <w:b/>
        </w:rPr>
        <w:t>12.5.</w:t>
      </w:r>
      <w:r>
        <w:rPr>
          <w:rFonts w:ascii="Arial" w:eastAsia="Arial" w:hAnsi="Arial" w:cs="Arial"/>
          <w:b/>
        </w:rPr>
        <w:t xml:space="preserve"> </w:t>
      </w:r>
      <w:r>
        <w:t xml:space="preserve">W przypadku wnoszenia wadium w formie gwarancji bankowej lub ubezpieczeniowej, gwarancja musi być gwarancją nieodwołalną, bezwarunkową  </w:t>
      </w:r>
      <w:r w:rsidR="00DB63AE">
        <w:t xml:space="preserve">              </w:t>
      </w:r>
      <w:r>
        <w:t xml:space="preserve">i płatną na pierwsze pisemne żądanie Zamawiającego, sporządzoną zgodnie  </w:t>
      </w:r>
      <w:r w:rsidR="00DB63AE">
        <w:t xml:space="preserve">                </w:t>
      </w:r>
      <w:r>
        <w:t xml:space="preserve">z obowiązującymi przepisami i powinna zawierać następujące elementy: </w:t>
      </w:r>
    </w:p>
    <w:p w14:paraId="53559296" w14:textId="77777777" w:rsidR="00775701" w:rsidRDefault="00C771AA">
      <w:pPr>
        <w:numPr>
          <w:ilvl w:val="0"/>
          <w:numId w:val="22"/>
        </w:numPr>
        <w:ind w:right="9" w:hanging="286"/>
      </w:pPr>
      <w:r>
        <w:t xml:space="preserve">nazwę dającego zlecenie (wykonawcy), beneficjenta gwarancji (zamawiającego), gwaranta (banku lub instytucji ubezpieczeniowej udzielających gwarancji) oraz wskazanie ich siedzib, </w:t>
      </w:r>
    </w:p>
    <w:p w14:paraId="14E56B72" w14:textId="77777777" w:rsidR="00775701" w:rsidRDefault="00C771AA">
      <w:pPr>
        <w:numPr>
          <w:ilvl w:val="0"/>
          <w:numId w:val="22"/>
        </w:numPr>
        <w:ind w:right="9" w:hanging="286"/>
      </w:pPr>
      <w:r>
        <w:t xml:space="preserve">kwotę gwarancji, </w:t>
      </w:r>
    </w:p>
    <w:p w14:paraId="4057BDEB" w14:textId="77777777" w:rsidR="00775701" w:rsidRDefault="00C771AA">
      <w:pPr>
        <w:numPr>
          <w:ilvl w:val="0"/>
          <w:numId w:val="22"/>
        </w:numPr>
        <w:ind w:right="9" w:hanging="286"/>
      </w:pPr>
      <w:r>
        <w:t xml:space="preserve">termin ważności gwarancji w formule: „od dnia …….– do dnia ………”, </w:t>
      </w:r>
    </w:p>
    <w:p w14:paraId="011DC17B" w14:textId="77777777" w:rsidR="00775701" w:rsidRDefault="00C771AA">
      <w:pPr>
        <w:numPr>
          <w:ilvl w:val="0"/>
          <w:numId w:val="22"/>
        </w:numPr>
        <w:ind w:right="9" w:hanging="286"/>
      </w:pPr>
      <w:r>
        <w:t xml:space="preserve">zobowiązanie gwaranta do zapłacenia kwoty gwarancji na pierwsze żądanie zamawiającego w sytuacjach określonych w art. 46 ust. 4a oraz ust. 5 ustawy z dnia 29 stycznia 2004 r. Prawo zamówień publicznych. </w:t>
      </w:r>
    </w:p>
    <w:p w14:paraId="6D944EBE" w14:textId="77777777" w:rsidR="00775701" w:rsidRDefault="00C771AA">
      <w:pPr>
        <w:numPr>
          <w:ilvl w:val="1"/>
          <w:numId w:val="23"/>
        </w:numPr>
        <w:spacing w:after="4" w:line="267" w:lineRule="auto"/>
        <w:ind w:right="9" w:hanging="708"/>
      </w:pPr>
      <w:r>
        <w:rPr>
          <w:b/>
          <w:u w:val="single" w:color="000000"/>
        </w:rPr>
        <w:t>W przypadku wniesienia wadium w formie innej niż pieniężna, Zamawiający</w:t>
      </w:r>
      <w:r>
        <w:rPr>
          <w:b/>
        </w:rPr>
        <w:t xml:space="preserve"> </w:t>
      </w:r>
      <w:r>
        <w:rPr>
          <w:b/>
          <w:u w:val="single" w:color="000000"/>
        </w:rPr>
        <w:t>wymaga złożenia wraz z ofertą oryginału dokumentu wadialnego (gwarancji</w:t>
      </w:r>
      <w:r>
        <w:rPr>
          <w:b/>
        </w:rPr>
        <w:t xml:space="preserve"> </w:t>
      </w:r>
      <w:r>
        <w:rPr>
          <w:b/>
          <w:u w:val="single" w:color="000000"/>
        </w:rPr>
        <w:t>lub poręczenia) w postaci elektronicznej opatrzonej kwalifikowanym</w:t>
      </w:r>
      <w:r>
        <w:rPr>
          <w:b/>
        </w:rPr>
        <w:t xml:space="preserve"> </w:t>
      </w:r>
      <w:r>
        <w:rPr>
          <w:b/>
          <w:u w:val="single" w:color="000000"/>
        </w:rPr>
        <w:t>podpisem elektronicznym wystawcy gwarancji/poręczenia.</w:t>
      </w:r>
      <w:r>
        <w:rPr>
          <w:b/>
        </w:rPr>
        <w:t xml:space="preserve"> </w:t>
      </w:r>
    </w:p>
    <w:p w14:paraId="6D9DBEAA" w14:textId="77777777" w:rsidR="00775701" w:rsidRDefault="00C771AA">
      <w:pPr>
        <w:numPr>
          <w:ilvl w:val="1"/>
          <w:numId w:val="23"/>
        </w:numPr>
        <w:spacing w:after="4" w:line="267" w:lineRule="auto"/>
        <w:ind w:right="9" w:hanging="708"/>
      </w:pPr>
      <w:r>
        <w:rPr>
          <w:b/>
          <w:u w:val="single" w:color="000000"/>
        </w:rPr>
        <w:t>Wadium wnoszone w formie określonej w pkt. 12.6 powyżej nie może</w:t>
      </w:r>
      <w:r>
        <w:rPr>
          <w:b/>
        </w:rPr>
        <w:t xml:space="preserve"> </w:t>
      </w:r>
      <w:r>
        <w:rPr>
          <w:b/>
          <w:u w:val="single" w:color="000000"/>
        </w:rPr>
        <w:t xml:space="preserve">zawierać informacji, iż </w:t>
      </w:r>
      <w:r>
        <w:rPr>
          <w:b/>
          <w:i/>
          <w:u w:val="single" w:color="000000"/>
        </w:rPr>
        <w:t>„gwarancja wygasa w momencie zwrotu oryginału”.</w:t>
      </w:r>
      <w:r>
        <w:rPr>
          <w:b/>
          <w:i/>
        </w:rPr>
        <w:t xml:space="preserve"> </w:t>
      </w:r>
    </w:p>
    <w:p w14:paraId="57A87DDC" w14:textId="77777777" w:rsidR="00775701" w:rsidRDefault="00C771AA">
      <w:pPr>
        <w:numPr>
          <w:ilvl w:val="1"/>
          <w:numId w:val="23"/>
        </w:numPr>
        <w:ind w:right="9" w:hanging="708"/>
      </w:pPr>
      <w:r>
        <w:t xml:space="preserve">Wadium musi zabezpieczać ofertę przez cały okres związania ofertą, począwszy od dnia, w którym upływa termin składania ofert. </w:t>
      </w:r>
    </w:p>
    <w:p w14:paraId="75F155BB" w14:textId="77777777" w:rsidR="00775701" w:rsidRDefault="00C771AA">
      <w:pPr>
        <w:numPr>
          <w:ilvl w:val="1"/>
          <w:numId w:val="23"/>
        </w:numPr>
        <w:ind w:right="9" w:hanging="708"/>
      </w:pPr>
      <w: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
    <w:p w14:paraId="4672EDF4" w14:textId="77777777" w:rsidR="00775701" w:rsidRDefault="00C771AA">
      <w:pPr>
        <w:numPr>
          <w:ilvl w:val="1"/>
          <w:numId w:val="23"/>
        </w:numPr>
        <w:ind w:right="9" w:hanging="708"/>
      </w:pPr>
      <w:r>
        <w:t xml:space="preserve">Zamawiający zwraca wadium Wykonawcy, którego oferta została wybrana jako najkorzystniejsza niezwłocznie po zawarciu umowy w sprawie zamówienia publicznego. </w:t>
      </w:r>
    </w:p>
    <w:p w14:paraId="421F8FC5" w14:textId="77777777" w:rsidR="00775701" w:rsidRDefault="00C771AA">
      <w:pPr>
        <w:numPr>
          <w:ilvl w:val="1"/>
          <w:numId w:val="23"/>
        </w:numPr>
        <w:ind w:right="9" w:hanging="708"/>
      </w:pPr>
      <w:r>
        <w:t xml:space="preserve">Zamawiający zwraca niezwłocznie wadium, na wniosek Wykonawcy, który wycofał ofertę przed upływem terminu składania ofert. </w:t>
      </w:r>
    </w:p>
    <w:p w14:paraId="4FDB4225" w14:textId="77777777" w:rsidR="00775701" w:rsidRDefault="00C771AA">
      <w:pPr>
        <w:numPr>
          <w:ilvl w:val="1"/>
          <w:numId w:val="23"/>
        </w:numPr>
        <w:ind w:right="9" w:hanging="708"/>
      </w:pPr>
      <w:r>
        <w:t xml:space="preserve">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w:t>
      </w:r>
    </w:p>
    <w:p w14:paraId="7EC74641" w14:textId="528DE97A" w:rsidR="00775701" w:rsidRDefault="00C771AA" w:rsidP="009666F6">
      <w:pPr>
        <w:numPr>
          <w:ilvl w:val="1"/>
          <w:numId w:val="23"/>
        </w:numPr>
        <w:ind w:left="720" w:right="9" w:firstLine="0"/>
      </w:pPr>
      <w:r>
        <w:t xml:space="preserve">Zamawiający </w:t>
      </w:r>
      <w:r>
        <w:tab/>
        <w:t xml:space="preserve">zatrzymuje </w:t>
      </w:r>
      <w:r>
        <w:tab/>
        <w:t xml:space="preserve">wadium </w:t>
      </w:r>
      <w:r>
        <w:tab/>
        <w:t xml:space="preserve">wraz </w:t>
      </w:r>
      <w:r>
        <w:tab/>
        <w:t xml:space="preserve">z </w:t>
      </w:r>
      <w:r>
        <w:tab/>
        <w:t xml:space="preserve">odsetkami, </w:t>
      </w:r>
      <w:r>
        <w:tab/>
        <w:t xml:space="preserve">jeżeli </w:t>
      </w:r>
      <w:r>
        <w:tab/>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w:t>
      </w:r>
    </w:p>
    <w:p w14:paraId="3DDF1BA2" w14:textId="77777777" w:rsidR="00775701" w:rsidRDefault="00C771AA">
      <w:pPr>
        <w:ind w:left="715" w:right="9"/>
      </w:pPr>
      <w:r>
        <w:rPr>
          <w:b/>
        </w:rPr>
        <w:t>12.14.</w:t>
      </w:r>
      <w:r>
        <w:rPr>
          <w:rFonts w:ascii="Arial" w:eastAsia="Arial" w:hAnsi="Arial" w:cs="Arial"/>
          <w:b/>
        </w:rPr>
        <w:t xml:space="preserve"> </w:t>
      </w:r>
      <w:r>
        <w:t xml:space="preserve">Zamawiający zatrzymuje wadium wraz z odsetkami, jeżeli Wykonawca, którego oferta została wybrana: </w:t>
      </w:r>
    </w:p>
    <w:p w14:paraId="3333DE9C" w14:textId="77777777" w:rsidR="00775701" w:rsidRDefault="00C771AA">
      <w:pPr>
        <w:numPr>
          <w:ilvl w:val="0"/>
          <w:numId w:val="24"/>
        </w:numPr>
        <w:ind w:right="9" w:hanging="425"/>
      </w:pPr>
      <w:r>
        <w:t xml:space="preserve">odmówił podpisania umowy w sprawie zamówienia publicznego na warunkach określonych w ofercie, </w:t>
      </w:r>
    </w:p>
    <w:p w14:paraId="67EFC875" w14:textId="77777777" w:rsidR="00775701" w:rsidRDefault="00C771AA">
      <w:pPr>
        <w:numPr>
          <w:ilvl w:val="0"/>
          <w:numId w:val="24"/>
        </w:numPr>
        <w:ind w:right="9" w:hanging="425"/>
      </w:pPr>
      <w:r>
        <w:t xml:space="preserve">nie wniósł wymaganego zabezpieczenia należytego wykonania umowy, </w:t>
      </w:r>
    </w:p>
    <w:p w14:paraId="74EA1CC6" w14:textId="77777777" w:rsidR="00775701" w:rsidRDefault="00C771AA">
      <w:pPr>
        <w:numPr>
          <w:ilvl w:val="0"/>
          <w:numId w:val="24"/>
        </w:numPr>
        <w:ind w:right="9" w:hanging="425"/>
      </w:pPr>
      <w:r>
        <w:t xml:space="preserve">zawarcie umowy w sprawie zamówienia publicznego stało się niemożliwe  z przyczyn leżących po stronie Wykonawcy. </w:t>
      </w:r>
    </w:p>
    <w:p w14:paraId="545EC3D3" w14:textId="77777777" w:rsidR="00775701" w:rsidRDefault="00C771AA">
      <w:pPr>
        <w:spacing w:after="26"/>
        <w:ind w:left="715" w:right="9"/>
      </w:pPr>
      <w:r>
        <w:rPr>
          <w:b/>
        </w:rPr>
        <w:t>12.15.</w:t>
      </w:r>
      <w:r>
        <w:rPr>
          <w:rFonts w:ascii="Arial" w:eastAsia="Arial" w:hAnsi="Arial" w:cs="Arial"/>
          <w:b/>
        </w:rPr>
        <w:t xml:space="preserve"> </w:t>
      </w:r>
      <w:r>
        <w:t xml:space="preserve">Zasady wnoszenia wadium określone w niniejszym Rozdziale dotyczą również przedłużania ważności wadium oraz wnoszenia nowego wadium w przypadkach określonych w ustawie. </w:t>
      </w:r>
    </w:p>
    <w:p w14:paraId="528B6512" w14:textId="77777777" w:rsidR="00775701" w:rsidRDefault="00C771AA">
      <w:pPr>
        <w:spacing w:after="21" w:line="259" w:lineRule="auto"/>
        <w:ind w:left="121" w:right="0" w:hanging="10"/>
        <w:jc w:val="center"/>
      </w:pPr>
      <w:r>
        <w:rPr>
          <w:sz w:val="26"/>
        </w:rPr>
        <w:t xml:space="preserve">Rozdział 13 </w:t>
      </w:r>
    </w:p>
    <w:p w14:paraId="48B14133" w14:textId="77777777" w:rsidR="00775701" w:rsidRDefault="00C771AA">
      <w:pPr>
        <w:pStyle w:val="Nagwek2"/>
        <w:ind w:left="125"/>
      </w:pPr>
      <w:r>
        <w:t>OPIS SPOSOBU PRZYGOTOWANIA OFERTY</w:t>
      </w:r>
      <w:r>
        <w:rPr>
          <w:b w:val="0"/>
          <w:sz w:val="24"/>
        </w:rPr>
        <w:t xml:space="preserve"> </w:t>
      </w:r>
    </w:p>
    <w:p w14:paraId="531F1D50"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17184BA4" wp14:editId="1A1A9DE2">
                <wp:extent cx="5701284" cy="6096"/>
                <wp:effectExtent l="0" t="0" r="0" b="0"/>
                <wp:docPr id="45270" name="Group 45270"/>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88" name="Shape 50088"/>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0" style="width:448.92pt;height:0.47998pt;mso-position-horizontal-relative:char;mso-position-vertical-relative:line" coordsize="57012,60">
                <v:shape id="Shape 50089"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6BB47375" w14:textId="77777777" w:rsidR="00775701" w:rsidRDefault="00C771AA">
      <w:pPr>
        <w:spacing w:after="40" w:line="259" w:lineRule="auto"/>
        <w:ind w:left="12" w:right="4" w:firstLine="0"/>
        <w:jc w:val="left"/>
      </w:pPr>
      <w:r>
        <w:t xml:space="preserve"> </w:t>
      </w:r>
    </w:p>
    <w:p w14:paraId="04BE30D7" w14:textId="77777777" w:rsidR="00775701" w:rsidRDefault="00C771AA">
      <w:pPr>
        <w:ind w:left="-3" w:right="9" w:firstLine="0"/>
      </w:pPr>
      <w:r>
        <w:rPr>
          <w:b/>
        </w:rPr>
        <w:t>13.1.</w:t>
      </w:r>
      <w:r>
        <w:rPr>
          <w:rFonts w:ascii="Arial" w:eastAsia="Arial" w:hAnsi="Arial" w:cs="Arial"/>
          <w:b/>
        </w:rPr>
        <w:t xml:space="preserve"> </w:t>
      </w:r>
      <w:r>
        <w:t xml:space="preserve">Każdy Wykonawca może złożyć </w:t>
      </w:r>
      <w:r>
        <w:rPr>
          <w:b/>
        </w:rPr>
        <w:t>tylko jedną ofertę</w:t>
      </w:r>
      <w:r>
        <w:t xml:space="preserve">. </w:t>
      </w:r>
    </w:p>
    <w:p w14:paraId="0F6459C9" w14:textId="77777777" w:rsidR="00775701" w:rsidRDefault="00C771AA">
      <w:pPr>
        <w:ind w:left="715" w:right="9"/>
      </w:pPr>
      <w:r>
        <w:rPr>
          <w:b/>
        </w:rPr>
        <w:t>13.2.</w:t>
      </w:r>
      <w:r>
        <w:rPr>
          <w:rFonts w:ascii="Arial" w:eastAsia="Arial" w:hAnsi="Arial" w:cs="Arial"/>
          <w:b/>
        </w:rPr>
        <w:t xml:space="preserve"> </w:t>
      </w:r>
      <w:r>
        <w:t xml:space="preserve">Oferta powinna być sporządzona </w:t>
      </w:r>
      <w:r>
        <w:rPr>
          <w:b/>
        </w:rPr>
        <w:t>w języku polskim</w:t>
      </w:r>
      <w:r>
        <w:t xml:space="preserve">, z zachowaniem  </w:t>
      </w:r>
      <w:r>
        <w:rPr>
          <w:b/>
        </w:rPr>
        <w:t>postaci elektronicznej</w:t>
      </w:r>
      <w:r>
        <w:t xml:space="preserve"> w jednym z następujących formatów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w:t>
      </w:r>
      <w:r>
        <w:rPr>
          <w:b/>
        </w:rPr>
        <w:t>podpisana kwalifikowanym podpisem elektronicznym – pod rygorem nieważności</w:t>
      </w:r>
      <w:r>
        <w:t xml:space="preserve">. Sposób złożenia  oferty w tym zaszyfrowania oferty opisany został w Regulaminie  korzystania z </w:t>
      </w:r>
      <w:proofErr w:type="spellStart"/>
      <w:r>
        <w:t>miniPortalu</w:t>
      </w:r>
      <w:proofErr w:type="spellEnd"/>
      <w:r>
        <w:t xml:space="preserve"> </w:t>
      </w:r>
      <w:r>
        <w:rPr>
          <w:u w:val="single" w:color="0070C0"/>
        </w:rPr>
        <w:t>(</w:t>
      </w:r>
      <w:r>
        <w:rPr>
          <w:color w:val="0070C0"/>
          <w:u w:val="single" w:color="0070C0"/>
        </w:rPr>
        <w:t>https://miniportal.uzp.gov.pl/WarunkiUslugi.aspx</w:t>
      </w:r>
      <w:r>
        <w:rPr>
          <w:u w:val="single" w:color="0070C0"/>
        </w:rPr>
        <w:t>).</w:t>
      </w:r>
      <w:r>
        <w:t xml:space="preserve"> </w:t>
      </w:r>
      <w:r>
        <w:rPr>
          <w:b/>
          <w:u w:val="single" w:color="000000"/>
        </w:rPr>
        <w:t>Składając ofertę Wykonawca akceptuje regulamin korzystania z systemu</w:t>
      </w:r>
      <w:r>
        <w:rPr>
          <w:b/>
        </w:rPr>
        <w:t xml:space="preserve"> </w:t>
      </w:r>
      <w:proofErr w:type="spellStart"/>
      <w:r>
        <w:rPr>
          <w:b/>
          <w:u w:val="single" w:color="000000"/>
        </w:rPr>
        <w:t>miniPortalu</w:t>
      </w:r>
      <w:proofErr w:type="spellEnd"/>
      <w:r>
        <w:rPr>
          <w:b/>
          <w:u w:val="single" w:color="000000"/>
        </w:rPr>
        <w:t>.</w:t>
      </w:r>
      <w:r>
        <w:t xml:space="preserve"> </w:t>
      </w:r>
    </w:p>
    <w:p w14:paraId="17D537E8" w14:textId="77777777" w:rsidR="00775701" w:rsidRDefault="00C771AA">
      <w:pPr>
        <w:ind w:left="715" w:right="9"/>
      </w:pPr>
      <w:r>
        <w:rPr>
          <w:b/>
        </w:rPr>
        <w:t>13.3.</w:t>
      </w:r>
      <w:r>
        <w:rPr>
          <w:rFonts w:ascii="Arial" w:eastAsia="Arial" w:hAnsi="Arial" w:cs="Arial"/>
          <w:b/>
        </w:rPr>
        <w:t xml:space="preserve"> </w:t>
      </w:r>
      <w:r>
        <w:t xml:space="preserve">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w:t>
      </w:r>
      <w:proofErr w:type="spellStart"/>
      <w:r>
        <w:t>miniPortalu</w:t>
      </w:r>
      <w:proofErr w:type="spellEnd"/>
      <w:r>
        <w:t xml:space="preserve">. </w:t>
      </w:r>
    </w:p>
    <w:p w14:paraId="69CE887C" w14:textId="77777777" w:rsidR="00775701" w:rsidRDefault="00C771AA">
      <w:pPr>
        <w:ind w:left="715" w:right="9"/>
      </w:pPr>
      <w:r>
        <w:rPr>
          <w:b/>
        </w:rPr>
        <w:t>13.4</w:t>
      </w:r>
      <w:bookmarkStart w:id="6" w:name="_Hlk31632866"/>
      <w:r>
        <w:rPr>
          <w:b/>
        </w:rPr>
        <w:t>.</w:t>
      </w:r>
      <w:r>
        <w:rPr>
          <w:rFonts w:ascii="Arial" w:eastAsia="Arial" w:hAnsi="Arial" w:cs="Arial"/>
          <w:b/>
        </w:rPr>
        <w:t xml:space="preserve"> </w:t>
      </w:r>
      <w:r>
        <w:t xml:space="preserve">Zamawiający zaleca dla dokumentów w formacie .pdf podpis formatem </w:t>
      </w:r>
      <w:proofErr w:type="spellStart"/>
      <w:r>
        <w:t>PAdES</w:t>
      </w:r>
      <w:proofErr w:type="spellEnd"/>
      <w:r>
        <w:t xml:space="preserve">, dla dokumentów w formacie innym niż pdf. Podpis formatem </w:t>
      </w:r>
      <w:proofErr w:type="spellStart"/>
      <w:r>
        <w:t>XAdES</w:t>
      </w:r>
      <w:proofErr w:type="spellEnd"/>
      <w:r>
        <w:t xml:space="preserve">. </w:t>
      </w:r>
    </w:p>
    <w:bookmarkEnd w:id="6"/>
    <w:p w14:paraId="3356E8A5" w14:textId="77777777" w:rsidR="00775701" w:rsidRDefault="00C771AA">
      <w:pPr>
        <w:ind w:left="-3" w:right="9" w:firstLine="0"/>
      </w:pPr>
      <w:r>
        <w:rPr>
          <w:b/>
        </w:rPr>
        <w:t>13.5.</w:t>
      </w:r>
      <w:r>
        <w:rPr>
          <w:rFonts w:ascii="Arial" w:eastAsia="Arial" w:hAnsi="Arial" w:cs="Arial"/>
          <w:b/>
        </w:rPr>
        <w:t xml:space="preserve"> </w:t>
      </w:r>
      <w:r>
        <w:t xml:space="preserve">Oferta musi zawierać następujące oświadczenia i dokumenty: </w:t>
      </w:r>
    </w:p>
    <w:p w14:paraId="2827D57D" w14:textId="77777777" w:rsidR="00775701" w:rsidRDefault="00C771AA">
      <w:pPr>
        <w:numPr>
          <w:ilvl w:val="0"/>
          <w:numId w:val="25"/>
        </w:numPr>
        <w:ind w:right="9" w:hanging="286"/>
      </w:pPr>
      <w:r>
        <w:rPr>
          <w:b/>
        </w:rPr>
        <w:t>Formularz ofertowy</w:t>
      </w:r>
      <w:r>
        <w:t xml:space="preserve"> </w:t>
      </w:r>
      <w:r>
        <w:rPr>
          <w:b/>
        </w:rPr>
        <w:t>(opatrzony kwalifikowanym podpisem elektronicznym)</w:t>
      </w:r>
      <w:r>
        <w:t xml:space="preserve"> – do wykorzystania wzór (druk), stanowiący </w:t>
      </w:r>
      <w:r>
        <w:rPr>
          <w:b/>
        </w:rPr>
        <w:t xml:space="preserve">Załącznik nr 3 do SIWZ </w:t>
      </w:r>
      <w:r>
        <w:t xml:space="preserve">(przy czym Wykonawca może sporządzić ofertę wg innego wzorca, powinna ona wówczas obejmować dane wymagane dla oferty  w SIWZ i załącznikach).  </w:t>
      </w:r>
    </w:p>
    <w:p w14:paraId="1B35E432" w14:textId="77777777" w:rsidR="00775701" w:rsidRDefault="00C771AA">
      <w:pPr>
        <w:numPr>
          <w:ilvl w:val="0"/>
          <w:numId w:val="25"/>
        </w:numPr>
        <w:spacing w:after="4" w:line="269" w:lineRule="auto"/>
        <w:ind w:right="9" w:hanging="286"/>
      </w:pPr>
      <w:r>
        <w:rPr>
          <w:b/>
        </w:rPr>
        <w:t xml:space="preserve">Jednolity Europejski Dokument Zamówienia (JEDZ) (opatrzony kwalifikowanym podpisem elektronicznym) </w:t>
      </w:r>
      <w:r>
        <w:t xml:space="preserve">zgodnie z zasadami określonymi w pkt 8.1 -8.2 SIWZ; </w:t>
      </w:r>
    </w:p>
    <w:p w14:paraId="7D800616" w14:textId="77777777" w:rsidR="00775701" w:rsidRDefault="00C771AA">
      <w:pPr>
        <w:numPr>
          <w:ilvl w:val="0"/>
          <w:numId w:val="25"/>
        </w:numPr>
        <w:ind w:right="9" w:hanging="286"/>
      </w:pPr>
      <w:r>
        <w:rPr>
          <w:b/>
        </w:rPr>
        <w:t>Pełnomocnictwo</w:t>
      </w:r>
      <w:r>
        <w:t xml:space="preserve"> opatrzone kwalifikowanym podpisem elektronicznym przez osobę/y upoważnione do reprezentacji wskazane we właściwym rejestrze lub notariusza, z którego wynika prawo do podpisania oraz do podpisania innych dokumentów składanych wraz z ofertą </w:t>
      </w:r>
      <w:r>
        <w:rPr>
          <w:b/>
          <w:i/>
        </w:rPr>
        <w:t>(jeżeli dotyczy)</w:t>
      </w:r>
      <w:r>
        <w:t xml:space="preserve">; </w:t>
      </w:r>
    </w:p>
    <w:p w14:paraId="3376757A" w14:textId="77777777" w:rsidR="00775701" w:rsidRDefault="00C771AA">
      <w:pPr>
        <w:numPr>
          <w:ilvl w:val="0"/>
          <w:numId w:val="25"/>
        </w:numPr>
        <w:ind w:right="9" w:hanging="286"/>
      </w:pPr>
      <w:r>
        <w:rPr>
          <w:b/>
        </w:rPr>
        <w:t>Pełnomocnictwo do reprezentowania wszystkich Wykonawców wspólnie ubiegających się o udzielenie zamówienia</w:t>
      </w:r>
      <w:r>
        <w:t xml:space="preserve">,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Pr>
          <w:b/>
          <w:i/>
        </w:rPr>
        <w:t>(jeżeli dotyczy)</w:t>
      </w:r>
      <w:r>
        <w:t xml:space="preserve">. </w:t>
      </w:r>
    </w:p>
    <w:p w14:paraId="628589FB" w14:textId="77777777" w:rsidR="00775701" w:rsidRDefault="00C771AA">
      <w:pPr>
        <w:numPr>
          <w:ilvl w:val="0"/>
          <w:numId w:val="25"/>
        </w:numPr>
        <w:ind w:right="9" w:hanging="286"/>
      </w:pPr>
      <w:r>
        <w:rPr>
          <w:b/>
        </w:rPr>
        <w:t>Zobowiązanie</w:t>
      </w:r>
      <w:r>
        <w:t xml:space="preserve">, o którym mowa w pkt 9.2 SIWZ opatrzone kwalifikowanym podpisem elektronicznym  </w:t>
      </w:r>
      <w:r>
        <w:rPr>
          <w:b/>
          <w:i/>
        </w:rPr>
        <w:t>(jeżeli dotyczy)</w:t>
      </w:r>
      <w:r>
        <w:rPr>
          <w:i/>
        </w:rPr>
        <w:t>.</w:t>
      </w:r>
      <w:r>
        <w:t xml:space="preserve"> </w:t>
      </w:r>
    </w:p>
    <w:p w14:paraId="380B5905" w14:textId="77777777" w:rsidR="00775701" w:rsidRDefault="00C771AA">
      <w:pPr>
        <w:numPr>
          <w:ilvl w:val="1"/>
          <w:numId w:val="26"/>
        </w:numPr>
        <w:ind w:right="9" w:hanging="720"/>
      </w:pPr>
      <w:r>
        <w:t xml:space="preserve">Ofertę, oświadczenia, a także wykaz dostaw zaleca się sporządzić na drukach stanowiących załączniki do SIWZ. </w:t>
      </w:r>
    </w:p>
    <w:p w14:paraId="2662F1CE" w14:textId="77777777" w:rsidR="00775701" w:rsidRDefault="00C771AA">
      <w:pPr>
        <w:numPr>
          <w:ilvl w:val="1"/>
          <w:numId w:val="26"/>
        </w:numPr>
        <w:ind w:right="9" w:hanging="720"/>
      </w:pPr>
      <w: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8 do SIWZ), treść składanych oświadczeń, wykazu usług oraz osób powinna potwierdzać spełnianie warunków udziału obowiązujących w niniejszym postępowaniu. </w:t>
      </w:r>
    </w:p>
    <w:p w14:paraId="3CE32F46" w14:textId="616E186F" w:rsidR="00775701" w:rsidRDefault="00C771AA">
      <w:pPr>
        <w:numPr>
          <w:ilvl w:val="1"/>
          <w:numId w:val="26"/>
        </w:numPr>
        <w:ind w:right="9" w:hanging="720"/>
      </w:pPr>
      <w:r>
        <w:t>Wykonawca może złożyć wyłącznie jedną ofertę, w której musi być zaoferowana tylko jedna cena</w:t>
      </w:r>
      <w:r w:rsidR="00D63CE2">
        <w:t xml:space="preserve"> na daną frakcję odpadu</w:t>
      </w:r>
      <w:r>
        <w:t xml:space="preserve">, ustalona zgodnie z opisem w rozdziale 16 SIWZ. </w:t>
      </w:r>
    </w:p>
    <w:p w14:paraId="7299562F" w14:textId="77777777" w:rsidR="00775701" w:rsidRDefault="00C771AA">
      <w:pPr>
        <w:numPr>
          <w:ilvl w:val="1"/>
          <w:numId w:val="26"/>
        </w:numPr>
        <w:spacing w:after="4" w:line="269" w:lineRule="auto"/>
        <w:ind w:right="9" w:hanging="720"/>
      </w:pPr>
      <w:r>
        <w:rPr>
          <w:b/>
        </w:rPr>
        <w:t xml:space="preserve">Dokumenty sporządzone w języku obcym są składane wraz z tłumaczeniem na język polski. </w:t>
      </w:r>
    </w:p>
    <w:p w14:paraId="7F8C4D65" w14:textId="77777777" w:rsidR="00775701" w:rsidRDefault="00C771AA">
      <w:pPr>
        <w:numPr>
          <w:ilvl w:val="1"/>
          <w:numId w:val="26"/>
        </w:numPr>
        <w:ind w:right="9" w:hanging="720"/>
      </w:pPr>
      <w:r>
        <w:t xml:space="preserve">Wykonawca w ofercie może zastrzec informacje stanowiące tajemnicę przedsiębiorstwa w rozumieniu ustawy z dnia 16 kwietnia 1993 r. o zwalczaniu nieuczciwej konkurencji (Dz.U. 2018 poz. 419, z </w:t>
      </w:r>
      <w:proofErr w:type="spellStart"/>
      <w:r>
        <w:t>późn</w:t>
      </w:r>
      <w:proofErr w:type="spellEnd"/>
      <w: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44821380" w14:textId="6987D881" w:rsidR="00775701" w:rsidRDefault="00C771AA">
      <w:pPr>
        <w:spacing w:after="135" w:line="259" w:lineRule="auto"/>
        <w:ind w:left="732" w:right="0" w:firstLine="0"/>
        <w:jc w:val="left"/>
        <w:rPr>
          <w:sz w:val="10"/>
        </w:rPr>
      </w:pPr>
      <w:r>
        <w:rPr>
          <w:sz w:val="10"/>
        </w:rPr>
        <w:t xml:space="preserve"> </w:t>
      </w:r>
    </w:p>
    <w:p w14:paraId="1B89B8D6" w14:textId="0D84B9C5" w:rsidR="0023145C" w:rsidRDefault="0023145C">
      <w:pPr>
        <w:spacing w:after="135" w:line="259" w:lineRule="auto"/>
        <w:ind w:left="732" w:right="0" w:firstLine="0"/>
        <w:jc w:val="left"/>
        <w:rPr>
          <w:sz w:val="10"/>
        </w:rPr>
      </w:pPr>
    </w:p>
    <w:p w14:paraId="37D76DBE" w14:textId="5E99EE2F" w:rsidR="0023145C" w:rsidRDefault="0023145C">
      <w:pPr>
        <w:spacing w:after="135" w:line="259" w:lineRule="auto"/>
        <w:ind w:left="732" w:right="0" w:firstLine="0"/>
        <w:jc w:val="left"/>
        <w:rPr>
          <w:sz w:val="10"/>
        </w:rPr>
      </w:pPr>
    </w:p>
    <w:p w14:paraId="52536AF2" w14:textId="77777777" w:rsidR="0023145C" w:rsidRDefault="0023145C">
      <w:pPr>
        <w:spacing w:after="135" w:line="259" w:lineRule="auto"/>
        <w:ind w:left="732" w:right="0" w:firstLine="0"/>
        <w:jc w:val="left"/>
      </w:pPr>
    </w:p>
    <w:p w14:paraId="4D33006C" w14:textId="77777777" w:rsidR="00775701" w:rsidRPr="008B71DA" w:rsidRDefault="00C771AA">
      <w:pPr>
        <w:spacing w:after="28" w:line="259" w:lineRule="auto"/>
        <w:ind w:left="736" w:right="0" w:hanging="10"/>
        <w:jc w:val="center"/>
      </w:pPr>
      <w:r w:rsidRPr="008B71DA">
        <w:rPr>
          <w:b/>
        </w:rPr>
        <w:t xml:space="preserve">UWAGA </w:t>
      </w:r>
    </w:p>
    <w:p w14:paraId="38A410C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i/>
        </w:rPr>
        <w:t xml:space="preserve">Zastrzegając informacje w ofercie Wykonawca winien mieć na względzie, że zastrzeżona informacja ma wtedy charakter tajemnicy przedsiębiorstwa, jeśli spełnia łącznie trzy warunki: </w:t>
      </w:r>
    </w:p>
    <w:p w14:paraId="09250242"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ma charakter techniczny, technologiczny, organizacyjny przedsiębiorstwa lub posiada wartość gospodarczą, </w:t>
      </w:r>
    </w:p>
    <w:p w14:paraId="6BD44E87"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nie została ujawniona do wiadomości publicznej tzn. nie jest znana ogółowi lub osobom, które ze względu na prowadzoną działalność są zainteresowane jej posiadaniem, </w:t>
      </w:r>
    </w:p>
    <w:p w14:paraId="4AD585D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podjęto w stosunku do niej niezbędne działania w celu zachowania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Pr="008B71DA">
        <w:rPr>
          <w:b/>
        </w:rPr>
        <w:t xml:space="preserve"> </w:t>
      </w:r>
    </w:p>
    <w:p w14:paraId="7C7D034A" w14:textId="77777777" w:rsidR="00775701" w:rsidRPr="008B71DA" w:rsidRDefault="00C771AA">
      <w:pPr>
        <w:spacing w:after="138" w:line="259" w:lineRule="auto"/>
        <w:ind w:left="751" w:right="0" w:firstLine="0"/>
        <w:jc w:val="center"/>
      </w:pPr>
      <w:r w:rsidRPr="008B71DA">
        <w:rPr>
          <w:b/>
          <w:sz w:val="10"/>
        </w:rPr>
        <w:t xml:space="preserve"> </w:t>
      </w:r>
    </w:p>
    <w:p w14:paraId="62F41AD4" w14:textId="77777777" w:rsidR="00775701" w:rsidRPr="008B71DA" w:rsidRDefault="00C771AA">
      <w:pPr>
        <w:ind w:left="720" w:right="9" w:firstLine="0"/>
      </w:pPr>
      <w:r w:rsidRPr="008B71DA">
        <w:t xml:space="preserve">Wykonawca w szczególności nie może zastrzec w ofercie informacji: </w:t>
      </w:r>
    </w:p>
    <w:p w14:paraId="49B6150D" w14:textId="77777777" w:rsidR="00775701" w:rsidRPr="008B71DA" w:rsidRDefault="00C771AA">
      <w:pPr>
        <w:numPr>
          <w:ilvl w:val="0"/>
          <w:numId w:val="27"/>
        </w:numPr>
        <w:ind w:right="9" w:hanging="425"/>
      </w:pPr>
      <w:r w:rsidRPr="008B71DA">
        <w:t xml:space="preserve">odczytywanych podczas otwarcia ofert, o których mowa w art. 86 ust. 4 ustawy Pzp, </w:t>
      </w:r>
    </w:p>
    <w:p w14:paraId="69526BFC" w14:textId="77777777" w:rsidR="00775701" w:rsidRPr="008B71DA" w:rsidRDefault="00C771AA">
      <w:pPr>
        <w:numPr>
          <w:ilvl w:val="0"/>
          <w:numId w:val="27"/>
        </w:numPr>
        <w:ind w:right="9" w:hanging="425"/>
      </w:pPr>
      <w:r w:rsidRPr="008B71DA">
        <w:t xml:space="preserve">które są jawne na mocy odrębnych przepisów, </w:t>
      </w:r>
    </w:p>
    <w:p w14:paraId="1A05A1B4" w14:textId="77777777" w:rsidR="00775701" w:rsidRPr="008B71DA" w:rsidRDefault="00C771AA">
      <w:pPr>
        <w:numPr>
          <w:ilvl w:val="0"/>
          <w:numId w:val="27"/>
        </w:numPr>
        <w:ind w:right="9" w:hanging="425"/>
      </w:pPr>
      <w:r w:rsidRPr="008B71DA">
        <w:t xml:space="preserve">ceny jednostkowej stanowiącej podstawę wyliczenia ceny oferty. </w:t>
      </w:r>
    </w:p>
    <w:p w14:paraId="6519333B" w14:textId="77777777" w:rsidR="00775701" w:rsidRDefault="00C771AA">
      <w:pPr>
        <w:numPr>
          <w:ilvl w:val="1"/>
          <w:numId w:val="28"/>
        </w:numPr>
        <w:ind w:right="9"/>
      </w:pPr>
      <w:r w:rsidRPr="008B71DA">
        <w:t xml:space="preserve">Wszelkie informacje stanowiące tajemnicę przedsiębiorstwa w rozumieniu ustawy z dnia 16 kwietnia 1993 r. o zwalczaniu nieuczciwej konkurencji (t. j. Dz. U. z 2018 r. poz. 419), które Wykonawca zastrzeże jako tajemnicę przedsiębiorstwa, powinny zostać złożone w osobnym pliku wraz z jednoczesnym zaznaczeniem polecenia </w:t>
      </w:r>
      <w:r w:rsidRPr="008B71DA">
        <w:rPr>
          <w:i/>
        </w:rPr>
        <w:t>„Załącznik stanowiący tajemnicę przedsiębiorstwa”</w:t>
      </w:r>
      <w:r w:rsidRPr="008B71DA">
        <w:t xml:space="preserve"> a następnie wraz z plikami stanowiącymi jawną część</w:t>
      </w:r>
      <w:r>
        <w:t xml:space="preserve"> skompresowane do jednego pliku archiwum (ZIP). </w:t>
      </w:r>
    </w:p>
    <w:p w14:paraId="12CF4B28" w14:textId="77777777" w:rsidR="00775701" w:rsidRDefault="00C771AA">
      <w:pPr>
        <w:numPr>
          <w:ilvl w:val="1"/>
          <w:numId w:val="28"/>
        </w:numPr>
        <w:spacing w:after="67"/>
        <w:ind w:right="9"/>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5830683" w14:textId="77777777" w:rsidR="00775701" w:rsidRDefault="00C771AA">
      <w:pPr>
        <w:spacing w:after="21" w:line="259" w:lineRule="auto"/>
        <w:ind w:left="121" w:right="0" w:hanging="10"/>
        <w:jc w:val="center"/>
      </w:pPr>
      <w:r>
        <w:rPr>
          <w:sz w:val="26"/>
        </w:rPr>
        <w:t xml:space="preserve">Rozdział 14 </w:t>
      </w:r>
    </w:p>
    <w:p w14:paraId="7E9DA647" w14:textId="77777777" w:rsidR="00775701" w:rsidRDefault="00C771AA">
      <w:pPr>
        <w:pStyle w:val="Nagwek2"/>
        <w:ind w:left="125" w:right="1"/>
      </w:pPr>
      <w:r>
        <w:t>SKŁADANIE I OTWARCIE OFERT</w:t>
      </w:r>
      <w:r>
        <w:rPr>
          <w:b w:val="0"/>
          <w:sz w:val="24"/>
        </w:rPr>
        <w:t xml:space="preserve"> </w:t>
      </w:r>
    </w:p>
    <w:p w14:paraId="0100F812"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0A27AFA3" wp14:editId="2F89AD19">
                <wp:extent cx="5701284" cy="6096"/>
                <wp:effectExtent l="0" t="0" r="0" b="0"/>
                <wp:docPr id="47311" name="Group 47311"/>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0" name="Shape 50090"/>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1" style="width:448.92pt;height:0.47998pt;mso-position-horizontal-relative:char;mso-position-vertical-relative:line" coordsize="57012,60">
                <v:shape id="Shape 50091"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1D396AD6" w14:textId="77777777" w:rsidR="00775701" w:rsidRDefault="00C771AA">
      <w:pPr>
        <w:spacing w:after="18" w:line="259" w:lineRule="auto"/>
        <w:ind w:left="353" w:right="0" w:firstLine="0"/>
        <w:jc w:val="left"/>
      </w:pPr>
      <w:r>
        <w:t xml:space="preserve"> </w:t>
      </w:r>
    </w:p>
    <w:p w14:paraId="3EC4523C" w14:textId="77777777" w:rsidR="00775701" w:rsidRDefault="00C771AA">
      <w:pPr>
        <w:ind w:left="715" w:right="9"/>
      </w:pPr>
      <w:r>
        <w:rPr>
          <w:b/>
        </w:rPr>
        <w:t>14.1.</w:t>
      </w:r>
      <w:r>
        <w:rPr>
          <w:rFonts w:ascii="Arial" w:eastAsia="Arial" w:hAnsi="Arial" w:cs="Arial"/>
          <w:b/>
        </w:rPr>
        <w:t xml:space="preserve"> </w:t>
      </w:r>
      <w:r>
        <w:t xml:space="preserve">Wykonawca składa ofertę </w:t>
      </w:r>
      <w:r>
        <w:rPr>
          <w:b/>
        </w:rPr>
        <w:t xml:space="preserve">za pośrednictwem Formularza do złożenia, zmiany, wycofania oferty dostępnego na </w:t>
      </w:r>
      <w:proofErr w:type="spellStart"/>
      <w:r>
        <w:rPr>
          <w:b/>
        </w:rPr>
        <w:t>ePUAP</w:t>
      </w:r>
      <w:proofErr w:type="spellEnd"/>
      <w:r>
        <w:rPr>
          <w:b/>
        </w:rPr>
        <w:t xml:space="preserve"> i udostępnionego również na </w:t>
      </w:r>
      <w:proofErr w:type="spellStart"/>
      <w:r>
        <w:rPr>
          <w:b/>
        </w:rP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xml:space="preserve">, na którym prowadzona będzie korespondencja związana z postępowaniem. </w:t>
      </w:r>
    </w:p>
    <w:p w14:paraId="0C939982" w14:textId="4A643895" w:rsidR="00775701" w:rsidRDefault="00C771AA">
      <w:pPr>
        <w:ind w:left="-3" w:right="9" w:firstLine="0"/>
      </w:pPr>
      <w:r>
        <w:rPr>
          <w:b/>
        </w:rPr>
        <w:t>14.2.</w:t>
      </w:r>
      <w:r>
        <w:rPr>
          <w:rFonts w:ascii="Arial" w:eastAsia="Arial" w:hAnsi="Arial" w:cs="Arial"/>
          <w:b/>
        </w:rPr>
        <w:t xml:space="preserve"> </w:t>
      </w:r>
      <w:r>
        <w:t xml:space="preserve">Termin składania ofert upływa w dniu </w:t>
      </w:r>
      <w:r w:rsidR="000C2C08">
        <w:rPr>
          <w:b/>
        </w:rPr>
        <w:t>21</w:t>
      </w:r>
      <w:r w:rsidR="003D1C2E">
        <w:rPr>
          <w:b/>
        </w:rPr>
        <w:t>.0</w:t>
      </w:r>
      <w:r w:rsidR="000C2C08">
        <w:rPr>
          <w:b/>
        </w:rPr>
        <w:t>4</w:t>
      </w:r>
      <w:r>
        <w:rPr>
          <w:b/>
        </w:rPr>
        <w:t>.20</w:t>
      </w:r>
      <w:r w:rsidR="003D1C2E">
        <w:rPr>
          <w:b/>
        </w:rPr>
        <w:t>20</w:t>
      </w:r>
      <w:r>
        <w:rPr>
          <w:b/>
        </w:rPr>
        <w:t xml:space="preserve"> r. o godz. 10:00.</w:t>
      </w:r>
      <w:r>
        <w:t xml:space="preserve"> </w:t>
      </w:r>
    </w:p>
    <w:p w14:paraId="1574D9F5" w14:textId="10DD7F30" w:rsidR="00775701" w:rsidRDefault="00C771AA">
      <w:pPr>
        <w:spacing w:after="4" w:line="269" w:lineRule="auto"/>
        <w:ind w:left="717" w:right="0" w:hanging="720"/>
      </w:pPr>
      <w:r>
        <w:rPr>
          <w:b/>
        </w:rPr>
        <w:t>14.3.</w:t>
      </w:r>
      <w:r>
        <w:rPr>
          <w:rFonts w:ascii="Arial" w:eastAsia="Arial" w:hAnsi="Arial" w:cs="Arial"/>
          <w:b/>
        </w:rPr>
        <w:t xml:space="preserve"> </w:t>
      </w:r>
      <w:r>
        <w:t>Otwarcie ofert nastąpi w dniu</w:t>
      </w:r>
      <w:r>
        <w:rPr>
          <w:b/>
        </w:rPr>
        <w:t xml:space="preserve"> </w:t>
      </w:r>
      <w:r w:rsidR="000C2C08">
        <w:rPr>
          <w:b/>
        </w:rPr>
        <w:t>21</w:t>
      </w:r>
      <w:r w:rsidR="003D1C2E">
        <w:rPr>
          <w:b/>
        </w:rPr>
        <w:t>.0</w:t>
      </w:r>
      <w:r w:rsidR="000C2C08">
        <w:rPr>
          <w:b/>
        </w:rPr>
        <w:t>4</w:t>
      </w:r>
      <w:r w:rsidR="003D1C2E">
        <w:rPr>
          <w:b/>
        </w:rPr>
        <w:t>.</w:t>
      </w:r>
      <w:r>
        <w:rPr>
          <w:b/>
        </w:rPr>
        <w:t>20</w:t>
      </w:r>
      <w:r w:rsidR="003D1C2E">
        <w:rPr>
          <w:b/>
        </w:rPr>
        <w:t>20</w:t>
      </w:r>
      <w:r>
        <w:rPr>
          <w:b/>
        </w:rPr>
        <w:t xml:space="preserve"> r. o godz. 1</w:t>
      </w:r>
      <w:r w:rsidR="003D1C2E">
        <w:rPr>
          <w:b/>
        </w:rPr>
        <w:t>1</w:t>
      </w:r>
      <w:r>
        <w:rPr>
          <w:b/>
        </w:rPr>
        <w:t xml:space="preserve">:00. w siedzibie Zamawiającego, </w:t>
      </w:r>
      <w:r w:rsidR="003D1C2E">
        <w:rPr>
          <w:b/>
        </w:rPr>
        <w:t>sala nr 2</w:t>
      </w:r>
      <w:r w:rsidR="000C2C08">
        <w:rPr>
          <w:b/>
        </w:rPr>
        <w:t>2</w:t>
      </w:r>
      <w:r>
        <w:rPr>
          <w:b/>
        </w:rPr>
        <w:t xml:space="preserve">. </w:t>
      </w:r>
    </w:p>
    <w:p w14:paraId="3EDA5BA7" w14:textId="77777777" w:rsidR="00775701" w:rsidRDefault="00C771AA">
      <w:pPr>
        <w:ind w:left="715" w:right="9"/>
      </w:pPr>
      <w:r>
        <w:rPr>
          <w:b/>
        </w:rPr>
        <w:t>14.4.</w:t>
      </w:r>
      <w:r>
        <w:rPr>
          <w:rFonts w:ascii="Arial" w:eastAsia="Arial" w:hAnsi="Arial" w:cs="Arial"/>
          <w:b/>
        </w:rPr>
        <w:t xml:space="preserve"> </w:t>
      </w:r>
      <w:r>
        <w:t xml:space="preserve">Otwarcie ofert jest jawne. Wykonawcy mogą uczestniczyć w sesji otwarcia ofert. W przypadku nieobecności Wykonawcy, zamawiający przekaże Wykonawcy informacje z otwarcia ofert na jego wniosek. </w:t>
      </w:r>
    </w:p>
    <w:p w14:paraId="59FAF2BA" w14:textId="77777777" w:rsidR="00775701" w:rsidRDefault="00C771AA">
      <w:pPr>
        <w:ind w:left="715" w:right="9"/>
      </w:pPr>
      <w:r>
        <w:rPr>
          <w:b/>
        </w:rPr>
        <w:t>14.5.</w:t>
      </w:r>
      <w:r>
        <w:rPr>
          <w:rFonts w:ascii="Arial" w:eastAsia="Arial" w:hAnsi="Arial" w:cs="Arial"/>
          <w:b/>
        </w:rPr>
        <w:t xml:space="preserve"> </w:t>
      </w:r>
      <w:r>
        <w:t xml:space="preserve">Otwarcie ofert następuje poprzez użycie aplikacji do szyfrowania ofert dostępnej na </w:t>
      </w:r>
      <w:proofErr w:type="spellStart"/>
      <w:r>
        <w:t>miniPortalu</w:t>
      </w:r>
      <w:proofErr w:type="spellEnd"/>
      <w:r>
        <w:t xml:space="preserve"> i  dokonywane jest poprzez odszyfrowanie i otwarcie ofert za pomocą klucza prywatnego. </w:t>
      </w:r>
    </w:p>
    <w:p w14:paraId="0B3EBA57" w14:textId="77777777" w:rsidR="00775701" w:rsidRDefault="00C771AA">
      <w:pPr>
        <w:ind w:left="715" w:right="9"/>
      </w:pPr>
      <w:r>
        <w:rPr>
          <w:b/>
        </w:rPr>
        <w:t>14.6.</w:t>
      </w:r>
      <w:r>
        <w:rPr>
          <w:rFonts w:ascii="Arial" w:eastAsia="Arial" w:hAnsi="Arial" w:cs="Arial"/>
          <w:b/>
        </w:rPr>
        <w:t xml:space="preserve"> </w:t>
      </w:r>
      <w:r>
        <w:t xml:space="preserve">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xml:space="preserve"> </w:t>
      </w:r>
    </w:p>
    <w:p w14:paraId="007F5D3F" w14:textId="77777777" w:rsidR="00775701" w:rsidRDefault="00C771AA">
      <w:pPr>
        <w:ind w:left="715" w:right="9"/>
      </w:pPr>
      <w:r>
        <w:rPr>
          <w:b/>
        </w:rPr>
        <w:t>14.7.</w:t>
      </w:r>
      <w:r>
        <w:rPr>
          <w:rFonts w:ascii="Arial" w:eastAsia="Arial" w:hAnsi="Arial" w:cs="Arial"/>
          <w:b/>
        </w:rPr>
        <w:t xml:space="preserve"> </w:t>
      </w:r>
      <w:r>
        <w:t xml:space="preserve">Wykonawca po upływie terminu do składania ofert, o którym mowa w pkt. 14.1 SIWZ nie może skutecznie dokonać zmiany ani wycofać złożonej oferty. </w:t>
      </w:r>
    </w:p>
    <w:p w14:paraId="3128F1DC" w14:textId="472E8A9A" w:rsidR="00775701" w:rsidRDefault="00C771AA">
      <w:pPr>
        <w:ind w:left="715" w:right="9"/>
      </w:pPr>
      <w:r>
        <w:rPr>
          <w:b/>
        </w:rPr>
        <w:t>14.8.</w:t>
      </w:r>
      <w:r>
        <w:rPr>
          <w:rFonts w:ascii="Arial" w:eastAsia="Arial" w:hAnsi="Arial" w:cs="Arial"/>
          <w:b/>
        </w:rPr>
        <w:t xml:space="preserve"> </w:t>
      </w:r>
      <w:r>
        <w:t>Niezwłocznie po otwarciu ofert Zamawiający zamieści na własnej  stronie internetowej (</w:t>
      </w:r>
      <w:hyperlink r:id="rId22" w:history="1">
        <w:r w:rsidR="003D1C2E" w:rsidRPr="0093593C">
          <w:rPr>
            <w:rStyle w:val="Hipercze"/>
          </w:rPr>
          <w:t>https://www.bip.zbaszynek.pl</w:t>
        </w:r>
      </w:hyperlink>
      <w:r w:rsidR="003D1C2E">
        <w:rPr>
          <w:color w:val="0070C0"/>
          <w:u w:val="single" w:color="0070C0"/>
        </w:rPr>
        <w:t xml:space="preserve"> </w:t>
      </w:r>
      <w:r>
        <w:t xml:space="preserve">) informacje dotyczące: </w:t>
      </w:r>
    </w:p>
    <w:p w14:paraId="0AD352B4" w14:textId="77777777" w:rsidR="00775701" w:rsidRDefault="00C771AA">
      <w:pPr>
        <w:numPr>
          <w:ilvl w:val="0"/>
          <w:numId w:val="29"/>
        </w:numPr>
        <w:ind w:right="9" w:hanging="425"/>
      </w:pPr>
      <w:r>
        <w:t xml:space="preserve">kwoty, jaką zamierza przeznaczyć na sfinansowanie zamówienia; </w:t>
      </w:r>
    </w:p>
    <w:p w14:paraId="681870D5" w14:textId="77777777" w:rsidR="00775701" w:rsidRDefault="00C771AA">
      <w:pPr>
        <w:numPr>
          <w:ilvl w:val="0"/>
          <w:numId w:val="29"/>
        </w:numPr>
        <w:ind w:right="9" w:hanging="425"/>
      </w:pPr>
      <w:r>
        <w:t xml:space="preserve">firm oraz adresów wykonawców, którzy złożyli oferty w terminie; </w:t>
      </w:r>
    </w:p>
    <w:p w14:paraId="0CAD8EBC" w14:textId="77777777" w:rsidR="00775701" w:rsidRDefault="00C771AA">
      <w:pPr>
        <w:numPr>
          <w:ilvl w:val="0"/>
          <w:numId w:val="29"/>
        </w:numPr>
        <w:ind w:right="9" w:hanging="425"/>
      </w:pPr>
      <w:r>
        <w:t xml:space="preserve">ceny oraz terminu wykonania zamówienia, okresu gwarancji i warunków płatności zawartych w ofertach. </w:t>
      </w:r>
    </w:p>
    <w:p w14:paraId="79497AF1" w14:textId="77777777" w:rsidR="00775701" w:rsidRDefault="00C771AA">
      <w:pPr>
        <w:ind w:left="715" w:right="9"/>
      </w:pPr>
      <w:r>
        <w:rPr>
          <w:b/>
        </w:rPr>
        <w:t>14.9.</w:t>
      </w:r>
      <w:r>
        <w:rPr>
          <w:rFonts w:ascii="Arial" w:eastAsia="Arial" w:hAnsi="Arial" w:cs="Arial"/>
          <w:b/>
        </w:rPr>
        <w:t xml:space="preserve"> </w:t>
      </w:r>
      <w:r>
        <w:t xml:space="preserve">W przypadku złożenia oferty po terminie, o którym mowa w punkcie 14.1 SIWZ, Zamawiający niezwłocznie zawiadomi o tym Wykonawcę oraz zwróci ofertę po upływie terminu do wniesieniu odwołania. </w:t>
      </w:r>
    </w:p>
    <w:p w14:paraId="12FE55AE" w14:textId="77777777" w:rsidR="00775701" w:rsidRDefault="00C771AA">
      <w:pPr>
        <w:spacing w:after="22" w:line="274" w:lineRule="auto"/>
        <w:ind w:left="732" w:right="8303" w:firstLine="0"/>
        <w:jc w:val="left"/>
      </w:pPr>
      <w:r>
        <w:t xml:space="preserve">  </w:t>
      </w:r>
    </w:p>
    <w:p w14:paraId="4229BDDE" w14:textId="77777777" w:rsidR="00775701" w:rsidRDefault="00C771AA">
      <w:pPr>
        <w:spacing w:after="21" w:line="259" w:lineRule="auto"/>
        <w:ind w:left="121" w:right="0" w:hanging="10"/>
        <w:jc w:val="center"/>
      </w:pPr>
      <w:r>
        <w:rPr>
          <w:sz w:val="26"/>
        </w:rPr>
        <w:t xml:space="preserve">Rozdział 15 </w:t>
      </w:r>
    </w:p>
    <w:p w14:paraId="5665B654" w14:textId="77777777" w:rsidR="00775701" w:rsidRDefault="00C771AA">
      <w:pPr>
        <w:pStyle w:val="Nagwek2"/>
        <w:ind w:left="125" w:right="2"/>
      </w:pPr>
      <w:r>
        <w:t>TERMIN ZWIĄZANIA OFERTĄ</w:t>
      </w:r>
      <w:r>
        <w:rPr>
          <w:b w:val="0"/>
          <w:sz w:val="24"/>
        </w:rPr>
        <w:t xml:space="preserve"> </w:t>
      </w:r>
    </w:p>
    <w:p w14:paraId="171095B3"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4FC26A5A" wp14:editId="7076E977">
                <wp:extent cx="5701284" cy="6096"/>
                <wp:effectExtent l="0" t="0" r="0" b="0"/>
                <wp:docPr id="45555" name="Group 45555"/>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2" name="Shape 50092"/>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5" style="width:448.92pt;height:0.47998pt;mso-position-horizontal-relative:char;mso-position-vertical-relative:line" coordsize="57012,60">
                <v:shape id="Shape 50093"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724BBE0E" w14:textId="77777777" w:rsidR="00775701" w:rsidRDefault="00C771AA">
      <w:pPr>
        <w:spacing w:after="38" w:line="259" w:lineRule="auto"/>
        <w:ind w:left="353" w:right="0" w:firstLine="0"/>
        <w:jc w:val="left"/>
      </w:pPr>
      <w:r>
        <w:t xml:space="preserve"> </w:t>
      </w:r>
    </w:p>
    <w:p w14:paraId="5EC70A9B" w14:textId="77777777" w:rsidR="00775701" w:rsidRDefault="00C771AA">
      <w:pPr>
        <w:spacing w:after="48"/>
        <w:ind w:left="-3" w:right="9" w:firstLine="0"/>
      </w:pPr>
      <w:r>
        <w:rPr>
          <w:b/>
        </w:rPr>
        <w:t>15.1.</w:t>
      </w:r>
      <w:r>
        <w:rPr>
          <w:rFonts w:ascii="Arial" w:eastAsia="Arial" w:hAnsi="Arial" w:cs="Arial"/>
          <w:b/>
        </w:rPr>
        <w:t xml:space="preserve"> </w:t>
      </w:r>
      <w:r>
        <w:t xml:space="preserve">Wykonawca jest związany ofertą przez okres </w:t>
      </w:r>
      <w:r>
        <w:rPr>
          <w:b/>
        </w:rPr>
        <w:t>60 dni od terminu składania ofert</w:t>
      </w:r>
      <w:r>
        <w:t>.</w:t>
      </w:r>
      <w:r>
        <w:rPr>
          <w:sz w:val="20"/>
        </w:rPr>
        <w:t xml:space="preserve"> </w:t>
      </w:r>
    </w:p>
    <w:p w14:paraId="14EECF54" w14:textId="77777777" w:rsidR="00775701" w:rsidRDefault="00C771AA">
      <w:pPr>
        <w:ind w:left="715" w:right="9"/>
      </w:pPr>
      <w:r>
        <w:rPr>
          <w:b/>
        </w:rPr>
        <w:t>15.2.</w:t>
      </w:r>
      <w:r>
        <w:rPr>
          <w:rFonts w:ascii="Arial" w:eastAsia="Arial" w:hAnsi="Arial" w:cs="Arial"/>
          <w:b/>
        </w:rPr>
        <w:t xml:space="preserve"> </w:t>
      </w:r>
      <w:r>
        <w:t xml:space="preserve">Bieg terminu związania ofertą rozpoczyna się wraz z upływem terminu składania ofert. </w:t>
      </w:r>
    </w:p>
    <w:p w14:paraId="28947606" w14:textId="77777777" w:rsidR="00775701" w:rsidRDefault="00C771AA">
      <w:pPr>
        <w:spacing w:after="26"/>
        <w:ind w:left="715" w:right="9"/>
      </w:pPr>
      <w:r>
        <w:rPr>
          <w:b/>
        </w:rPr>
        <w:t>15.3.</w:t>
      </w:r>
      <w:r>
        <w:rPr>
          <w:rFonts w:ascii="Arial" w:eastAsia="Arial" w:hAnsi="Arial" w:cs="Arial"/>
          <w:b/>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 </w:t>
      </w:r>
    </w:p>
    <w:p w14:paraId="274A6B6A" w14:textId="77777777" w:rsidR="003D1C2E" w:rsidRDefault="003D1C2E">
      <w:pPr>
        <w:spacing w:after="21" w:line="259" w:lineRule="auto"/>
        <w:ind w:left="121" w:right="106" w:hanging="10"/>
        <w:jc w:val="center"/>
        <w:rPr>
          <w:sz w:val="26"/>
        </w:rPr>
      </w:pPr>
    </w:p>
    <w:p w14:paraId="628099F9" w14:textId="5474FE3E" w:rsidR="00775701" w:rsidRDefault="00C771AA">
      <w:pPr>
        <w:spacing w:after="21" w:line="259" w:lineRule="auto"/>
        <w:ind w:left="121" w:right="106" w:hanging="10"/>
        <w:jc w:val="center"/>
      </w:pPr>
      <w:r>
        <w:rPr>
          <w:sz w:val="26"/>
        </w:rPr>
        <w:t xml:space="preserve">Rozdział 16 </w:t>
      </w:r>
    </w:p>
    <w:p w14:paraId="7A9FBE78" w14:textId="77777777" w:rsidR="00775701" w:rsidRDefault="00C771AA">
      <w:pPr>
        <w:pStyle w:val="Nagwek2"/>
        <w:ind w:left="125" w:right="106"/>
      </w:pPr>
      <w:r>
        <w:t>OPIS SPOSOBU OBLICZENIA CENY OFERTY</w:t>
      </w:r>
      <w:r>
        <w:rPr>
          <w:b w:val="0"/>
          <w:sz w:val="24"/>
        </w:rPr>
        <w:t xml:space="preserve"> </w:t>
      </w:r>
    </w:p>
    <w:p w14:paraId="5D5AF9B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1CE77437" wp14:editId="766230BA">
                <wp:extent cx="5762244" cy="6096"/>
                <wp:effectExtent l="0" t="0" r="0" b="0"/>
                <wp:docPr id="45556" name="Group 4555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4" name="Shape 5009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6" style="width:453.72pt;height:0.47998pt;mso-position-horizontal-relative:char;mso-position-vertical-relative:line" coordsize="57622,60">
                <v:shape id="Shape 5009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62A4ED4" w14:textId="77777777" w:rsidR="00775701" w:rsidRDefault="00C771AA">
      <w:pPr>
        <w:spacing w:after="40" w:line="259" w:lineRule="auto"/>
        <w:ind w:left="12" w:right="0" w:firstLine="0"/>
        <w:jc w:val="left"/>
      </w:pPr>
      <w:r>
        <w:t xml:space="preserve"> </w:t>
      </w:r>
    </w:p>
    <w:p w14:paraId="201EC5BA" w14:textId="1E0930B9" w:rsidR="00775701" w:rsidRPr="000A0B5D" w:rsidRDefault="00C771AA">
      <w:pPr>
        <w:spacing w:after="4" w:line="269" w:lineRule="auto"/>
        <w:ind w:left="717" w:right="0" w:hanging="720"/>
        <w:rPr>
          <w:bCs/>
          <w:color w:val="auto"/>
        </w:rPr>
      </w:pPr>
      <w:r w:rsidRPr="000A0B5D">
        <w:rPr>
          <w:bCs/>
          <w:color w:val="auto"/>
        </w:rPr>
        <w:t>16.1.</w:t>
      </w:r>
      <w:r w:rsidRPr="000A0B5D">
        <w:rPr>
          <w:rFonts w:ascii="Arial" w:eastAsia="Arial" w:hAnsi="Arial" w:cs="Arial"/>
          <w:bCs/>
          <w:color w:val="auto"/>
        </w:rPr>
        <w:t xml:space="preserve"> </w:t>
      </w:r>
      <w:r w:rsidRPr="000A0B5D">
        <w:rPr>
          <w:bCs/>
          <w:color w:val="auto"/>
        </w:rPr>
        <w:t>Wykonawca określa cenę realizacji zamówienia poprzez wskazanie w Formularzu ofertowym sporządzonym według wzoru stanowiącego Załącznik nr 3 do SIWZ oferowanej</w:t>
      </w:r>
      <w:r w:rsidR="00A44649" w:rsidRPr="000A0B5D">
        <w:rPr>
          <w:bCs/>
          <w:color w:val="auto"/>
        </w:rPr>
        <w:t xml:space="preserve"> ceny ryczałtowej za 1 Mg poszczególnych frakcji odpadów w całym okresie realizacji przedmiotu zamówienia. </w:t>
      </w:r>
    </w:p>
    <w:p w14:paraId="5F276189" w14:textId="7E1FEF46" w:rsidR="00A44649" w:rsidRPr="000A0B5D" w:rsidRDefault="00A44649" w:rsidP="00A44649">
      <w:pPr>
        <w:spacing w:after="4" w:line="269" w:lineRule="auto"/>
        <w:ind w:left="717" w:right="0" w:hanging="720"/>
        <w:rPr>
          <w:bCs/>
          <w:color w:val="auto"/>
        </w:rPr>
      </w:pPr>
      <w:r w:rsidRPr="000A0B5D">
        <w:rPr>
          <w:bCs/>
          <w:color w:val="auto"/>
        </w:rPr>
        <w:t xml:space="preserve">16.2. Wykonawcy przyjmują do szacowania ceny ryczałtowej za jeden Mg odpadów przewidzianych do odebrania i zagospodarowania z terenu gminy w wysokości: </w:t>
      </w:r>
    </w:p>
    <w:p w14:paraId="03D197A8" w14:textId="70E36A28" w:rsidR="000A0B5D" w:rsidRPr="000A0B5D" w:rsidRDefault="000A0B5D" w:rsidP="000A0B5D">
      <w:pPr>
        <w:spacing w:after="4" w:line="269" w:lineRule="auto"/>
        <w:ind w:left="717" w:right="0" w:hanging="720"/>
        <w:rPr>
          <w:bCs/>
          <w:color w:val="auto"/>
        </w:rPr>
      </w:pPr>
      <w:r w:rsidRPr="000A0B5D">
        <w:rPr>
          <w:bCs/>
          <w:color w:val="auto"/>
        </w:rPr>
        <w:tab/>
        <w:t>Łączna masa wszystkich odpadów komunalnych zebranych i odebranych na terenie   Gminy Zbąszynek w roku 2019 to 3 731,2 Mg. w tym:</w:t>
      </w:r>
    </w:p>
    <w:p w14:paraId="1AB3AA33" w14:textId="77777777" w:rsidR="000A0B5D" w:rsidRPr="000A0B5D" w:rsidRDefault="000A0B5D" w:rsidP="000A0B5D">
      <w:pPr>
        <w:spacing w:after="4" w:line="269" w:lineRule="auto"/>
        <w:ind w:left="717" w:right="0" w:hanging="720"/>
        <w:rPr>
          <w:bCs/>
          <w:color w:val="auto"/>
        </w:rPr>
      </w:pPr>
      <w:r w:rsidRPr="000A0B5D">
        <w:rPr>
          <w:bCs/>
          <w:color w:val="auto"/>
        </w:rPr>
        <w:t>a)</w:t>
      </w:r>
      <w:r w:rsidRPr="000A0B5D">
        <w:rPr>
          <w:bCs/>
          <w:color w:val="auto"/>
        </w:rPr>
        <w:tab/>
        <w:t>odpady zmieszane – 2355 Mg,</w:t>
      </w:r>
    </w:p>
    <w:p w14:paraId="799539C5" w14:textId="77777777" w:rsidR="000A0B5D" w:rsidRPr="000A0B5D" w:rsidRDefault="000A0B5D" w:rsidP="000A0B5D">
      <w:pPr>
        <w:spacing w:after="4" w:line="269" w:lineRule="auto"/>
        <w:ind w:left="717" w:right="0" w:hanging="720"/>
        <w:rPr>
          <w:bCs/>
          <w:color w:val="auto"/>
        </w:rPr>
      </w:pPr>
      <w:r w:rsidRPr="000A0B5D">
        <w:rPr>
          <w:bCs/>
          <w:color w:val="auto"/>
        </w:rPr>
        <w:t>b)</w:t>
      </w:r>
      <w:r w:rsidRPr="000A0B5D">
        <w:rPr>
          <w:bCs/>
          <w:color w:val="auto"/>
        </w:rPr>
        <w:tab/>
        <w:t>odpady selektywne w tym – 1 376,2 Mg, w tym:</w:t>
      </w:r>
    </w:p>
    <w:p w14:paraId="6CD63333" w14:textId="5DAAFF76"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opakowania z papieru i tektury – 125 Mg,</w:t>
      </w:r>
    </w:p>
    <w:p w14:paraId="70771673" w14:textId="0C9D7AC2"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opakowania z tworzyw sztucznych – 248 Mg,</w:t>
      </w:r>
    </w:p>
    <w:p w14:paraId="23A51B69" w14:textId="5FAB8248"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opakowania ze szkła – 235 Mg,</w:t>
      </w:r>
    </w:p>
    <w:p w14:paraId="101958B3" w14:textId="32B4CDBF"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meble i odpady wielkogabarytowe – 205 Mg,</w:t>
      </w:r>
    </w:p>
    <w:p w14:paraId="376C7E6E" w14:textId="5C3CF157"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odpady ulegające biodegradacji i odpady zielone – 435 Mg,</w:t>
      </w:r>
    </w:p>
    <w:p w14:paraId="583B0CAA" w14:textId="06399D5B"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przeterminowane leki – 0,2 Mg,</w:t>
      </w:r>
    </w:p>
    <w:p w14:paraId="6C61B344" w14:textId="695FD62D"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chemikalia – 1Mg,</w:t>
      </w:r>
    </w:p>
    <w:p w14:paraId="7B272BEA" w14:textId="031BA8CD" w:rsidR="000A0B5D"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odpady budowlane i rozbiórkowe 115 Mg.</w:t>
      </w:r>
    </w:p>
    <w:p w14:paraId="0D53FE40" w14:textId="1E6750AA" w:rsidR="00A44649" w:rsidRPr="000A0B5D" w:rsidRDefault="000A0B5D" w:rsidP="000A0B5D">
      <w:pPr>
        <w:spacing w:after="4" w:line="269" w:lineRule="auto"/>
        <w:ind w:left="717" w:right="0" w:hanging="720"/>
        <w:rPr>
          <w:bCs/>
          <w:color w:val="auto"/>
        </w:rPr>
      </w:pPr>
      <w:r w:rsidRPr="000A0B5D">
        <w:rPr>
          <w:bCs/>
          <w:color w:val="auto"/>
        </w:rPr>
        <w:t>-</w:t>
      </w:r>
      <w:r w:rsidRPr="000A0B5D">
        <w:rPr>
          <w:bCs/>
          <w:color w:val="auto"/>
        </w:rPr>
        <w:tab/>
        <w:t xml:space="preserve">opony – 12 Mg, </w:t>
      </w:r>
      <w:r w:rsidR="00A44649" w:rsidRPr="000A0B5D">
        <w:rPr>
          <w:bCs/>
          <w:color w:val="auto"/>
        </w:rPr>
        <w:t>(zaoferowana cena ryczałtowa obejmuje odbiór i zagospodarowanie odpadów</w:t>
      </w:r>
    </w:p>
    <w:p w14:paraId="6A4D9B97" w14:textId="67069CD8" w:rsidR="00A44649" w:rsidRPr="000A0B5D" w:rsidRDefault="00A44649" w:rsidP="00A44649">
      <w:pPr>
        <w:spacing w:after="4" w:line="269" w:lineRule="auto"/>
        <w:ind w:left="717" w:right="0" w:hanging="720"/>
        <w:rPr>
          <w:bCs/>
          <w:color w:val="auto"/>
        </w:rPr>
      </w:pPr>
      <w:r w:rsidRPr="000A0B5D">
        <w:rPr>
          <w:bCs/>
          <w:color w:val="auto"/>
        </w:rPr>
        <w:t>niesegregowanych, segregowanych, oraz usług dodatkowych mycia i dezynfekcji pojemników a także bezpośredniego dostępu do systemu monitoringu). Wyliczona i zaoferowana cena ryczałtowa za 1 Mg będzie stanowiła podstawę do późniejszych rozliczeń na etapie realizacji umowy. Faktyczna ilość odpadów komunalnych będzie zależna od potrzeb Zamawiającego i może ulec zmianie w trakcie trwania umowy.</w:t>
      </w:r>
    </w:p>
    <w:p w14:paraId="3E56CE7E" w14:textId="5BB006A4" w:rsidR="00A44649" w:rsidRPr="000A0B5D" w:rsidRDefault="00A44649" w:rsidP="00A44649">
      <w:pPr>
        <w:spacing w:after="4" w:line="269" w:lineRule="auto"/>
        <w:ind w:left="717" w:right="0" w:hanging="720"/>
        <w:rPr>
          <w:bCs/>
          <w:color w:val="auto"/>
        </w:rPr>
      </w:pPr>
      <w:r w:rsidRPr="000A0B5D">
        <w:rPr>
          <w:bCs/>
          <w:color w:val="auto"/>
        </w:rPr>
        <w:t>16.3. Cena ofertowa brutto za poszczególną frakcję musi uwzględniać wszystkie koszty związane z realizacją przedmiotu zamówienia zgodnie z opisem przedmiotu zamówienia oraz wzorem umowy określonym w niniejszej SIWZ. Wykonawca umieszcza uzyskane wartości (netto, brutto, podatek VAT) w formularzu ofertowym.</w:t>
      </w:r>
    </w:p>
    <w:p w14:paraId="233C7B10" w14:textId="5CA71092" w:rsidR="00A44649" w:rsidRPr="000A0B5D" w:rsidRDefault="00A44649" w:rsidP="00A44649">
      <w:pPr>
        <w:spacing w:after="4" w:line="269" w:lineRule="auto"/>
        <w:ind w:left="717" w:right="0" w:hanging="720"/>
        <w:rPr>
          <w:bCs/>
          <w:color w:val="auto"/>
        </w:rPr>
      </w:pPr>
      <w:r w:rsidRPr="000A0B5D">
        <w:rPr>
          <w:bCs/>
          <w:color w:val="auto"/>
        </w:rPr>
        <w:t>16.4. Cena musi być podana i wyliczona w zaokrągleniu do dwóch miejsc po przecinku (zasada zaokrąglenia - poniżej 5 należy końcówkę pominąć, powyżej i równe 5 należy zaokrąglić w górę).</w:t>
      </w:r>
    </w:p>
    <w:p w14:paraId="6249CCA2" w14:textId="55A83DD1" w:rsidR="00A44649" w:rsidRPr="000A0B5D" w:rsidRDefault="00A44649" w:rsidP="00A44649">
      <w:pPr>
        <w:spacing w:after="4" w:line="269" w:lineRule="auto"/>
        <w:ind w:left="717" w:right="0" w:hanging="720"/>
        <w:rPr>
          <w:bCs/>
          <w:color w:val="auto"/>
        </w:rPr>
      </w:pPr>
      <w:r w:rsidRPr="000A0B5D">
        <w:rPr>
          <w:bCs/>
          <w:color w:val="auto"/>
        </w:rPr>
        <w:t>16.5. Cena winna być wyrażona w złotych polskich (PLN).</w:t>
      </w:r>
    </w:p>
    <w:p w14:paraId="443C490E" w14:textId="74246022" w:rsidR="00A44649" w:rsidRPr="000A0B5D" w:rsidRDefault="00A44649" w:rsidP="00A44649">
      <w:pPr>
        <w:spacing w:after="4" w:line="269" w:lineRule="auto"/>
        <w:ind w:left="717" w:right="0" w:hanging="720"/>
        <w:rPr>
          <w:bCs/>
          <w:color w:val="auto"/>
        </w:rPr>
      </w:pPr>
      <w:r w:rsidRPr="000A0B5D">
        <w:rPr>
          <w:bCs/>
          <w:color w:val="auto"/>
        </w:rPr>
        <w:t>16.6. Rozliczenie między Zamawiającym a Wykonawcą będzie prowadzone w złotych polskich (PLN).</w:t>
      </w:r>
    </w:p>
    <w:p w14:paraId="57CB6EA2" w14:textId="766ECBFC" w:rsidR="00A44649" w:rsidRPr="000A0B5D" w:rsidRDefault="00A44649" w:rsidP="00A44649">
      <w:pPr>
        <w:spacing w:after="4" w:line="269" w:lineRule="auto"/>
        <w:ind w:left="717" w:right="0" w:hanging="720"/>
        <w:rPr>
          <w:bCs/>
          <w:color w:val="auto"/>
        </w:rPr>
      </w:pPr>
      <w:r w:rsidRPr="000A0B5D">
        <w:rPr>
          <w:bCs/>
          <w:color w:val="auto"/>
        </w:rPr>
        <w:t>16.7. Wykonawca dla przedmiotu zamówienia może zaproponować tylko jedną cenę za poszczególną frakcję i nie może jej zmieniać.</w:t>
      </w:r>
    </w:p>
    <w:p w14:paraId="326020CF" w14:textId="7E9A150C" w:rsidR="00A44649" w:rsidRPr="000A0B5D" w:rsidRDefault="00A44649" w:rsidP="00A44649">
      <w:pPr>
        <w:spacing w:after="4" w:line="269" w:lineRule="auto"/>
        <w:ind w:left="717" w:right="0" w:hanging="720"/>
        <w:rPr>
          <w:bCs/>
          <w:color w:val="auto"/>
        </w:rPr>
      </w:pPr>
      <w:r w:rsidRPr="000A0B5D">
        <w:rPr>
          <w:bCs/>
          <w:color w:val="auto"/>
        </w:rPr>
        <w:t>16.8. Zaproponowana przez wykonawcę cena frakcji jest stała i nie podlega zmianom w trakcie realizacji umowy, z zastrzeżeniem pkt.16.9</w:t>
      </w:r>
    </w:p>
    <w:p w14:paraId="2CD76484" w14:textId="2F270D42" w:rsidR="00A44649" w:rsidRPr="000A0B5D" w:rsidRDefault="00A44649" w:rsidP="00A44649">
      <w:pPr>
        <w:spacing w:after="4" w:line="269" w:lineRule="auto"/>
        <w:ind w:left="717" w:right="0" w:hanging="720"/>
        <w:rPr>
          <w:bCs/>
          <w:color w:val="auto"/>
        </w:rPr>
      </w:pPr>
      <w:r w:rsidRPr="000A0B5D">
        <w:rPr>
          <w:bCs/>
          <w:color w:val="auto"/>
        </w:rPr>
        <w:t>16.9. Zamawiający przewiduje możliwości zmiany ceny ofertowej brutto w sytuacji wymienionej w § 14 umowy.</w:t>
      </w:r>
    </w:p>
    <w:p w14:paraId="5E37E216" w14:textId="73565AB9" w:rsidR="00A44649" w:rsidRPr="000A0B5D" w:rsidRDefault="00A44649" w:rsidP="00A44649">
      <w:pPr>
        <w:spacing w:after="4" w:line="269" w:lineRule="auto"/>
        <w:ind w:left="717" w:right="0" w:hanging="720"/>
        <w:rPr>
          <w:bCs/>
          <w:color w:val="auto"/>
        </w:rPr>
      </w:pPr>
      <w:r w:rsidRPr="000A0B5D">
        <w:rPr>
          <w:bCs/>
          <w:color w:val="auto"/>
        </w:rPr>
        <w:t>16.10.Stawka podatku VAT określana jest zgodnie z ustawą z dnia 11 marca 2004 r. o podatku od towarów i usług (</w:t>
      </w:r>
      <w:proofErr w:type="spellStart"/>
      <w:r w:rsidRPr="000A0B5D">
        <w:rPr>
          <w:bCs/>
          <w:color w:val="auto"/>
        </w:rPr>
        <w:t>t.j</w:t>
      </w:r>
      <w:proofErr w:type="spellEnd"/>
      <w:r w:rsidRPr="000A0B5D">
        <w:rPr>
          <w:bCs/>
          <w:color w:val="auto"/>
        </w:rPr>
        <w:t xml:space="preserve">. Dz. U. z 2016 r. poz. 710 z </w:t>
      </w:r>
      <w:proofErr w:type="spellStart"/>
      <w:r w:rsidRPr="000A0B5D">
        <w:rPr>
          <w:bCs/>
          <w:color w:val="auto"/>
        </w:rPr>
        <w:t>późn</w:t>
      </w:r>
      <w:proofErr w:type="spellEnd"/>
      <w:r w:rsidRPr="000A0B5D">
        <w:rPr>
          <w:bCs/>
          <w:color w:val="auto"/>
        </w:rPr>
        <w:t>. zm.).</w:t>
      </w:r>
    </w:p>
    <w:p w14:paraId="20524805" w14:textId="2C3B1A85" w:rsidR="00775701" w:rsidRPr="000A0B5D" w:rsidRDefault="00A44649" w:rsidP="00A44649">
      <w:pPr>
        <w:spacing w:after="4" w:line="269" w:lineRule="auto"/>
        <w:ind w:left="717" w:right="0" w:hanging="720"/>
        <w:rPr>
          <w:bCs/>
          <w:color w:val="auto"/>
        </w:rPr>
      </w:pPr>
      <w:r w:rsidRPr="000A0B5D">
        <w:rPr>
          <w:bCs/>
          <w:color w:val="auto"/>
        </w:rPr>
        <w:t>16.11.Jeżeli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E63160" w14:textId="77777777" w:rsidR="00775701" w:rsidRPr="000A0B5D" w:rsidRDefault="00C771AA">
      <w:pPr>
        <w:spacing w:after="21" w:line="259" w:lineRule="auto"/>
        <w:ind w:left="121" w:right="106" w:hanging="10"/>
        <w:jc w:val="center"/>
        <w:rPr>
          <w:bCs/>
          <w:color w:val="auto"/>
        </w:rPr>
      </w:pPr>
      <w:r w:rsidRPr="000A0B5D">
        <w:rPr>
          <w:bCs/>
          <w:color w:val="auto"/>
          <w:sz w:val="26"/>
        </w:rPr>
        <w:t xml:space="preserve">Rozdział 17 </w:t>
      </w:r>
    </w:p>
    <w:p w14:paraId="0800F929" w14:textId="77777777" w:rsidR="00775701" w:rsidRDefault="00C771AA">
      <w:pPr>
        <w:pStyle w:val="Nagwek2"/>
        <w:ind w:left="125" w:right="106"/>
      </w:pPr>
      <w:r>
        <w:t>BADANIE OFERT</w:t>
      </w:r>
      <w:r>
        <w:rPr>
          <w:b w:val="0"/>
          <w:sz w:val="24"/>
        </w:rPr>
        <w:t xml:space="preserve"> </w:t>
      </w:r>
    </w:p>
    <w:p w14:paraId="28633FBC"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2FF44C1A" wp14:editId="4A185717">
                <wp:extent cx="5762244" cy="6096"/>
                <wp:effectExtent l="0" t="0" r="0" b="0"/>
                <wp:docPr id="44016" name="Group 440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6" name="Shape 50096"/>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16" style="width:453.72pt;height:0.47998pt;mso-position-horizontal-relative:char;mso-position-vertical-relative:line" coordsize="57622,60">
                <v:shape id="Shape 50097"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290DEBA" w14:textId="77777777" w:rsidR="00775701" w:rsidRDefault="00C771AA">
      <w:pPr>
        <w:spacing w:after="40" w:line="259" w:lineRule="auto"/>
        <w:ind w:left="511" w:right="0" w:firstLine="0"/>
        <w:jc w:val="left"/>
      </w:pPr>
      <w:r>
        <w:t xml:space="preserve"> </w:t>
      </w:r>
    </w:p>
    <w:p w14:paraId="0ABD275E" w14:textId="77777777" w:rsidR="00775701" w:rsidRDefault="00C771AA">
      <w:pPr>
        <w:spacing w:after="46"/>
        <w:ind w:left="715" w:right="9"/>
      </w:pPr>
      <w:r>
        <w:rPr>
          <w:b/>
        </w:rPr>
        <w:t>17.1.</w:t>
      </w:r>
      <w:r>
        <w:rPr>
          <w:rFonts w:ascii="Arial" w:eastAsia="Arial" w:hAnsi="Arial" w:cs="Arial"/>
          <w:b/>
        </w:rPr>
        <w:t xml:space="preserve"> </w:t>
      </w:r>
      <w:r>
        <w:t>W toku badania i oceny ofert zamawiający może żądać od Wykonawców wyjaśnień dotyczących treści złożonych ofert.</w:t>
      </w:r>
      <w:r>
        <w:rPr>
          <w:sz w:val="20"/>
        </w:rPr>
        <w:t xml:space="preserve"> </w:t>
      </w:r>
    </w:p>
    <w:p w14:paraId="159BF18F" w14:textId="77777777" w:rsidR="00775701" w:rsidRDefault="00C771AA">
      <w:pPr>
        <w:ind w:left="715" w:right="9"/>
      </w:pPr>
      <w:r>
        <w:rPr>
          <w:b/>
        </w:rPr>
        <w:t>17.2.</w:t>
      </w:r>
      <w:r>
        <w:rPr>
          <w:rFonts w:ascii="Arial" w:eastAsia="Arial" w:hAnsi="Arial" w:cs="Arial"/>
          <w:b/>
        </w:rPr>
        <w:t xml:space="preserve"> </w:t>
      </w:r>
      <w:r>
        <w:t xml:space="preserve">Jeżeli zaoferowana cena, lub jej istotne części składowe, wydadzą się rażąco niskie w stosunku do przedmiotu zamówienia i wzbudzą wątpliwości Zamawiającego, co </w:t>
      </w:r>
    </w:p>
    <w:p w14:paraId="1A8EAC18" w14:textId="77777777" w:rsidR="00775701" w:rsidRDefault="00C771AA">
      <w:pPr>
        <w:ind w:left="732" w:right="9" w:firstLine="0"/>
      </w:pPr>
      <w:r>
        <w:t xml:space="preserve">do możliwości wykonania przedmiotu zamówienia zgodnie z wymaganiami określonymi przez Zamawiającego lub wynikającymi z odrębnych przepisów oraz w przypadkach określonych w art. 90 ust. 1 a ustawy Pzp, Zamawiający zwróci się o udzielenie wyjaśnień, w tym złożenie dowodów, dotyczących wyliczenia ceny,  w szczególności w zakresie wskazanym w art. 90 ust. 1 pkt. 1-5 ustawy Pzp. </w:t>
      </w:r>
      <w:r>
        <w:rPr>
          <w:b/>
          <w:u w:val="single" w:color="000000"/>
        </w:rPr>
        <w:t>Obowiązek wykazania, że oferta nie zawiera rażąco niskiej ceny, spoczywa</w:t>
      </w:r>
      <w:r>
        <w:rPr>
          <w:b/>
        </w:rPr>
        <w:t xml:space="preserve"> </w:t>
      </w:r>
      <w:r>
        <w:rPr>
          <w:b/>
          <w:u w:val="single" w:color="000000"/>
        </w:rPr>
        <w:t>na Wykonawcy.</w:t>
      </w:r>
      <w:r>
        <w:rPr>
          <w:b/>
        </w:rPr>
        <w:t xml:space="preserve"> </w:t>
      </w:r>
    </w:p>
    <w:p w14:paraId="6E6CE54D" w14:textId="77777777" w:rsidR="00775701" w:rsidRDefault="00C771AA">
      <w:pPr>
        <w:spacing w:after="30"/>
        <w:ind w:left="-3" w:right="9" w:firstLine="0"/>
      </w:pPr>
      <w:r>
        <w:rPr>
          <w:b/>
        </w:rPr>
        <w:t>17.3.</w:t>
      </w:r>
      <w:r>
        <w:rPr>
          <w:rFonts w:ascii="Arial" w:eastAsia="Arial" w:hAnsi="Arial" w:cs="Arial"/>
          <w:b/>
        </w:rPr>
        <w:t xml:space="preserve"> </w:t>
      </w:r>
      <w:r>
        <w:t xml:space="preserve">Zamawiający poprawi w ofercie: </w:t>
      </w:r>
    </w:p>
    <w:p w14:paraId="62A5B597" w14:textId="77777777" w:rsidR="00775701" w:rsidRDefault="00C771AA">
      <w:pPr>
        <w:numPr>
          <w:ilvl w:val="0"/>
          <w:numId w:val="30"/>
        </w:numPr>
        <w:ind w:right="9" w:hanging="353"/>
      </w:pPr>
      <w:r>
        <w:t xml:space="preserve">oczywiste omyłki pisarskie, </w:t>
      </w:r>
    </w:p>
    <w:p w14:paraId="0A3458C5" w14:textId="77777777" w:rsidR="00775701" w:rsidRDefault="00C771AA">
      <w:pPr>
        <w:numPr>
          <w:ilvl w:val="0"/>
          <w:numId w:val="30"/>
        </w:numPr>
        <w:ind w:right="9" w:hanging="353"/>
      </w:pPr>
      <w:r>
        <w:t xml:space="preserve">oczywiste omyłki rachunkowe, z uwzględnieniem konsekwencji rachunkowych dokonanych poprawek, </w:t>
      </w:r>
    </w:p>
    <w:p w14:paraId="153E3B29" w14:textId="77777777" w:rsidR="00775701" w:rsidRDefault="00C771AA">
      <w:pPr>
        <w:numPr>
          <w:ilvl w:val="0"/>
          <w:numId w:val="30"/>
        </w:numPr>
        <w:spacing w:after="43"/>
        <w:ind w:right="9" w:hanging="353"/>
      </w:pPr>
      <w:r>
        <w:t xml:space="preserve">inne omyłki polegające na niezgodności oferty z SIWZ, niepowodujące istotnych zmian w treści oferty, </w:t>
      </w:r>
    </w:p>
    <w:p w14:paraId="0F705336" w14:textId="78F32D42" w:rsidR="00775701" w:rsidRDefault="00C771AA">
      <w:pPr>
        <w:spacing w:after="30"/>
        <w:ind w:left="353" w:right="9" w:firstLine="0"/>
      </w:pPr>
      <w:r>
        <w:t xml:space="preserve"> </w:t>
      </w:r>
      <w:r>
        <w:tab/>
        <w:t xml:space="preserve">niezwłocznie </w:t>
      </w:r>
      <w:r>
        <w:tab/>
        <w:t xml:space="preserve">zawiadamiając </w:t>
      </w:r>
      <w:r>
        <w:tab/>
        <w:t xml:space="preserve">o </w:t>
      </w:r>
      <w:r>
        <w:tab/>
        <w:t xml:space="preserve">tym </w:t>
      </w:r>
      <w:r>
        <w:tab/>
        <w:t xml:space="preserve">wykonawcę, </w:t>
      </w:r>
      <w:r>
        <w:tab/>
        <w:t>którego</w:t>
      </w:r>
      <w:r w:rsidR="004E24C4">
        <w:t xml:space="preserve"> </w:t>
      </w:r>
      <w:r>
        <w:t xml:space="preserve">oferta </w:t>
      </w:r>
      <w:r>
        <w:tab/>
        <w:t xml:space="preserve">została  </w:t>
      </w:r>
      <w:r>
        <w:tab/>
        <w:t xml:space="preserve">poprawiona. </w:t>
      </w:r>
    </w:p>
    <w:p w14:paraId="633504C0" w14:textId="77777777" w:rsidR="00775701" w:rsidRDefault="00C771AA">
      <w:pPr>
        <w:spacing w:after="21" w:line="259" w:lineRule="auto"/>
        <w:ind w:left="121" w:right="106" w:hanging="10"/>
        <w:jc w:val="center"/>
      </w:pPr>
      <w:r>
        <w:rPr>
          <w:sz w:val="26"/>
        </w:rPr>
        <w:t xml:space="preserve">Rozdział 18 </w:t>
      </w:r>
    </w:p>
    <w:p w14:paraId="04041431" w14:textId="77777777" w:rsidR="00775701" w:rsidRDefault="00C771AA">
      <w:pPr>
        <w:pStyle w:val="Nagwek2"/>
        <w:ind w:left="125" w:right="108"/>
      </w:pPr>
      <w:r>
        <w:t>OPIS KRYTERIÓW, KTÓRYMI ZAMAWIAJĄCY BĘDZIE SIĘ KIEROWAŁ  PRZY WYBORZE OFERTY, WRAZ Z PODANIEM WAG  TYCH KRYTERIÓW I SPOSOBU OCENY OFERT</w:t>
      </w:r>
      <w:r>
        <w:rPr>
          <w:b w:val="0"/>
          <w:sz w:val="24"/>
        </w:rPr>
        <w:t xml:space="preserve"> </w:t>
      </w:r>
    </w:p>
    <w:p w14:paraId="2B87587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22D1D870" wp14:editId="6768F450">
                <wp:extent cx="5769864" cy="6096"/>
                <wp:effectExtent l="0" t="0" r="0" b="0"/>
                <wp:docPr id="47706" name="Group 4770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98" name="Shape 5009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6" style="width:454.32pt;height:0.480011pt;mso-position-horizontal-relative:char;mso-position-vertical-relative:line" coordsize="57698,60">
                <v:shape id="Shape 5009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25AB890" w14:textId="77777777" w:rsidR="00775701" w:rsidRDefault="00C771AA">
      <w:pPr>
        <w:spacing w:after="75" w:line="259" w:lineRule="auto"/>
        <w:ind w:left="720" w:right="0" w:firstLine="0"/>
        <w:jc w:val="left"/>
      </w:pPr>
      <w:r>
        <w:t xml:space="preserve"> </w:t>
      </w:r>
    </w:p>
    <w:p w14:paraId="2BB18CAC" w14:textId="3BCF2A29" w:rsidR="009E4D93" w:rsidRPr="002400F7" w:rsidRDefault="00C771AA" w:rsidP="002400F7">
      <w:pPr>
        <w:spacing w:after="59"/>
        <w:ind w:left="563" w:right="9" w:hanging="566"/>
        <w:rPr>
          <w:color w:val="auto"/>
        </w:rPr>
      </w:pPr>
      <w:r w:rsidRPr="002400F7">
        <w:rPr>
          <w:rFonts w:ascii="Times New Roman" w:eastAsia="Times New Roman" w:hAnsi="Times New Roman" w:cs="Times New Roman"/>
          <w:b/>
          <w:bCs/>
        </w:rPr>
        <w:t>18.1.</w:t>
      </w:r>
      <w:r>
        <w:rPr>
          <w:rFonts w:ascii="Times New Roman" w:eastAsia="Times New Roman" w:hAnsi="Times New Roman" w:cs="Times New Roman"/>
        </w:rPr>
        <w:t xml:space="preserve"> </w:t>
      </w:r>
      <w:r w:rsidR="009E4D93" w:rsidRPr="002400F7">
        <w:rPr>
          <w:color w:val="auto"/>
        </w:rPr>
        <w:t>Za ofertę najkorzystniejszą zostanie uznana oferta zawierająca najkorzystniejszy bilans punktów w kryteriach:</w:t>
      </w:r>
    </w:p>
    <w:p w14:paraId="556E6EFC" w14:textId="77777777" w:rsidR="009E4D93" w:rsidRPr="002400F7" w:rsidRDefault="009E4D93" w:rsidP="009E4D93">
      <w:pPr>
        <w:spacing w:after="62"/>
        <w:ind w:left="578" w:right="9" w:firstLine="0"/>
        <w:rPr>
          <w:color w:val="auto"/>
        </w:rPr>
      </w:pPr>
      <w:r w:rsidRPr="002400F7">
        <w:rPr>
          <w:color w:val="auto"/>
        </w:rPr>
        <w:t>a) cena: 60%,</w:t>
      </w:r>
    </w:p>
    <w:p w14:paraId="08A4A4D9" w14:textId="2BA3A55F" w:rsidR="009E4D93" w:rsidRPr="002400F7" w:rsidRDefault="009E4D93" w:rsidP="009E4D93">
      <w:pPr>
        <w:spacing w:after="62"/>
        <w:ind w:left="578" w:right="9" w:firstLine="0"/>
        <w:rPr>
          <w:color w:val="auto"/>
        </w:rPr>
      </w:pPr>
      <w:r w:rsidRPr="002400F7">
        <w:rPr>
          <w:color w:val="auto"/>
        </w:rPr>
        <w:t>b)</w:t>
      </w:r>
      <w:r w:rsidR="000A0B5D" w:rsidRPr="002400F7">
        <w:rPr>
          <w:color w:val="auto"/>
        </w:rPr>
        <w:t xml:space="preserve"> dysponowanie i realizowanie zamówienia przy użyciu pojazdów do odbioru odpadów komunalnych spełniających normy emisji spalin EURO 6 -aspekt środowiskowy:</w:t>
      </w:r>
      <w:r w:rsidRPr="002400F7">
        <w:rPr>
          <w:color w:val="auto"/>
        </w:rPr>
        <w:t xml:space="preserve"> 20%,</w:t>
      </w:r>
    </w:p>
    <w:p w14:paraId="2F54D081" w14:textId="77777777" w:rsidR="009E4D93" w:rsidRPr="002400F7" w:rsidRDefault="009E4D93" w:rsidP="009E4D93">
      <w:pPr>
        <w:spacing w:after="62"/>
        <w:ind w:left="578" w:right="9" w:firstLine="0"/>
        <w:rPr>
          <w:color w:val="auto"/>
        </w:rPr>
      </w:pPr>
      <w:r w:rsidRPr="002400F7">
        <w:rPr>
          <w:color w:val="auto"/>
        </w:rPr>
        <w:t>c) zaoferowanie bezpośredniego podgląd do systemu monitoringu – monitoring: 20%,</w:t>
      </w:r>
    </w:p>
    <w:p w14:paraId="63CFBD20" w14:textId="4D1DAAF1" w:rsidR="009E4D93"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w:t>
      </w:r>
      <w:r w:rsidRPr="002400F7">
        <w:rPr>
          <w:b/>
          <w:bCs/>
          <w:color w:val="auto"/>
        </w:rPr>
        <w:t>.2</w:t>
      </w:r>
      <w:r>
        <w:rPr>
          <w:color w:val="auto"/>
        </w:rPr>
        <w:t xml:space="preserve"> </w:t>
      </w:r>
      <w:r w:rsidR="009E4D93" w:rsidRPr="002400F7">
        <w:rPr>
          <w:color w:val="auto"/>
        </w:rPr>
        <w:t>Dla przyjętego kryterium cena maksymalną ilość punktów otrzyma oferta o najniższej zaoferowanej cenie ryczałtowej za 1Mg poszczególnych frakcji pomnożonych przez orientacyjne ilości odpadów dla poszczególnych frakcji wskazane w pkt 13.2 oraz sumowane wartości wszystkich pozycji, pozostałe proporcjonalnie mniej, obliczone według wzoru:</w:t>
      </w:r>
    </w:p>
    <w:p w14:paraId="339773C8" w14:textId="77777777" w:rsidR="009E4D93" w:rsidRPr="002400F7" w:rsidRDefault="009E4D93" w:rsidP="009E4D93">
      <w:pPr>
        <w:spacing w:after="62"/>
        <w:ind w:left="578" w:right="9" w:firstLine="0"/>
        <w:rPr>
          <w:color w:val="auto"/>
        </w:rPr>
      </w:pPr>
    </w:p>
    <w:p w14:paraId="54417C7F" w14:textId="28B972AB" w:rsidR="009E4D93" w:rsidRPr="002400F7" w:rsidRDefault="009E4D93" w:rsidP="009E4D93">
      <w:pPr>
        <w:spacing w:after="62"/>
        <w:ind w:left="578" w:right="9" w:firstLine="0"/>
        <w:rPr>
          <w:color w:val="auto"/>
        </w:rPr>
      </w:pPr>
      <w:r w:rsidRPr="002400F7">
        <w:rPr>
          <w:color w:val="auto"/>
        </w:rPr>
        <w:t>C¬¬</w:t>
      </w:r>
      <w:proofErr w:type="spellStart"/>
      <w:r w:rsidRPr="002400F7">
        <w:rPr>
          <w:color w:val="auto"/>
        </w:rPr>
        <w:t>oi</w:t>
      </w:r>
      <w:proofErr w:type="spellEnd"/>
      <w:r w:rsidRPr="002400F7">
        <w:rPr>
          <w:color w:val="auto"/>
        </w:rPr>
        <w:t xml:space="preserve"> = ((C1Mgk * </w:t>
      </w:r>
      <w:r w:rsidR="002400F7" w:rsidRPr="002400F7">
        <w:rPr>
          <w:color w:val="auto"/>
        </w:rPr>
        <w:t>2355</w:t>
      </w:r>
      <w:r w:rsidRPr="002400F7">
        <w:rPr>
          <w:color w:val="auto"/>
        </w:rPr>
        <w:t>)+(C1Mgt *</w:t>
      </w:r>
      <w:r w:rsidR="002400F7" w:rsidRPr="002400F7">
        <w:rPr>
          <w:color w:val="auto"/>
        </w:rPr>
        <w:t>248</w:t>
      </w:r>
      <w:r w:rsidRPr="002400F7">
        <w:rPr>
          <w:color w:val="auto"/>
        </w:rPr>
        <w:t xml:space="preserve">)+(C1Mgos * </w:t>
      </w:r>
      <w:r w:rsidR="00563C3A" w:rsidRPr="00563C3A">
        <w:rPr>
          <w:color w:val="auto"/>
        </w:rPr>
        <w:t>235</w:t>
      </w:r>
      <w:r w:rsidRPr="002400F7">
        <w:rPr>
          <w:color w:val="auto"/>
        </w:rPr>
        <w:t xml:space="preserve">)+(C1Mgot * </w:t>
      </w:r>
      <w:r w:rsidR="00563C3A" w:rsidRPr="00563C3A">
        <w:rPr>
          <w:color w:val="auto"/>
        </w:rPr>
        <w:t>125</w:t>
      </w:r>
      <w:r w:rsidRPr="002400F7">
        <w:rPr>
          <w:color w:val="auto"/>
        </w:rPr>
        <w:t>)+ (C1Mgw *</w:t>
      </w:r>
      <w:r w:rsidR="00563C3A" w:rsidRPr="00563C3A">
        <w:rPr>
          <w:color w:val="auto"/>
        </w:rPr>
        <w:t>205</w:t>
      </w:r>
      <w:r w:rsidRPr="002400F7">
        <w:rPr>
          <w:color w:val="auto"/>
        </w:rPr>
        <w:t>)+ (C1Mgb *</w:t>
      </w:r>
      <w:r w:rsidR="00563C3A" w:rsidRPr="00563C3A">
        <w:rPr>
          <w:color w:val="auto"/>
        </w:rPr>
        <w:t>435</w:t>
      </w:r>
      <w:r w:rsidRPr="002400F7">
        <w:rPr>
          <w:color w:val="auto"/>
        </w:rPr>
        <w:t>)+( C1Mgl*</w:t>
      </w:r>
      <w:r w:rsidR="00563C3A" w:rsidRPr="00563C3A">
        <w:rPr>
          <w:color w:val="auto"/>
        </w:rPr>
        <w:t>0,2</w:t>
      </w:r>
      <w:r w:rsidRPr="002400F7">
        <w:rPr>
          <w:color w:val="auto"/>
        </w:rPr>
        <w:t>)+ ( C1Mgc*1)+( C1Mgb*</w:t>
      </w:r>
      <w:r w:rsidR="00563C3A">
        <w:rPr>
          <w:color w:val="auto"/>
        </w:rPr>
        <w:t>115</w:t>
      </w:r>
      <w:r w:rsidRPr="002400F7">
        <w:rPr>
          <w:color w:val="auto"/>
        </w:rPr>
        <w:t>)+ ( C1Mgo*</w:t>
      </w:r>
      <w:r w:rsidR="00563C3A">
        <w:rPr>
          <w:color w:val="auto"/>
        </w:rPr>
        <w:t>1</w:t>
      </w:r>
      <w:r w:rsidRPr="002400F7">
        <w:rPr>
          <w:color w:val="auto"/>
        </w:rPr>
        <w:t>2))</w:t>
      </w:r>
    </w:p>
    <w:p w14:paraId="6F5200DB" w14:textId="77777777" w:rsidR="009E4D93" w:rsidRPr="002400F7" w:rsidRDefault="009E4D93" w:rsidP="009E4D93">
      <w:pPr>
        <w:spacing w:after="62"/>
        <w:ind w:left="578" w:right="9" w:firstLine="0"/>
        <w:rPr>
          <w:color w:val="auto"/>
        </w:rPr>
      </w:pPr>
      <w:r w:rsidRPr="002400F7">
        <w:rPr>
          <w:color w:val="auto"/>
        </w:rPr>
        <w:t xml:space="preserve">Gdzie: </w:t>
      </w:r>
    </w:p>
    <w:p w14:paraId="37F7C0E7" w14:textId="77777777" w:rsidR="009E4D93" w:rsidRPr="002400F7" w:rsidRDefault="009E4D93" w:rsidP="009E4D93">
      <w:pPr>
        <w:spacing w:after="62"/>
        <w:ind w:left="578" w:right="9" w:firstLine="0"/>
        <w:rPr>
          <w:color w:val="auto"/>
        </w:rPr>
      </w:pPr>
      <w:proofErr w:type="spellStart"/>
      <w:r w:rsidRPr="002400F7">
        <w:rPr>
          <w:color w:val="auto"/>
        </w:rPr>
        <w:t>Coi</w:t>
      </w:r>
      <w:proofErr w:type="spellEnd"/>
      <w:r w:rsidRPr="002400F7">
        <w:rPr>
          <w:color w:val="auto"/>
        </w:rPr>
        <w:t xml:space="preserve">- Cena oferty, numerowane w kolejności wpływu od 1 ( w miejsce i wstawiamy kolejno 1, 2 </w:t>
      </w:r>
      <w:proofErr w:type="spellStart"/>
      <w:r w:rsidRPr="002400F7">
        <w:rPr>
          <w:color w:val="auto"/>
        </w:rPr>
        <w:t>itd</w:t>
      </w:r>
      <w:proofErr w:type="spellEnd"/>
      <w:r w:rsidRPr="002400F7">
        <w:rPr>
          <w:color w:val="auto"/>
        </w:rPr>
        <w:t xml:space="preserve">…), </w:t>
      </w:r>
    </w:p>
    <w:p w14:paraId="36B034C3" w14:textId="2A98D025" w:rsidR="009E4D93" w:rsidRPr="002400F7" w:rsidRDefault="009E4D93" w:rsidP="009E4D93">
      <w:pPr>
        <w:spacing w:after="62"/>
        <w:ind w:left="578" w:right="9" w:firstLine="0"/>
        <w:rPr>
          <w:color w:val="auto"/>
        </w:rPr>
      </w:pPr>
      <w:r w:rsidRPr="002400F7">
        <w:rPr>
          <w:color w:val="auto"/>
        </w:rPr>
        <w:t>C1Mgk-  cena 1 Mg odpadów komunalnych</w:t>
      </w:r>
      <w:r w:rsidR="002400F7">
        <w:rPr>
          <w:color w:val="auto"/>
        </w:rPr>
        <w:t xml:space="preserve"> zmieszanych</w:t>
      </w:r>
      <w:r w:rsidRPr="002400F7">
        <w:rPr>
          <w:color w:val="auto"/>
        </w:rPr>
        <w:t>,</w:t>
      </w:r>
    </w:p>
    <w:p w14:paraId="20E4E453" w14:textId="77777777" w:rsidR="009E4D93" w:rsidRPr="002400F7" w:rsidRDefault="009E4D93" w:rsidP="009E4D93">
      <w:pPr>
        <w:spacing w:after="62"/>
        <w:ind w:left="578" w:right="9" w:firstLine="0"/>
        <w:rPr>
          <w:color w:val="auto"/>
        </w:rPr>
      </w:pPr>
      <w:r w:rsidRPr="002400F7">
        <w:rPr>
          <w:color w:val="auto"/>
        </w:rPr>
        <w:t>C1Mgt- cena 1 Mg odpadów, opakowań z tworzyw sztucznych,</w:t>
      </w:r>
    </w:p>
    <w:p w14:paraId="08180292" w14:textId="77777777" w:rsidR="009E4D93" w:rsidRPr="002400F7" w:rsidRDefault="009E4D93" w:rsidP="009E4D93">
      <w:pPr>
        <w:spacing w:after="62"/>
        <w:ind w:left="578" w:right="9" w:firstLine="0"/>
        <w:rPr>
          <w:color w:val="auto"/>
        </w:rPr>
      </w:pPr>
      <w:r w:rsidRPr="002400F7">
        <w:rPr>
          <w:color w:val="auto"/>
        </w:rPr>
        <w:t>C1Mgos- cena 1 Mg odpadów, opakowań ze szkła,</w:t>
      </w:r>
    </w:p>
    <w:p w14:paraId="1C275A48" w14:textId="77777777" w:rsidR="009E4D93" w:rsidRPr="002400F7" w:rsidRDefault="009E4D93" w:rsidP="009E4D93">
      <w:pPr>
        <w:spacing w:after="62"/>
        <w:ind w:left="578" w:right="9" w:firstLine="0"/>
        <w:rPr>
          <w:color w:val="auto"/>
        </w:rPr>
      </w:pPr>
      <w:r w:rsidRPr="002400F7">
        <w:rPr>
          <w:color w:val="auto"/>
        </w:rPr>
        <w:t>C1Mgot- cena 1 Mg odpadów, opakowań z papieru i tektury</w:t>
      </w:r>
    </w:p>
    <w:p w14:paraId="2CBF3B53" w14:textId="77777777" w:rsidR="009E4D93" w:rsidRPr="002400F7" w:rsidRDefault="009E4D93" w:rsidP="009E4D93">
      <w:pPr>
        <w:spacing w:after="62"/>
        <w:ind w:left="578" w:right="9" w:firstLine="0"/>
        <w:rPr>
          <w:color w:val="auto"/>
        </w:rPr>
      </w:pPr>
      <w:r w:rsidRPr="002400F7">
        <w:rPr>
          <w:color w:val="auto"/>
        </w:rPr>
        <w:t>C1Mgw- cena 1 Mg odpadów wielkogabarytowych,</w:t>
      </w:r>
    </w:p>
    <w:p w14:paraId="3F539759" w14:textId="77777777" w:rsidR="009E4D93" w:rsidRPr="002400F7" w:rsidRDefault="009E4D93" w:rsidP="009E4D93">
      <w:pPr>
        <w:spacing w:after="62"/>
        <w:ind w:left="578" w:right="9" w:firstLine="0"/>
        <w:rPr>
          <w:color w:val="auto"/>
        </w:rPr>
      </w:pPr>
      <w:r w:rsidRPr="002400F7">
        <w:rPr>
          <w:color w:val="auto"/>
        </w:rPr>
        <w:t>C1Mgb- cena 1 Mg odpadów ulegających biodegradacji i odpady zielone,</w:t>
      </w:r>
    </w:p>
    <w:p w14:paraId="04E21404" w14:textId="77777777" w:rsidR="009E4D93" w:rsidRPr="002400F7" w:rsidRDefault="009E4D93" w:rsidP="009E4D93">
      <w:pPr>
        <w:spacing w:after="62"/>
        <w:ind w:left="578" w:right="9" w:firstLine="0"/>
        <w:rPr>
          <w:color w:val="auto"/>
        </w:rPr>
      </w:pPr>
      <w:r w:rsidRPr="002400F7">
        <w:rPr>
          <w:color w:val="auto"/>
        </w:rPr>
        <w:t>C1Mgg- cena 1 Mg betonu oraz gruz betonowy z rozbiórek i remontów,</w:t>
      </w:r>
    </w:p>
    <w:p w14:paraId="70269965" w14:textId="77777777" w:rsidR="009E4D93" w:rsidRPr="002400F7" w:rsidRDefault="009E4D93" w:rsidP="009E4D93">
      <w:pPr>
        <w:spacing w:after="62"/>
        <w:ind w:left="578" w:right="9" w:firstLine="0"/>
        <w:rPr>
          <w:color w:val="auto"/>
        </w:rPr>
      </w:pPr>
      <w:r w:rsidRPr="002400F7">
        <w:rPr>
          <w:color w:val="auto"/>
        </w:rPr>
        <w:t>C1Mgl- cena 1 Mg zebranych leków,</w:t>
      </w:r>
    </w:p>
    <w:p w14:paraId="13D79D86" w14:textId="77777777" w:rsidR="009E4D93" w:rsidRPr="002400F7" w:rsidRDefault="009E4D93" w:rsidP="009E4D93">
      <w:pPr>
        <w:spacing w:after="62"/>
        <w:ind w:left="578" w:right="9" w:firstLine="0"/>
        <w:rPr>
          <w:color w:val="auto"/>
        </w:rPr>
      </w:pPr>
      <w:r w:rsidRPr="002400F7">
        <w:rPr>
          <w:color w:val="auto"/>
        </w:rPr>
        <w:t>C1Mgb- cena 1 Mg zebranych odpadów budowlanych i rozbiórkowych,</w:t>
      </w:r>
    </w:p>
    <w:p w14:paraId="51C2CB76" w14:textId="77777777" w:rsidR="009E4D93" w:rsidRPr="002400F7" w:rsidRDefault="009E4D93" w:rsidP="009E4D93">
      <w:pPr>
        <w:spacing w:after="62"/>
        <w:ind w:left="578" w:right="9" w:firstLine="0"/>
        <w:rPr>
          <w:color w:val="auto"/>
        </w:rPr>
      </w:pPr>
      <w:r w:rsidRPr="002400F7">
        <w:rPr>
          <w:color w:val="auto"/>
        </w:rPr>
        <w:t>C1Mgc- cena 1 Mg zebranych chemikaliów,</w:t>
      </w:r>
    </w:p>
    <w:p w14:paraId="39044708" w14:textId="77777777" w:rsidR="009E4D93" w:rsidRPr="002400F7" w:rsidRDefault="009E4D93" w:rsidP="009E4D93">
      <w:pPr>
        <w:spacing w:after="62"/>
        <w:ind w:left="578" w:right="9" w:firstLine="0"/>
        <w:rPr>
          <w:color w:val="auto"/>
        </w:rPr>
      </w:pPr>
      <w:r w:rsidRPr="002400F7">
        <w:rPr>
          <w:color w:val="auto"/>
        </w:rPr>
        <w:t>C1Mgo- cena 1 Mg zebranych opon.</w:t>
      </w:r>
    </w:p>
    <w:p w14:paraId="7425DD96" w14:textId="77777777" w:rsidR="009E4D93" w:rsidRPr="002400F7" w:rsidRDefault="009E4D93" w:rsidP="009E4D93">
      <w:pPr>
        <w:spacing w:after="62"/>
        <w:ind w:left="578" w:right="9" w:firstLine="0"/>
        <w:rPr>
          <w:color w:val="auto"/>
        </w:rPr>
      </w:pPr>
    </w:p>
    <w:p w14:paraId="6BB2C1F8" w14:textId="77777777" w:rsidR="009E4D93" w:rsidRPr="002400F7" w:rsidRDefault="009E4D93" w:rsidP="009E4D93">
      <w:pPr>
        <w:spacing w:after="62"/>
        <w:ind w:left="578" w:right="9" w:firstLine="0"/>
        <w:rPr>
          <w:color w:val="auto"/>
        </w:rPr>
      </w:pPr>
      <w:r w:rsidRPr="002400F7">
        <w:rPr>
          <w:color w:val="auto"/>
        </w:rPr>
        <w:t>Wartość punktowa dla poszczególnych ofert  obliczona będzie wg wzoru</w:t>
      </w:r>
    </w:p>
    <w:p w14:paraId="43C8384F" w14:textId="77777777" w:rsidR="009E4D93" w:rsidRPr="002400F7" w:rsidRDefault="009E4D93" w:rsidP="009E4D93">
      <w:pPr>
        <w:spacing w:after="62"/>
        <w:ind w:left="578" w:right="9" w:firstLine="0"/>
        <w:rPr>
          <w:color w:val="auto"/>
        </w:rPr>
      </w:pPr>
    </w:p>
    <w:p w14:paraId="73251A38" w14:textId="77777777" w:rsidR="009E4D93" w:rsidRPr="002400F7" w:rsidRDefault="009E4D93" w:rsidP="009E4D93">
      <w:pPr>
        <w:spacing w:after="62"/>
        <w:ind w:left="578" w:right="9" w:firstLine="0"/>
        <w:rPr>
          <w:color w:val="auto"/>
        </w:rPr>
      </w:pPr>
      <w:proofErr w:type="spellStart"/>
      <w:r w:rsidRPr="002400F7">
        <w:rPr>
          <w:color w:val="auto"/>
        </w:rPr>
        <w:t>Wb</w:t>
      </w:r>
      <w:proofErr w:type="spellEnd"/>
      <w:r w:rsidRPr="002400F7">
        <w:rPr>
          <w:color w:val="auto"/>
        </w:rPr>
        <w:t>= ((Con/</w:t>
      </w:r>
      <w:proofErr w:type="spellStart"/>
      <w:r w:rsidRPr="002400F7">
        <w:rPr>
          <w:color w:val="auto"/>
        </w:rPr>
        <w:t>Cb</w:t>
      </w:r>
      <w:proofErr w:type="spellEnd"/>
      <w:r w:rsidRPr="002400F7">
        <w:rPr>
          <w:color w:val="auto"/>
        </w:rPr>
        <w:t>)*100)*60%</w:t>
      </w:r>
    </w:p>
    <w:p w14:paraId="716BC948" w14:textId="77777777" w:rsidR="009E4D93" w:rsidRPr="002400F7" w:rsidRDefault="009E4D93" w:rsidP="009E4D93">
      <w:pPr>
        <w:spacing w:after="62"/>
        <w:ind w:left="578" w:right="9" w:firstLine="0"/>
        <w:rPr>
          <w:color w:val="auto"/>
        </w:rPr>
      </w:pPr>
      <w:proofErr w:type="spellStart"/>
      <w:r w:rsidRPr="002400F7">
        <w:rPr>
          <w:color w:val="auto"/>
        </w:rPr>
        <w:t>Wb</w:t>
      </w:r>
      <w:proofErr w:type="spellEnd"/>
      <w:r w:rsidRPr="002400F7">
        <w:rPr>
          <w:color w:val="auto"/>
        </w:rPr>
        <w:t xml:space="preserve"> – wartość oferty badanej</w:t>
      </w:r>
    </w:p>
    <w:p w14:paraId="4F15C192" w14:textId="77777777" w:rsidR="009E4D93" w:rsidRPr="002400F7" w:rsidRDefault="009E4D93" w:rsidP="009E4D93">
      <w:pPr>
        <w:spacing w:after="62"/>
        <w:ind w:left="578" w:right="9" w:firstLine="0"/>
        <w:rPr>
          <w:color w:val="auto"/>
        </w:rPr>
      </w:pPr>
      <w:r w:rsidRPr="002400F7">
        <w:rPr>
          <w:color w:val="auto"/>
        </w:rPr>
        <w:t xml:space="preserve">Con- najniższa cena oferty uzyskana wg wzory </w:t>
      </w:r>
      <w:proofErr w:type="spellStart"/>
      <w:r w:rsidRPr="002400F7">
        <w:rPr>
          <w:color w:val="auto"/>
        </w:rPr>
        <w:t>Coi</w:t>
      </w:r>
      <w:proofErr w:type="spellEnd"/>
      <w:r w:rsidRPr="002400F7">
        <w:rPr>
          <w:color w:val="auto"/>
        </w:rPr>
        <w:t xml:space="preserve"> = ……</w:t>
      </w:r>
    </w:p>
    <w:p w14:paraId="10AFE5F8" w14:textId="77777777" w:rsidR="009E4D93" w:rsidRPr="002400F7" w:rsidRDefault="009E4D93" w:rsidP="009E4D93">
      <w:pPr>
        <w:spacing w:after="62"/>
        <w:ind w:left="578" w:right="9" w:firstLine="0"/>
        <w:rPr>
          <w:color w:val="auto"/>
        </w:rPr>
      </w:pPr>
      <w:proofErr w:type="spellStart"/>
      <w:r w:rsidRPr="002400F7">
        <w:rPr>
          <w:color w:val="auto"/>
        </w:rPr>
        <w:t>Cb</w:t>
      </w:r>
      <w:proofErr w:type="spellEnd"/>
      <w:r w:rsidRPr="002400F7">
        <w:rPr>
          <w:color w:val="auto"/>
        </w:rPr>
        <w:t xml:space="preserve"> – cena oferty badanej wg wzory </w:t>
      </w:r>
      <w:proofErr w:type="spellStart"/>
      <w:r w:rsidRPr="002400F7">
        <w:rPr>
          <w:color w:val="auto"/>
        </w:rPr>
        <w:t>Coi</w:t>
      </w:r>
      <w:proofErr w:type="spellEnd"/>
      <w:r w:rsidRPr="002400F7">
        <w:rPr>
          <w:color w:val="auto"/>
        </w:rPr>
        <w:t xml:space="preserve"> = ……</w:t>
      </w:r>
    </w:p>
    <w:p w14:paraId="47160C19" w14:textId="77777777" w:rsidR="009E4D93" w:rsidRPr="002400F7" w:rsidRDefault="009E4D93" w:rsidP="009E4D93">
      <w:pPr>
        <w:spacing w:after="62"/>
        <w:ind w:left="578" w:right="9" w:firstLine="0"/>
        <w:rPr>
          <w:color w:val="auto"/>
        </w:rPr>
      </w:pPr>
      <w:r w:rsidRPr="002400F7">
        <w:rPr>
          <w:color w:val="auto"/>
        </w:rPr>
        <w:t xml:space="preserve"> (Do w/w wzoru będą wstawiane ceny ofert netto).</w:t>
      </w:r>
    </w:p>
    <w:p w14:paraId="33DAECFB" w14:textId="77777777" w:rsidR="009E4D93" w:rsidRPr="002400F7" w:rsidRDefault="009E4D93" w:rsidP="009E4D93">
      <w:pPr>
        <w:spacing w:after="62"/>
        <w:ind w:left="578" w:right="9" w:firstLine="0"/>
        <w:rPr>
          <w:color w:val="auto"/>
        </w:rPr>
      </w:pPr>
    </w:p>
    <w:p w14:paraId="24B414FD" w14:textId="66FDC404" w:rsidR="000A0B5D"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18.3</w:t>
      </w:r>
      <w:r w:rsidR="009E4D93" w:rsidRPr="002400F7">
        <w:rPr>
          <w:rFonts w:ascii="Times New Roman" w:eastAsia="Times New Roman" w:hAnsi="Times New Roman" w:cs="Times New Roman"/>
          <w:b/>
          <w:bCs/>
        </w:rPr>
        <w:t>.</w:t>
      </w:r>
      <w:r w:rsidR="000A0B5D" w:rsidRPr="002400F7">
        <w:rPr>
          <w:color w:val="auto"/>
        </w:rPr>
        <w:t xml:space="preserve"> Dla przyjętego kryterium oceny aspekt środowiskowy, Zamawiający określi wartość punktową ofert w następujący sposób: </w:t>
      </w:r>
    </w:p>
    <w:p w14:paraId="2B95E3DC" w14:textId="3483597D" w:rsidR="000A0B5D" w:rsidRPr="002400F7" w:rsidRDefault="000A0B5D" w:rsidP="000A0B5D">
      <w:pPr>
        <w:spacing w:after="62"/>
        <w:ind w:left="578" w:right="9" w:firstLine="0"/>
        <w:rPr>
          <w:color w:val="auto"/>
        </w:rPr>
      </w:pPr>
      <w:r w:rsidRPr="002400F7">
        <w:rPr>
          <w:color w:val="auto"/>
        </w:rPr>
        <w:t xml:space="preserve">− dysponowanie od 0 do 1 pojazdami do odbioru odpadów komunalnych spełniających normy emisji spalin EURO 6 – 0 pkt, </w:t>
      </w:r>
    </w:p>
    <w:p w14:paraId="3053405F" w14:textId="29097DD8"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2</w:t>
      </w:r>
      <w:r w:rsidRPr="002400F7">
        <w:rPr>
          <w:color w:val="auto"/>
        </w:rPr>
        <w:t xml:space="preserve"> pojazdami do odbioru odpadów komunalnych spełniających </w:t>
      </w:r>
      <w:bookmarkStart w:id="7" w:name="_Hlk34908767"/>
      <w:r w:rsidRPr="002400F7">
        <w:rPr>
          <w:color w:val="auto"/>
        </w:rPr>
        <w:t xml:space="preserve">normy emisji spalin EURO 6 </w:t>
      </w:r>
      <w:bookmarkEnd w:id="7"/>
      <w:r w:rsidRPr="002400F7">
        <w:rPr>
          <w:color w:val="auto"/>
        </w:rPr>
        <w:t xml:space="preserve">– 10 pkt, </w:t>
      </w:r>
    </w:p>
    <w:p w14:paraId="04D94100" w14:textId="2C5483AA"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3</w:t>
      </w:r>
      <w:r w:rsidRPr="002400F7">
        <w:rPr>
          <w:color w:val="auto"/>
        </w:rPr>
        <w:t xml:space="preserve"> pojazdami do odbioru odpadów komunalnych spełniających normy emisji spalin EURO 6 – 20 pkt, </w:t>
      </w:r>
    </w:p>
    <w:p w14:paraId="038AEA21" w14:textId="44B99270"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.4.</w:t>
      </w:r>
      <w:r w:rsidR="009E4D93" w:rsidRPr="002400F7">
        <w:rPr>
          <w:color w:val="auto"/>
        </w:rPr>
        <w:t xml:space="preserve"> Dla przyjętego kryterium oceny bezpośredni dostęp do sytemu monitoringu następujący sposób:</w:t>
      </w:r>
    </w:p>
    <w:p w14:paraId="0344B973" w14:textId="77777777" w:rsidR="009E4D93" w:rsidRPr="002400F7" w:rsidRDefault="009E4D93" w:rsidP="009E4D93">
      <w:pPr>
        <w:spacing w:after="62"/>
        <w:ind w:left="578" w:right="9" w:firstLine="0"/>
        <w:rPr>
          <w:color w:val="auto"/>
        </w:rPr>
      </w:pPr>
      <w:r w:rsidRPr="002400F7">
        <w:rPr>
          <w:color w:val="auto"/>
        </w:rPr>
        <w:t>- zaoferowanie nie odpłatnego montażu i serwisu w siedzibie zamawiającego oprogramowania lub urządzenia pozwalającego na bezpośredni podgląd monitorowania pojazdów w zakresie opisanym w pkt 10 załącznika nr 1 ( Szczegółowy opis przedmiotu zamówienia) – 20 pkt,</w:t>
      </w:r>
    </w:p>
    <w:p w14:paraId="7E8B32DC" w14:textId="77777777" w:rsidR="009E4D93" w:rsidRPr="002400F7" w:rsidRDefault="009E4D93" w:rsidP="009E4D93">
      <w:pPr>
        <w:spacing w:after="62"/>
        <w:ind w:left="578" w:right="9" w:firstLine="0"/>
        <w:rPr>
          <w:color w:val="auto"/>
        </w:rPr>
      </w:pPr>
      <w:r w:rsidRPr="002400F7">
        <w:rPr>
          <w:color w:val="auto"/>
        </w:rPr>
        <w:t>- brak  – 0 pkt.</w:t>
      </w:r>
    </w:p>
    <w:p w14:paraId="3D2B2A12" w14:textId="435E0DAC"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.5.</w:t>
      </w:r>
      <w:r w:rsidR="009E4D93" w:rsidRPr="002400F7">
        <w:rPr>
          <w:color w:val="auto"/>
        </w:rPr>
        <w:t xml:space="preserve"> Uzyskana liczba punktów w ramach kryterium będzie zaokrąglona do drugiego miejsca po przecinku.</w:t>
      </w:r>
    </w:p>
    <w:p w14:paraId="3BF9C098" w14:textId="78642DFB"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.6.</w:t>
      </w:r>
      <w:r w:rsidR="009E4D93" w:rsidRPr="002400F7">
        <w:rPr>
          <w:color w:val="auto"/>
        </w:rPr>
        <w:t xml:space="preserve"> Za najkorzystniejszą ofertę zostanie uznana ta, która uzyska największą całkowitą liczbę punktów, stanowiących sumę punktów przyznanych w ramach każdego z podanych wyżej kryteriów oceny ofert, wyliczonych wg następującego wzoru:</w:t>
      </w:r>
    </w:p>
    <w:p w14:paraId="775E48B4" w14:textId="14C4EBAD" w:rsidR="009E4D93" w:rsidRPr="002400F7" w:rsidRDefault="009E4D93" w:rsidP="009E4D93">
      <w:pPr>
        <w:spacing w:after="62"/>
        <w:ind w:left="578" w:right="9" w:firstLine="0"/>
        <w:rPr>
          <w:color w:val="auto"/>
        </w:rPr>
      </w:pPr>
      <w:r w:rsidRPr="002400F7">
        <w:rPr>
          <w:color w:val="auto"/>
        </w:rPr>
        <w:t xml:space="preserve">K = </w:t>
      </w:r>
      <w:proofErr w:type="spellStart"/>
      <w:r w:rsidRPr="002400F7">
        <w:rPr>
          <w:color w:val="auto"/>
        </w:rPr>
        <w:t>Kc</w:t>
      </w:r>
      <w:proofErr w:type="spellEnd"/>
      <w:r w:rsidRPr="002400F7">
        <w:rPr>
          <w:color w:val="auto"/>
        </w:rPr>
        <w:t xml:space="preserve"> + </w:t>
      </w:r>
      <w:proofErr w:type="spellStart"/>
      <w:r w:rsidRPr="002400F7">
        <w:rPr>
          <w:color w:val="auto"/>
        </w:rPr>
        <w:t>K</w:t>
      </w:r>
      <w:r w:rsidR="002400F7" w:rsidRPr="002400F7">
        <w:rPr>
          <w:color w:val="auto"/>
        </w:rPr>
        <w:t>p</w:t>
      </w:r>
      <w:proofErr w:type="spellEnd"/>
      <w:r w:rsidRPr="002400F7">
        <w:rPr>
          <w:color w:val="auto"/>
        </w:rPr>
        <w:t xml:space="preserve"> + Km</w:t>
      </w:r>
    </w:p>
    <w:p w14:paraId="77181826" w14:textId="77777777" w:rsidR="009E4D93" w:rsidRPr="002400F7" w:rsidRDefault="009E4D93" w:rsidP="009E4D93">
      <w:pPr>
        <w:spacing w:after="62"/>
        <w:ind w:left="578" w:right="9" w:firstLine="0"/>
        <w:rPr>
          <w:color w:val="auto"/>
        </w:rPr>
      </w:pPr>
      <w:r w:rsidRPr="002400F7">
        <w:rPr>
          <w:color w:val="auto"/>
        </w:rPr>
        <w:t>gdzie</w:t>
      </w:r>
    </w:p>
    <w:p w14:paraId="72636642" w14:textId="77777777" w:rsidR="009E4D93" w:rsidRPr="002400F7" w:rsidRDefault="009E4D93" w:rsidP="009E4D93">
      <w:pPr>
        <w:spacing w:after="62"/>
        <w:ind w:left="578" w:right="9" w:firstLine="0"/>
        <w:rPr>
          <w:color w:val="auto"/>
        </w:rPr>
      </w:pPr>
      <w:r w:rsidRPr="002400F7">
        <w:rPr>
          <w:color w:val="auto"/>
        </w:rPr>
        <w:t>K – suma punktów oceny</w:t>
      </w:r>
    </w:p>
    <w:p w14:paraId="6A56E6F0" w14:textId="77777777" w:rsidR="009E4D93" w:rsidRPr="002400F7" w:rsidRDefault="009E4D93" w:rsidP="009E4D93">
      <w:pPr>
        <w:spacing w:after="62"/>
        <w:ind w:left="578" w:right="9" w:firstLine="0"/>
        <w:rPr>
          <w:color w:val="auto"/>
        </w:rPr>
      </w:pPr>
      <w:proofErr w:type="spellStart"/>
      <w:r w:rsidRPr="002400F7">
        <w:rPr>
          <w:color w:val="auto"/>
        </w:rPr>
        <w:t>Kc</w:t>
      </w:r>
      <w:proofErr w:type="spellEnd"/>
      <w:r w:rsidRPr="002400F7">
        <w:rPr>
          <w:color w:val="auto"/>
        </w:rPr>
        <w:t xml:space="preserve"> - liczba punktów uzyskanych przez badaną ofertę dla kryterium: cena</w:t>
      </w:r>
    </w:p>
    <w:p w14:paraId="1A9D1697" w14:textId="77777777" w:rsidR="002400F7" w:rsidRPr="002400F7" w:rsidRDefault="009E4D93" w:rsidP="009E4D93">
      <w:pPr>
        <w:spacing w:after="62"/>
        <w:ind w:left="578" w:right="9" w:firstLine="0"/>
        <w:rPr>
          <w:color w:val="auto"/>
        </w:rPr>
      </w:pPr>
      <w:proofErr w:type="spellStart"/>
      <w:r w:rsidRPr="002400F7">
        <w:rPr>
          <w:color w:val="auto"/>
        </w:rPr>
        <w:t>K</w:t>
      </w:r>
      <w:r w:rsidR="002400F7" w:rsidRPr="002400F7">
        <w:rPr>
          <w:color w:val="auto"/>
        </w:rPr>
        <w:t>p</w:t>
      </w:r>
      <w:proofErr w:type="spellEnd"/>
      <w:r w:rsidRPr="002400F7">
        <w:rPr>
          <w:color w:val="auto"/>
        </w:rPr>
        <w:t xml:space="preserve"> – liczba punktów uzyskanych przez badaną ofertę dla kryterium: </w:t>
      </w:r>
      <w:r w:rsidR="002400F7" w:rsidRPr="002400F7">
        <w:rPr>
          <w:color w:val="auto"/>
        </w:rPr>
        <w:t xml:space="preserve">pojazd spełniający  normy emisji spalin EURO 6 </w:t>
      </w:r>
    </w:p>
    <w:p w14:paraId="7DF77D42" w14:textId="3B9D3F95" w:rsidR="009E4D93" w:rsidRPr="002400F7" w:rsidRDefault="009E4D93" w:rsidP="009E4D93">
      <w:pPr>
        <w:spacing w:after="62"/>
        <w:ind w:left="578" w:right="9" w:firstLine="0"/>
        <w:rPr>
          <w:color w:val="auto"/>
        </w:rPr>
      </w:pPr>
      <w:r w:rsidRPr="002400F7">
        <w:rPr>
          <w:color w:val="auto"/>
        </w:rPr>
        <w:t xml:space="preserve">Km – liczba punktów uzyskanych przez badaną ofertę dla kryterium: bezpośredni podgląd do systemu monitoringu </w:t>
      </w:r>
    </w:p>
    <w:p w14:paraId="1A8D51FA" w14:textId="77777777" w:rsidR="009E4D93" w:rsidRPr="002400F7" w:rsidRDefault="009E4D93" w:rsidP="009E4D93">
      <w:pPr>
        <w:spacing w:after="62"/>
        <w:ind w:left="578" w:right="9" w:firstLine="0"/>
        <w:rPr>
          <w:color w:val="auto"/>
        </w:rPr>
      </w:pPr>
      <w:r w:rsidRPr="002400F7">
        <w:rPr>
          <w:color w:val="auto"/>
        </w:rPr>
        <w:t>Uwaga: Uzyskana liczba punktów w ramach kryterium cena będzie zaokrąglona do drugiego miejsca po przecinku.</w:t>
      </w:r>
    </w:p>
    <w:p w14:paraId="1A7BA9E7" w14:textId="6BD82A9C" w:rsidR="00775701" w:rsidRDefault="00C771AA">
      <w:pPr>
        <w:spacing w:after="62"/>
        <w:ind w:left="563" w:right="9" w:hanging="566"/>
      </w:pPr>
      <w:r w:rsidRPr="002400F7">
        <w:rPr>
          <w:rFonts w:ascii="Times New Roman" w:eastAsia="Times New Roman" w:hAnsi="Times New Roman" w:cs="Times New Roman"/>
          <w:b/>
          <w:bCs/>
        </w:rPr>
        <w:t>18</w:t>
      </w:r>
      <w:r w:rsidR="002400F7" w:rsidRPr="002400F7">
        <w:rPr>
          <w:rFonts w:ascii="Times New Roman" w:eastAsia="Times New Roman" w:hAnsi="Times New Roman" w:cs="Times New Roman"/>
          <w:b/>
          <w:bCs/>
        </w:rPr>
        <w:t>.7</w:t>
      </w:r>
      <w:r w:rsidRPr="002400F7">
        <w:rPr>
          <w:rFonts w:ascii="Times New Roman" w:eastAsia="Times New Roman" w:hAnsi="Times New Roman" w:cs="Times New Roman"/>
          <w:b/>
          <w:bCs/>
        </w:rPr>
        <w:t>.</w:t>
      </w:r>
      <w:r>
        <w:t xml:space="preserve"> Zamawiający udzieli zamówienia Wykonawcy, którego oferta odpowiadać będzie wszystkim wymaganiom przedstawionym w ustawie Pzp oraz w SIWZ i zostanie oceniona jako najkorzystniejsza w oparciu o podane kryteria wyboru. </w:t>
      </w:r>
    </w:p>
    <w:p w14:paraId="1531CCF3" w14:textId="749FFCE1" w:rsidR="00775701" w:rsidRDefault="00C771AA">
      <w:pPr>
        <w:spacing w:after="62"/>
        <w:ind w:left="563" w:right="9" w:hanging="566"/>
      </w:pPr>
      <w:r w:rsidRPr="002400F7">
        <w:rPr>
          <w:rFonts w:ascii="Times New Roman" w:eastAsia="Times New Roman" w:hAnsi="Times New Roman" w:cs="Times New Roman"/>
          <w:b/>
          <w:bCs/>
        </w:rPr>
        <w:t>18.</w:t>
      </w:r>
      <w:r w:rsidR="002400F7" w:rsidRPr="002400F7">
        <w:rPr>
          <w:rFonts w:ascii="Times New Roman" w:eastAsia="Times New Roman" w:hAnsi="Times New Roman" w:cs="Times New Roman"/>
          <w:b/>
          <w:bCs/>
        </w:rPr>
        <w:t>8</w:t>
      </w:r>
      <w:r w:rsidRPr="002400F7">
        <w:rPr>
          <w:rFonts w:ascii="Times New Roman" w:eastAsia="Times New Roman" w:hAnsi="Times New Roman" w:cs="Times New Roman"/>
          <w:b/>
          <w:bCs/>
        </w:rPr>
        <w:t>.</w:t>
      </w:r>
      <w: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 </w:t>
      </w:r>
    </w:p>
    <w:p w14:paraId="32904B70" w14:textId="77777777" w:rsidR="00775701" w:rsidRDefault="00C771AA">
      <w:pPr>
        <w:spacing w:after="37" w:line="259" w:lineRule="auto"/>
        <w:ind w:left="12" w:right="0" w:firstLine="0"/>
        <w:jc w:val="left"/>
      </w:pPr>
      <w:r>
        <w:t xml:space="preserve"> </w:t>
      </w:r>
    </w:p>
    <w:p w14:paraId="64AAD443" w14:textId="77777777" w:rsidR="00775701" w:rsidRDefault="00C771AA">
      <w:pPr>
        <w:spacing w:after="21" w:line="259" w:lineRule="auto"/>
        <w:ind w:left="121" w:right="106" w:hanging="10"/>
        <w:jc w:val="center"/>
      </w:pPr>
      <w:r>
        <w:rPr>
          <w:sz w:val="26"/>
        </w:rPr>
        <w:t xml:space="preserve">Rozdział 19 </w:t>
      </w:r>
    </w:p>
    <w:p w14:paraId="089E009C" w14:textId="77777777" w:rsidR="00775701" w:rsidRDefault="00C771AA">
      <w:pPr>
        <w:pStyle w:val="Nagwek2"/>
        <w:ind w:left="125" w:right="108"/>
      </w:pPr>
      <w:r>
        <w:t>UDZIELENIE ZAMÓWIENIA</w:t>
      </w:r>
      <w:r>
        <w:rPr>
          <w:b w:val="0"/>
          <w:sz w:val="24"/>
        </w:rPr>
        <w:t xml:space="preserve"> </w:t>
      </w:r>
    </w:p>
    <w:p w14:paraId="308A1439"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07180AC" wp14:editId="5D6217A1">
                <wp:extent cx="5768340" cy="6096"/>
                <wp:effectExtent l="0" t="0" r="0" b="0"/>
                <wp:docPr id="47953" name="Group 4795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06" name="Shape 501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3" style="width:454.2pt;height:0.47998pt;mso-position-horizontal-relative:char;mso-position-vertical-relative:line" coordsize="57683,60">
                <v:shape id="Shape 50107"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3C36A759" w14:textId="77777777" w:rsidR="00775701" w:rsidRDefault="00C771AA">
      <w:pPr>
        <w:spacing w:after="88" w:line="259" w:lineRule="auto"/>
        <w:ind w:left="12" w:right="0" w:firstLine="0"/>
        <w:jc w:val="left"/>
      </w:pPr>
      <w:r>
        <w:rPr>
          <w:sz w:val="16"/>
        </w:rPr>
        <w:t xml:space="preserve"> </w:t>
      </w:r>
    </w:p>
    <w:p w14:paraId="17BED69A" w14:textId="77777777" w:rsidR="00775701" w:rsidRDefault="00C771AA">
      <w:pPr>
        <w:ind w:left="715" w:right="9"/>
      </w:pPr>
      <w:r>
        <w:rPr>
          <w:b/>
        </w:rPr>
        <w:t>19.1.</w:t>
      </w:r>
      <w:r>
        <w:rPr>
          <w:rFonts w:ascii="Arial" w:eastAsia="Arial" w:hAnsi="Arial" w:cs="Arial"/>
          <w:b/>
        </w:rPr>
        <w:t xml:space="preserve"> </w:t>
      </w:r>
      <w:r>
        <w:t xml:space="preserve">Zamawiający udzieli zamówienia Wykonawcy, którego oferta została wybrana jako najkorzystniejsza. </w:t>
      </w:r>
    </w:p>
    <w:p w14:paraId="0F3BA08C" w14:textId="77777777" w:rsidR="00775701" w:rsidRDefault="00C771AA">
      <w:pPr>
        <w:ind w:left="715" w:right="9"/>
      </w:pPr>
      <w:r>
        <w:rPr>
          <w:b/>
        </w:rPr>
        <w:t>19.2.</w:t>
      </w:r>
      <w:r>
        <w:rPr>
          <w:rFonts w:ascii="Arial" w:eastAsia="Arial" w:hAnsi="Arial" w:cs="Arial"/>
          <w:b/>
        </w:rPr>
        <w:t xml:space="preserve"> </w:t>
      </w:r>
      <w:r>
        <w:t xml:space="preserve">Stosownie do art. 92 ust. 1 ustawy Pzp, Zamawiający informuje niezwłocznie wszystkich Wykonawców o: </w:t>
      </w:r>
    </w:p>
    <w:p w14:paraId="7D8AE316"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wyborze najkorzystniejszej oferty, podając nazwę albo imię i nazwisko, siedzibę albo miejsce zamieszkania i adres, jeżeli jest miejscem wykonywania działalności Wykonawcy, którego ofertę wybrano oraz nazwy albo imiona  </w:t>
      </w:r>
    </w:p>
    <w:p w14:paraId="5436C717" w14:textId="77777777" w:rsidR="00775701" w:rsidRDefault="00C771AA">
      <w:pPr>
        <w:ind w:left="1006" w:right="9" w:firstLine="0"/>
      </w:pPr>
      <w:r>
        <w:t xml:space="preserve">i nazwiska, siedziby albo miejsca zamieszkania i adresy, jeżeli są miejscami wykonywania działalności Wykonawców, którzy złożyli oferty, a także przyznaną ofertom w każdym kryterium oceny ofert i łączną punktację,  </w:t>
      </w:r>
    </w:p>
    <w:p w14:paraId="5480A02F"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Wykonawcach, którzy zostali wykluczeni,  </w:t>
      </w:r>
    </w:p>
    <w:p w14:paraId="658E1B51"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Wykonawcach, których oferty zostały odrzucone, powodach odrzucenia oferty, a w przypadkach o których mowa w art. 89 ust. 4 i 5 ustawy Pzp, braku równoważności lub braku spełniania wymagań dotyczących wydajności lub funkcjonalności,  </w:t>
      </w:r>
    </w:p>
    <w:p w14:paraId="17BAD004" w14:textId="77777777" w:rsidR="00775701" w:rsidRDefault="00C771AA">
      <w:pPr>
        <w:spacing w:after="26"/>
        <w:ind w:left="578" w:right="4126" w:firstLine="142"/>
      </w:pPr>
      <w:r>
        <w:rPr>
          <w:rFonts w:ascii="Segoe UI Symbol" w:eastAsia="Segoe UI Symbol" w:hAnsi="Segoe UI Symbol" w:cs="Segoe UI Symbol"/>
        </w:rPr>
        <w:t>−</w:t>
      </w:r>
      <w:r>
        <w:rPr>
          <w:rFonts w:ascii="Arial" w:eastAsia="Arial" w:hAnsi="Arial" w:cs="Arial"/>
        </w:rPr>
        <w:t xml:space="preserve"> </w:t>
      </w:r>
      <w:r>
        <w:t xml:space="preserve">unieważnieniu postępowania,  podając uzasadnienie faktyczne i prawne. </w:t>
      </w:r>
    </w:p>
    <w:p w14:paraId="74CAD7E8" w14:textId="4191B0C2" w:rsidR="00775701" w:rsidRDefault="00C771AA">
      <w:pPr>
        <w:spacing w:after="67"/>
        <w:ind w:left="715" w:right="9"/>
      </w:pPr>
      <w:r>
        <w:rPr>
          <w:b/>
        </w:rPr>
        <w:t>19.3.</w:t>
      </w:r>
      <w:r>
        <w:rPr>
          <w:rFonts w:ascii="Arial" w:eastAsia="Arial" w:hAnsi="Arial" w:cs="Arial"/>
          <w:b/>
        </w:rPr>
        <w:t xml:space="preserve"> </w:t>
      </w:r>
      <w:r>
        <w:t xml:space="preserve">Informacje o których mowa w pkt. 19.2 </w:t>
      </w:r>
      <w:proofErr w:type="spellStart"/>
      <w:r>
        <w:t>tiret</w:t>
      </w:r>
      <w:proofErr w:type="spellEnd"/>
      <w:r>
        <w:t xml:space="preserve"> pierwszy Zamawiający  opublikuje na swojej stronie internetowej: </w:t>
      </w:r>
      <w:r>
        <w:rPr>
          <w:u w:val="single" w:color="0070C0"/>
        </w:rPr>
        <w:t>(</w:t>
      </w:r>
      <w:hyperlink r:id="rId23" w:history="1">
        <w:r w:rsidR="00920217" w:rsidRPr="0093593C">
          <w:rPr>
            <w:rStyle w:val="Hipercze"/>
          </w:rPr>
          <w:t>https://www.bip.zbaszynek.pl</w:t>
        </w:r>
      </w:hyperlink>
      <w:r w:rsidR="006A1703">
        <w:rPr>
          <w:color w:val="0070C0"/>
          <w:u w:val="single" w:color="0070C0"/>
        </w:rPr>
        <w:t xml:space="preserve"> </w:t>
      </w:r>
      <w:r>
        <w:t>).</w:t>
      </w:r>
      <w:r>
        <w:rPr>
          <w:color w:val="0070C0"/>
        </w:rPr>
        <w:t xml:space="preserve"> </w:t>
      </w:r>
    </w:p>
    <w:p w14:paraId="24C9D0CD" w14:textId="77777777" w:rsidR="00775701" w:rsidRDefault="00C771AA">
      <w:pPr>
        <w:spacing w:after="20" w:line="259" w:lineRule="auto"/>
        <w:ind w:left="65" w:right="0" w:firstLine="0"/>
        <w:jc w:val="center"/>
      </w:pPr>
      <w:r>
        <w:rPr>
          <w:sz w:val="26"/>
        </w:rPr>
        <w:t xml:space="preserve"> </w:t>
      </w:r>
    </w:p>
    <w:p w14:paraId="6D5C0324" w14:textId="77777777" w:rsidR="00775701" w:rsidRDefault="00C771AA">
      <w:pPr>
        <w:spacing w:after="21" w:line="259" w:lineRule="auto"/>
        <w:ind w:left="121" w:right="106" w:hanging="10"/>
        <w:jc w:val="center"/>
      </w:pPr>
      <w:r>
        <w:rPr>
          <w:sz w:val="26"/>
        </w:rPr>
        <w:t xml:space="preserve">Rozdział 20 </w:t>
      </w:r>
    </w:p>
    <w:p w14:paraId="7DF15E88" w14:textId="77777777" w:rsidR="00775701" w:rsidRDefault="00C771AA">
      <w:pPr>
        <w:pStyle w:val="Nagwek2"/>
        <w:spacing w:after="5" w:line="268" w:lineRule="auto"/>
        <w:ind w:left="125" w:right="106"/>
      </w:pPr>
      <w:r>
        <w:t>INFORMACJE O FORMALNOŚCIACH, JAKIE POWINNY  ZOSTAĆ DOPEŁNIONE PO WYBORZE OFERTY W CELU ZAWARCIA UMOWY</w:t>
      </w:r>
      <w:r>
        <w:rPr>
          <w:b w:val="0"/>
          <w:sz w:val="24"/>
        </w:rPr>
        <w:t xml:space="preserve"> </w:t>
      </w:r>
    </w:p>
    <w:p w14:paraId="2FC47B52"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73170D4" wp14:editId="5EC239B9">
                <wp:extent cx="5769864" cy="6096"/>
                <wp:effectExtent l="0" t="0" r="0" b="0"/>
                <wp:docPr id="47952" name="Group 47952"/>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08" name="Shape 5010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2" style="width:454.32pt;height:0.480011pt;mso-position-horizontal-relative:char;mso-position-vertical-relative:line" coordsize="57698,60">
                <v:shape id="Shape 5010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FBBD2A1" w14:textId="77777777" w:rsidR="00775701" w:rsidRDefault="00C771AA">
      <w:pPr>
        <w:spacing w:after="16" w:line="259" w:lineRule="auto"/>
        <w:ind w:left="732" w:right="0" w:firstLine="0"/>
        <w:jc w:val="left"/>
      </w:pPr>
      <w:r>
        <w:t xml:space="preserve"> </w:t>
      </w:r>
    </w:p>
    <w:p w14:paraId="038C3C2A" w14:textId="77777777" w:rsidR="00775701" w:rsidRDefault="00C771AA">
      <w:pPr>
        <w:ind w:left="715" w:right="9"/>
      </w:pPr>
      <w:r>
        <w:rPr>
          <w:b/>
        </w:rPr>
        <w:t>20.1.</w:t>
      </w:r>
      <w:r>
        <w:rPr>
          <w:rFonts w:ascii="Arial" w:eastAsia="Arial" w:hAnsi="Arial" w:cs="Arial"/>
          <w:b/>
        </w:rPr>
        <w:t xml:space="preserve"> </w:t>
      </w:r>
      <w: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35ECCA49" w14:textId="77777777" w:rsidR="00775701" w:rsidRDefault="00C771AA">
      <w:pPr>
        <w:ind w:left="715" w:right="9"/>
      </w:pPr>
      <w:r>
        <w:rPr>
          <w:b/>
        </w:rPr>
        <w:t>20.2.</w:t>
      </w:r>
      <w:r>
        <w:rPr>
          <w:rFonts w:ascii="Arial" w:eastAsia="Arial" w:hAnsi="Arial" w:cs="Arial"/>
          <w:b/>
        </w:rPr>
        <w:t xml:space="preserve"> </w:t>
      </w:r>
      <w:r>
        <w:t xml:space="preserve">Osoby reprezentujące Wykonawcę przy podpisywaniu umowy powinny posiadać ze sobą dokumenty potwierdzające ich umocowanie do reprezentowania Wykonawcy, o ile umocowanie to nie będzie wynikać z dokumentów załączonych do oferty. </w:t>
      </w:r>
    </w:p>
    <w:p w14:paraId="581920BE" w14:textId="77777777" w:rsidR="00775701" w:rsidRDefault="00C771AA">
      <w:pPr>
        <w:ind w:left="715" w:right="9"/>
      </w:pPr>
      <w:r>
        <w:rPr>
          <w:b/>
        </w:rPr>
        <w:t>20.3.</w:t>
      </w:r>
      <w:r>
        <w:rPr>
          <w:rFonts w:ascii="Arial" w:eastAsia="Arial" w:hAnsi="Arial" w:cs="Arial"/>
          <w:b/>
        </w:rPr>
        <w:t xml:space="preserve"> </w:t>
      </w:r>
      <w:r>
        <w:t xml:space="preserve">O terminie złożenia dokumentu, o którym mowa w pkt 20.1. Zamawiający powiadomi Wykonawcę odrębnym pismem. </w:t>
      </w:r>
    </w:p>
    <w:p w14:paraId="570A0B23" w14:textId="77777777" w:rsidR="00775701" w:rsidRDefault="00C771AA">
      <w:pPr>
        <w:ind w:left="715" w:right="9"/>
      </w:pPr>
      <w:r>
        <w:rPr>
          <w:b/>
        </w:rPr>
        <w:t>20.4.</w:t>
      </w:r>
      <w:r>
        <w:rPr>
          <w:rFonts w:ascii="Arial" w:eastAsia="Arial" w:hAnsi="Arial" w:cs="Arial"/>
          <w:b/>
        </w:rPr>
        <w:t xml:space="preserve"> </w:t>
      </w:r>
      <w:r>
        <w:t xml:space="preserve">Wykonawca zobowiązany jest do wniesienia zabezpieczenia należytego wykonania umowy na warunkach określonych w rozdziale 21 niniejszej SIWZ. </w:t>
      </w:r>
    </w:p>
    <w:p w14:paraId="375A300E" w14:textId="77777777" w:rsidR="00775701" w:rsidRDefault="00C771AA">
      <w:pPr>
        <w:ind w:left="715" w:right="9"/>
      </w:pPr>
      <w:r>
        <w:rPr>
          <w:b/>
        </w:rPr>
        <w:t>20.5.</w:t>
      </w:r>
      <w:r>
        <w:rPr>
          <w:rFonts w:ascii="Arial" w:eastAsia="Arial" w:hAnsi="Arial" w:cs="Arial"/>
          <w:b/>
        </w:rPr>
        <w:t xml:space="preserve"> </w:t>
      </w:r>
      <w:r>
        <w:t xml:space="preserve">Wykonawca, którego oferta zostanie uznana za najkorzystniejszą zobowiązany jest przedłożyć Zamawiającemu </w:t>
      </w:r>
      <w:r>
        <w:rPr>
          <w:b/>
          <w:u w:val="single" w:color="000000"/>
        </w:rPr>
        <w:t>przed podpisaniem umowy</w:t>
      </w:r>
      <w:r>
        <w:rPr>
          <w:b/>
        </w:rPr>
        <w:t xml:space="preserve">: </w:t>
      </w:r>
      <w:r>
        <w:t xml:space="preserve"> </w:t>
      </w:r>
    </w:p>
    <w:p w14:paraId="19F269F9" w14:textId="0601269B" w:rsidR="00775701" w:rsidRDefault="00C771AA">
      <w:pPr>
        <w:numPr>
          <w:ilvl w:val="0"/>
          <w:numId w:val="33"/>
        </w:numPr>
        <w:ind w:right="9" w:hanging="425"/>
      </w:pPr>
      <w:r>
        <w:t xml:space="preserve">umowę ubezpieczenia od </w:t>
      </w:r>
      <w:r w:rsidR="006A1703">
        <w:t>odpowiedzialności</w:t>
      </w:r>
      <w:r>
        <w:t xml:space="preserve"> cywilnej z tytułu prowadzonej </w:t>
      </w:r>
      <w:r w:rsidR="006A1703">
        <w:t>działalności</w:t>
      </w:r>
      <w:r>
        <w:t xml:space="preserve"> gospodarczej związanej z przedmiotem </w:t>
      </w:r>
      <w:r w:rsidR="006A1703">
        <w:t>zamówienia</w:t>
      </w:r>
      <w:r>
        <w:t xml:space="preserve"> na kwotę min. 1 000 000 zł (słownie: jeden milion złotych) przez cały okres realizacji </w:t>
      </w:r>
      <w:r w:rsidR="006A1703">
        <w:t>zamówienia</w:t>
      </w:r>
      <w:r>
        <w:t xml:space="preserve">, </w:t>
      </w:r>
    </w:p>
    <w:p w14:paraId="03D8239E" w14:textId="6D91E562" w:rsidR="00775701" w:rsidRDefault="006A1703">
      <w:pPr>
        <w:numPr>
          <w:ilvl w:val="0"/>
          <w:numId w:val="33"/>
        </w:numPr>
        <w:ind w:right="9" w:hanging="425"/>
      </w:pPr>
      <w:r>
        <w:t>oświadczenia</w:t>
      </w:r>
      <w:r w:rsidR="00C771AA">
        <w:t xml:space="preserve">, w </w:t>
      </w:r>
      <w:r>
        <w:t>którym</w:t>
      </w:r>
      <w:r w:rsidR="00C771AA">
        <w:t xml:space="preserve"> </w:t>
      </w:r>
      <w:r>
        <w:t>wskaże</w:t>
      </w:r>
      <w:r w:rsidR="00C771AA">
        <w:t xml:space="preserve"> osoby, </w:t>
      </w:r>
      <w:r>
        <w:t>które</w:t>
      </w:r>
      <w:r w:rsidR="00C771AA">
        <w:t xml:space="preserve"> skieruje do wykonania </w:t>
      </w:r>
      <w:r>
        <w:t>czynności</w:t>
      </w:r>
      <w:r w:rsidR="00C771AA">
        <w:t xml:space="preserve"> </w:t>
      </w:r>
      <w:r>
        <w:t>określonych</w:t>
      </w:r>
      <w:r w:rsidR="00C771AA">
        <w:t xml:space="preserve"> w punkcie III SOPZ stanowiącym Załącznik nr 1 do SIWZ, podając ich imiona i nazwiska oraz podstawę dysponowania tymi osobami, </w:t>
      </w:r>
    </w:p>
    <w:p w14:paraId="15DB13AE" w14:textId="07FC089E" w:rsidR="00775701" w:rsidRDefault="00C771AA">
      <w:pPr>
        <w:numPr>
          <w:ilvl w:val="0"/>
          <w:numId w:val="33"/>
        </w:numPr>
        <w:ind w:right="9" w:hanging="425"/>
      </w:pPr>
      <w:r>
        <w:t xml:space="preserve">kopię </w:t>
      </w:r>
      <w:r w:rsidR="006A1703">
        <w:t>dokumentów</w:t>
      </w:r>
      <w:r>
        <w:t xml:space="preserve"> potwierdzających spełnianie norm emisji spalin przez pojazdy, </w:t>
      </w:r>
      <w:r w:rsidR="006A1703">
        <w:t>które</w:t>
      </w:r>
      <w:r>
        <w:t xml:space="preserve"> będą brały udział przy </w:t>
      </w:r>
      <w:r w:rsidR="006A1703">
        <w:t>świadczeniu</w:t>
      </w:r>
      <w:r>
        <w:t xml:space="preserve"> usługi odbioru i zagospodarowania </w:t>
      </w:r>
      <w:r w:rsidR="006A1703">
        <w:t>odpadów</w:t>
      </w:r>
      <w:r>
        <w:t xml:space="preserve">.  </w:t>
      </w:r>
    </w:p>
    <w:p w14:paraId="108EC54B" w14:textId="77777777" w:rsidR="00775701" w:rsidRDefault="00C771AA">
      <w:pPr>
        <w:spacing w:after="40" w:line="259" w:lineRule="auto"/>
        <w:ind w:left="1145" w:right="0" w:firstLine="0"/>
        <w:jc w:val="left"/>
      </w:pPr>
      <w:r>
        <w:t xml:space="preserve"> </w:t>
      </w:r>
    </w:p>
    <w:p w14:paraId="503381DF" w14:textId="77777777" w:rsidR="00775701" w:rsidRPr="002400F7" w:rsidRDefault="00C771AA">
      <w:pPr>
        <w:spacing w:after="21" w:line="259" w:lineRule="auto"/>
        <w:ind w:left="121" w:right="106" w:hanging="10"/>
        <w:jc w:val="center"/>
        <w:rPr>
          <w:color w:val="auto"/>
        </w:rPr>
      </w:pPr>
      <w:r w:rsidRPr="002400F7">
        <w:rPr>
          <w:color w:val="auto"/>
          <w:sz w:val="26"/>
        </w:rPr>
        <w:t xml:space="preserve">Rozdział 21 </w:t>
      </w:r>
    </w:p>
    <w:p w14:paraId="630A279E" w14:textId="77777777" w:rsidR="00775701" w:rsidRPr="002400F7" w:rsidRDefault="00C771AA">
      <w:pPr>
        <w:pStyle w:val="Nagwek2"/>
        <w:spacing w:after="5" w:line="268" w:lineRule="auto"/>
        <w:ind w:left="3255" w:hanging="2141"/>
        <w:jc w:val="left"/>
        <w:rPr>
          <w:color w:val="auto"/>
        </w:rPr>
      </w:pPr>
      <w:r w:rsidRPr="002400F7">
        <w:rPr>
          <w:color w:val="auto"/>
        </w:rPr>
        <w:t>WYMAGANIA DOTYCZĄCE ZABEZPIECZENIA NALEŻYTEGO  WYKONANIA UMOWY</w:t>
      </w:r>
      <w:r w:rsidRPr="002400F7">
        <w:rPr>
          <w:b w:val="0"/>
          <w:color w:val="auto"/>
          <w:sz w:val="24"/>
        </w:rPr>
        <w:t xml:space="preserve"> </w:t>
      </w:r>
    </w:p>
    <w:p w14:paraId="179ECFE9" w14:textId="77777777" w:rsidR="00775701" w:rsidRPr="002400F7" w:rsidRDefault="00C771AA">
      <w:pPr>
        <w:spacing w:after="19" w:line="259" w:lineRule="auto"/>
        <w:ind w:left="-2" w:right="0" w:firstLine="0"/>
        <w:jc w:val="left"/>
        <w:rPr>
          <w:color w:val="auto"/>
        </w:rPr>
      </w:pPr>
      <w:r w:rsidRPr="002400F7">
        <w:rPr>
          <w:rFonts w:ascii="Calibri" w:eastAsia="Calibri" w:hAnsi="Calibri" w:cs="Calibri"/>
          <w:noProof/>
          <w:color w:val="auto"/>
          <w:sz w:val="22"/>
        </w:rPr>
        <mc:AlternateContent>
          <mc:Choice Requires="wpg">
            <w:drawing>
              <wp:inline distT="0" distB="0" distL="0" distR="0" wp14:anchorId="5C2D5DB3" wp14:editId="537080A8">
                <wp:extent cx="5769864" cy="6096"/>
                <wp:effectExtent l="0" t="0" r="0" b="0"/>
                <wp:docPr id="48463" name="Group 4846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0" name="Shape 5011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3" style="width:454.32pt;height:0.47998pt;mso-position-horizontal-relative:char;mso-position-vertical-relative:line" coordsize="57698,60">
                <v:shape id="Shape 50111"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29AEC9E" w14:textId="77777777" w:rsidR="00775701" w:rsidRPr="002400F7" w:rsidRDefault="00C771AA">
      <w:pPr>
        <w:spacing w:after="18" w:line="259" w:lineRule="auto"/>
        <w:ind w:left="732" w:right="0" w:firstLine="0"/>
        <w:jc w:val="left"/>
        <w:rPr>
          <w:color w:val="auto"/>
        </w:rPr>
      </w:pPr>
      <w:r w:rsidRPr="002400F7">
        <w:rPr>
          <w:color w:val="auto"/>
        </w:rPr>
        <w:t xml:space="preserve"> </w:t>
      </w:r>
    </w:p>
    <w:p w14:paraId="4C745478" w14:textId="2DCB5B66" w:rsidR="00775701" w:rsidRPr="002400F7" w:rsidRDefault="00C771AA">
      <w:pPr>
        <w:ind w:left="715" w:right="9"/>
        <w:rPr>
          <w:color w:val="auto"/>
        </w:rPr>
      </w:pPr>
      <w:r w:rsidRPr="002400F7">
        <w:rPr>
          <w:b/>
          <w:color w:val="auto"/>
        </w:rPr>
        <w:t>21.1.</w:t>
      </w:r>
      <w:r w:rsidRPr="002400F7">
        <w:rPr>
          <w:rFonts w:ascii="Arial" w:eastAsia="Arial" w:hAnsi="Arial" w:cs="Arial"/>
          <w:b/>
          <w:color w:val="auto"/>
        </w:rPr>
        <w:t xml:space="preserve"> </w:t>
      </w:r>
      <w:r w:rsidRPr="002400F7">
        <w:rPr>
          <w:color w:val="auto"/>
        </w:rPr>
        <w:t xml:space="preserve">Wykonawca, którego oferta zostanie uznana za najkorzystniejszą, zobowiązany będzie do wniesienia zabezpieczenia należytego wykonania umowy w wysokości </w:t>
      </w:r>
      <w:r w:rsidR="006A1703" w:rsidRPr="002400F7">
        <w:rPr>
          <w:b/>
          <w:color w:val="auto"/>
        </w:rPr>
        <w:t>5</w:t>
      </w:r>
      <w:r w:rsidRPr="002400F7">
        <w:rPr>
          <w:b/>
          <w:color w:val="auto"/>
        </w:rPr>
        <w:t xml:space="preserve"> % ceny brutto oferty</w:t>
      </w:r>
      <w:r w:rsidRPr="002400F7">
        <w:rPr>
          <w:color w:val="auto"/>
        </w:rPr>
        <w:t xml:space="preserve"> (z podatkiem VAT). </w:t>
      </w:r>
    </w:p>
    <w:p w14:paraId="25D96F17" w14:textId="77777777" w:rsidR="00775701" w:rsidRPr="002400F7" w:rsidRDefault="00C771AA">
      <w:pPr>
        <w:ind w:left="715" w:right="9"/>
        <w:rPr>
          <w:color w:val="auto"/>
        </w:rPr>
      </w:pPr>
      <w:r w:rsidRPr="002400F7">
        <w:rPr>
          <w:b/>
          <w:color w:val="auto"/>
        </w:rPr>
        <w:t>21.2.</w:t>
      </w:r>
      <w:r w:rsidRPr="002400F7">
        <w:rPr>
          <w:rFonts w:ascii="Arial" w:eastAsia="Arial" w:hAnsi="Arial" w:cs="Arial"/>
          <w:b/>
          <w:color w:val="auto"/>
        </w:rPr>
        <w:t xml:space="preserve"> </w:t>
      </w:r>
      <w:r w:rsidRPr="002400F7">
        <w:rPr>
          <w:color w:val="auto"/>
        </w:rPr>
        <w:t>Zabezpieczenie należytego wykonania umowy może być wniesione według wyboru Wykonawcy w jednej lub w kilku następujących formach: a)</w:t>
      </w:r>
      <w:r w:rsidRPr="002400F7">
        <w:rPr>
          <w:rFonts w:ascii="Arial" w:eastAsia="Arial" w:hAnsi="Arial" w:cs="Arial"/>
          <w:color w:val="auto"/>
        </w:rPr>
        <w:t xml:space="preserve"> </w:t>
      </w:r>
      <w:r w:rsidRPr="002400F7">
        <w:rPr>
          <w:color w:val="auto"/>
        </w:rPr>
        <w:t xml:space="preserve">pieniądzu, </w:t>
      </w:r>
    </w:p>
    <w:p w14:paraId="218783A0" w14:textId="77777777" w:rsidR="00775701" w:rsidRPr="002400F7" w:rsidRDefault="00C771AA">
      <w:pPr>
        <w:numPr>
          <w:ilvl w:val="0"/>
          <w:numId w:val="34"/>
        </w:numPr>
        <w:ind w:left="1005" w:right="9" w:hanging="283"/>
        <w:rPr>
          <w:color w:val="auto"/>
        </w:rPr>
      </w:pPr>
      <w:r w:rsidRPr="002400F7">
        <w:rPr>
          <w:color w:val="auto"/>
        </w:rPr>
        <w:t xml:space="preserve">poręczeniach bankowych lub poręczeniach spółdzielczej kasy oszczędnościowo-kredytowej, z tym, że poręczenie kasy jest zawsze zobowiązaniem pieniężnym, </w:t>
      </w:r>
    </w:p>
    <w:p w14:paraId="66D1426D" w14:textId="77777777" w:rsidR="00775701" w:rsidRPr="002400F7" w:rsidRDefault="00C771AA">
      <w:pPr>
        <w:numPr>
          <w:ilvl w:val="0"/>
          <w:numId w:val="34"/>
        </w:numPr>
        <w:ind w:left="1005" w:right="9" w:hanging="283"/>
        <w:rPr>
          <w:color w:val="auto"/>
        </w:rPr>
      </w:pPr>
      <w:r w:rsidRPr="002400F7">
        <w:rPr>
          <w:color w:val="auto"/>
        </w:rPr>
        <w:t xml:space="preserve">gwarancjach bankowych, gwarancjach ubezpieczeniowych </w:t>
      </w:r>
    </w:p>
    <w:p w14:paraId="04EE3D5F" w14:textId="77777777" w:rsidR="00775701" w:rsidRPr="002400F7" w:rsidRDefault="00C771AA">
      <w:pPr>
        <w:numPr>
          <w:ilvl w:val="0"/>
          <w:numId w:val="34"/>
        </w:numPr>
        <w:ind w:left="1005" w:right="9" w:hanging="283"/>
        <w:rPr>
          <w:color w:val="auto"/>
        </w:rPr>
      </w:pPr>
      <w:r w:rsidRPr="002400F7">
        <w:rPr>
          <w:color w:val="auto"/>
        </w:rPr>
        <w:t xml:space="preserve">poręczeniach udzielanych przez podmioty, o których mowa w art. 6b ust. 5 pkt 2 ustawy z dnia 9 listopada 2000 r. o utworzeniu Polskiej Agencji Rozwoju Przedsiębiorczości (Dz. U. z 2018 r. poz. 110 ze zm.). </w:t>
      </w:r>
    </w:p>
    <w:p w14:paraId="42B51CF5" w14:textId="68B23242" w:rsidR="00775701" w:rsidRDefault="00C771AA">
      <w:pPr>
        <w:numPr>
          <w:ilvl w:val="1"/>
          <w:numId w:val="35"/>
        </w:numPr>
        <w:ind w:right="9" w:hanging="566"/>
      </w:pPr>
      <w:r>
        <w:t xml:space="preserve">Zabezpieczenie wnoszone w pieniądzu wpłaca się przelewem na rachunek bankowy Zamawiającego: </w:t>
      </w:r>
      <w:r w:rsidR="009666F6">
        <w:rPr>
          <w:b/>
        </w:rPr>
        <w:t xml:space="preserve">Bank Spółdzielczy Siedlec </w:t>
      </w:r>
      <w:r>
        <w:rPr>
          <w:b/>
        </w:rPr>
        <w:t xml:space="preserve">,  </w:t>
      </w:r>
      <w:r>
        <w:t xml:space="preserve">nr konta: </w:t>
      </w:r>
      <w:r w:rsidR="009666F6" w:rsidRPr="009666F6">
        <w:rPr>
          <w:b/>
        </w:rPr>
        <w:t>49966000070010171020000060</w:t>
      </w:r>
      <w:r>
        <w:rPr>
          <w:b/>
        </w:rPr>
        <w:t>.</w:t>
      </w:r>
      <w:r>
        <w:t xml:space="preserve"> </w:t>
      </w:r>
    </w:p>
    <w:p w14:paraId="3924CCBA" w14:textId="45001BDD" w:rsidR="00775701" w:rsidRDefault="00C771AA">
      <w:pPr>
        <w:spacing w:after="4" w:line="269" w:lineRule="auto"/>
        <w:ind w:left="730" w:right="0" w:hanging="10"/>
      </w:pPr>
      <w:r>
        <w:rPr>
          <w:b/>
        </w:rPr>
        <w:t xml:space="preserve">Tytuł przelewu: „Znak sprawy: </w:t>
      </w:r>
      <w:r w:rsidR="009666F6">
        <w:rPr>
          <w:b/>
        </w:rPr>
        <w:t>RIT.IV</w:t>
      </w:r>
      <w:r>
        <w:rPr>
          <w:b/>
        </w:rPr>
        <w:t>.271.</w:t>
      </w:r>
      <w:r w:rsidR="009666F6">
        <w:rPr>
          <w:b/>
        </w:rPr>
        <w:t>2</w:t>
      </w:r>
      <w:r>
        <w:rPr>
          <w:b/>
        </w:rPr>
        <w:t>.20</w:t>
      </w:r>
      <w:r w:rsidR="009666F6">
        <w:rPr>
          <w:b/>
        </w:rPr>
        <w:t>20</w:t>
      </w:r>
      <w:r>
        <w:rPr>
          <w:b/>
        </w:rPr>
        <w:t xml:space="preserve">”. </w:t>
      </w:r>
    </w:p>
    <w:p w14:paraId="53CEE0B9" w14:textId="77777777" w:rsidR="00775701" w:rsidRDefault="00C771AA">
      <w:pPr>
        <w:numPr>
          <w:ilvl w:val="1"/>
          <w:numId w:val="35"/>
        </w:numPr>
        <w:ind w:right="9" w:hanging="566"/>
      </w:pPr>
      <w: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428FFB4A" w14:textId="77777777" w:rsidR="00775701" w:rsidRDefault="00C771AA">
      <w:pPr>
        <w:spacing w:after="40" w:line="259" w:lineRule="auto"/>
        <w:ind w:left="720" w:right="0" w:firstLine="0"/>
        <w:jc w:val="left"/>
      </w:pPr>
      <w:r>
        <w:t xml:space="preserve"> </w:t>
      </w:r>
    </w:p>
    <w:p w14:paraId="28A816CF" w14:textId="77777777" w:rsidR="00775701" w:rsidRDefault="00C771AA">
      <w:pPr>
        <w:spacing w:after="21" w:line="259" w:lineRule="auto"/>
        <w:ind w:left="121" w:right="106" w:hanging="10"/>
        <w:jc w:val="center"/>
      </w:pPr>
      <w:r>
        <w:rPr>
          <w:sz w:val="26"/>
        </w:rPr>
        <w:t xml:space="preserve">Rozdział 22 </w:t>
      </w:r>
    </w:p>
    <w:p w14:paraId="537FBD45" w14:textId="77777777" w:rsidR="00775701" w:rsidRDefault="00C771AA">
      <w:pPr>
        <w:pStyle w:val="Nagwek2"/>
        <w:ind w:left="125" w:right="110"/>
      </w:pPr>
      <w:r>
        <w:t>POSTANOWIENIA UMOWY</w:t>
      </w:r>
      <w:r>
        <w:rPr>
          <w:b w:val="0"/>
          <w:sz w:val="24"/>
        </w:rPr>
        <w:t xml:space="preserve"> </w:t>
      </w:r>
    </w:p>
    <w:p w14:paraId="668CD123"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E0484B3" wp14:editId="2E638E6F">
                <wp:extent cx="5769864" cy="6096"/>
                <wp:effectExtent l="0" t="0" r="0" b="0"/>
                <wp:docPr id="48464" name="Group 48464"/>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2" name="Shape 5011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4" style="width:454.32pt;height:0.47998pt;mso-position-horizontal-relative:char;mso-position-vertical-relative:line" coordsize="57698,60">
                <v:shape id="Shape 5011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3401A16" w14:textId="77777777" w:rsidR="00775701" w:rsidRDefault="00C771AA">
      <w:pPr>
        <w:spacing w:after="19" w:line="259" w:lineRule="auto"/>
        <w:ind w:left="12" w:right="0" w:firstLine="0"/>
        <w:jc w:val="left"/>
      </w:pPr>
      <w:r>
        <w:t xml:space="preserve"> </w:t>
      </w:r>
    </w:p>
    <w:p w14:paraId="0D3586D3" w14:textId="77777777" w:rsidR="00775701" w:rsidRDefault="00C771AA">
      <w:pPr>
        <w:spacing w:after="4" w:line="269" w:lineRule="auto"/>
        <w:ind w:left="7" w:right="0" w:hanging="10"/>
      </w:pPr>
      <w:r>
        <w:rPr>
          <w:b/>
        </w:rPr>
        <w:t>22.1.</w:t>
      </w:r>
      <w:r>
        <w:rPr>
          <w:rFonts w:ascii="Arial" w:eastAsia="Arial" w:hAnsi="Arial" w:cs="Arial"/>
          <w:b/>
        </w:rPr>
        <w:t xml:space="preserve"> </w:t>
      </w:r>
      <w:r>
        <w:t xml:space="preserve">Projekt Umowy stanowi </w:t>
      </w:r>
      <w:r>
        <w:rPr>
          <w:b/>
        </w:rPr>
        <w:t>Załącznik Nr 2 do SIWZ</w:t>
      </w:r>
      <w:r>
        <w:t xml:space="preserve">. </w:t>
      </w:r>
    </w:p>
    <w:p w14:paraId="59821568" w14:textId="77777777" w:rsidR="00775701" w:rsidRDefault="00C771AA">
      <w:pPr>
        <w:ind w:left="715" w:right="9"/>
      </w:pPr>
      <w:r>
        <w:rPr>
          <w:b/>
        </w:rPr>
        <w:t>22.2.</w:t>
      </w:r>
      <w:r>
        <w:rPr>
          <w:rFonts w:ascii="Arial" w:eastAsia="Arial" w:hAnsi="Arial" w:cs="Arial"/>
          <w:b/>
        </w:rPr>
        <w:t xml:space="preserve"> </w:t>
      </w:r>
      <w:r>
        <w:t xml:space="preserve">Z Wykonawcą, którego oferta zostanie uznana za najkorzystniejszą, zostanie zawarta umowa, o której mowa w pkt. 22.1 SIWZ. </w:t>
      </w:r>
    </w:p>
    <w:p w14:paraId="6E7C1EEE" w14:textId="77777777" w:rsidR="00775701" w:rsidRDefault="00C771AA">
      <w:pPr>
        <w:ind w:left="715" w:right="9"/>
      </w:pPr>
      <w:r>
        <w:rPr>
          <w:b/>
        </w:rPr>
        <w:t>22.3.</w:t>
      </w:r>
      <w:r>
        <w:rPr>
          <w:rFonts w:ascii="Arial" w:eastAsia="Arial" w:hAnsi="Arial" w:cs="Arial"/>
          <w:b/>
        </w:rPr>
        <w:t xml:space="preserve"> </w:t>
      </w:r>
      <w:r>
        <w:t xml:space="preserve">Zamawiający przewiduje możliwości wprowadzenia zmian do zawartej umowy, na podstawie art. 144 ustawy Pzp, w sposób i na warunkach szczegółowo opisanych we wzorze Umowy. </w:t>
      </w:r>
    </w:p>
    <w:p w14:paraId="2ABB7CBC" w14:textId="77777777" w:rsidR="00775701" w:rsidRDefault="00C771AA">
      <w:pPr>
        <w:spacing w:after="200" w:line="259" w:lineRule="auto"/>
        <w:ind w:left="732" w:right="0" w:firstLine="0"/>
        <w:jc w:val="left"/>
      </w:pPr>
      <w:r>
        <w:rPr>
          <w:sz w:val="10"/>
        </w:rPr>
        <w:t xml:space="preserve"> </w:t>
      </w:r>
    </w:p>
    <w:p w14:paraId="75ACFDE7" w14:textId="77777777" w:rsidR="00775701" w:rsidRDefault="00C771AA">
      <w:pPr>
        <w:spacing w:after="21" w:line="259" w:lineRule="auto"/>
        <w:ind w:left="121" w:right="106" w:hanging="10"/>
        <w:jc w:val="center"/>
      </w:pPr>
      <w:r>
        <w:rPr>
          <w:sz w:val="26"/>
        </w:rPr>
        <w:t xml:space="preserve">Rozdział 23 </w:t>
      </w:r>
    </w:p>
    <w:p w14:paraId="08957D4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3C5C1623" wp14:editId="33CA0014">
                <wp:extent cx="5769864" cy="6097"/>
                <wp:effectExtent l="0" t="0" r="0" b="0"/>
                <wp:docPr id="48465" name="Group 48465"/>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50114" name="Shape 5011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5" style="width:454.32pt;height:0.480042pt;mso-position-horizontal-relative:char;mso-position-vertical-relative:line" coordsize="57698,60">
                <v:shape id="Shape 5011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69F4F2DF" w14:textId="77777777" w:rsidR="00775701" w:rsidRDefault="00C771AA">
      <w:pPr>
        <w:pStyle w:val="Nagwek2"/>
        <w:ind w:left="125" w:right="111"/>
      </w:pPr>
      <w:r>
        <w:t>OCHRONA DANYCH OSOBOWYCH</w:t>
      </w:r>
      <w:r>
        <w:rPr>
          <w:b w:val="0"/>
          <w:sz w:val="24"/>
        </w:rPr>
        <w:t xml:space="preserve"> </w:t>
      </w:r>
    </w:p>
    <w:p w14:paraId="75165789"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6771BE0E" wp14:editId="1195012C">
                <wp:extent cx="5769864" cy="6096"/>
                <wp:effectExtent l="0" t="0" r="0" b="0"/>
                <wp:docPr id="48629" name="Group 48629"/>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6" name="Shape 5011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29" style="width:454.32pt;height:0.47998pt;mso-position-horizontal-relative:char;mso-position-vertical-relative:line" coordsize="57698,60">
                <v:shape id="Shape 5011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75290CA4" w14:textId="77777777" w:rsidR="00775701" w:rsidRDefault="00C771AA">
      <w:pPr>
        <w:spacing w:after="18" w:line="259" w:lineRule="auto"/>
        <w:ind w:left="353" w:right="0" w:firstLine="0"/>
        <w:jc w:val="left"/>
      </w:pPr>
      <w:r>
        <w:t xml:space="preserve"> </w:t>
      </w:r>
    </w:p>
    <w:p w14:paraId="42D6E2BE" w14:textId="77777777" w:rsidR="00775701" w:rsidRDefault="00C771AA">
      <w:pPr>
        <w:ind w:left="-3" w:right="9"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i/>
        </w:rPr>
        <w:t>„RODO”,</w:t>
      </w:r>
      <w:r>
        <w:t xml:space="preserve"> Zamawiający informuje, że:  </w:t>
      </w:r>
    </w:p>
    <w:p w14:paraId="48C573E8" w14:textId="77777777" w:rsidR="00775701" w:rsidRDefault="00C771AA">
      <w:pPr>
        <w:numPr>
          <w:ilvl w:val="0"/>
          <w:numId w:val="36"/>
        </w:numPr>
        <w:ind w:left="579" w:right="9" w:hanging="425"/>
      </w:pPr>
      <w:r>
        <w:t>Jest administratorem danych osobowych Wykonawcy oraz osób, których dane Wykonawca przekazał w niniejszym postępowaniu</w:t>
      </w:r>
      <w:r>
        <w:rPr>
          <w:i/>
        </w:rPr>
        <w:t xml:space="preserve">; </w:t>
      </w:r>
    </w:p>
    <w:p w14:paraId="59FC5FCD" w14:textId="5258DE46" w:rsidR="00775701" w:rsidRDefault="00C771AA">
      <w:pPr>
        <w:numPr>
          <w:ilvl w:val="0"/>
          <w:numId w:val="36"/>
        </w:numPr>
        <w:ind w:left="579" w:right="9" w:hanging="425"/>
      </w:pPr>
      <w:r>
        <w:t>dane osobowe Wykonawcy przetwarzane będą na podstawie art. 6 ust. 1 lit. c</w:t>
      </w:r>
      <w:r>
        <w:rPr>
          <w:i/>
        </w:rPr>
        <w:t xml:space="preserve"> </w:t>
      </w:r>
      <w:r>
        <w:t>RODO w celu związanym z postępowaniem o udzielenie zamówienia publicznego  na „</w:t>
      </w:r>
      <w:r>
        <w:rPr>
          <w:b/>
        </w:rPr>
        <w:t xml:space="preserve">Odbiór i zagospodarowanie odpadów komunalnych od właścicieli nieruchomości zamieszkałych </w:t>
      </w:r>
      <w:r w:rsidR="00F14C05">
        <w:rPr>
          <w:b/>
        </w:rPr>
        <w:t xml:space="preserve">w </w:t>
      </w:r>
      <w:r>
        <w:rPr>
          <w:b/>
        </w:rPr>
        <w:t>okresie od 01 stycznia 2020 r. do 31 grudnia 2021 r.</w:t>
      </w:r>
      <w:r w:rsidR="009E4D93">
        <w:rPr>
          <w:b/>
        </w:rPr>
        <w:t xml:space="preserve"> z terenu Gminy Zbąszynek</w:t>
      </w:r>
      <w:r>
        <w:rPr>
          <w:b/>
          <w:i/>
        </w:rPr>
        <w:t xml:space="preserve">" </w:t>
      </w:r>
      <w:r>
        <w:t>prowadzonym w trybie przetargu nieograniczonego;</w:t>
      </w:r>
      <w:r>
        <w:rPr>
          <w:b/>
        </w:rPr>
        <w:t xml:space="preserve"> </w:t>
      </w:r>
    </w:p>
    <w:p w14:paraId="41F4111E" w14:textId="24B88F0A" w:rsidR="00775701" w:rsidRDefault="00C771AA">
      <w:pPr>
        <w:numPr>
          <w:ilvl w:val="0"/>
          <w:numId w:val="36"/>
        </w:numPr>
        <w:ind w:left="579" w:right="9" w:hanging="425"/>
      </w:pPr>
      <w:r>
        <w:t>odbiorcami danych osobowych Wykonawcy będą osoby lub podmioty, którym udostępniona zostanie dokumentacja postępowania w oparciu o art. 8 oraz art. 96 ust. 3 ustawy z dnia 29 stycznia 2004 r. – Prawo zamówień publicznych (Dz. U. z 201</w:t>
      </w:r>
      <w:r w:rsidR="009E4D93">
        <w:t>9</w:t>
      </w:r>
      <w:r>
        <w:t xml:space="preserve"> r. poz. </w:t>
      </w:r>
      <w:r w:rsidR="009E4D93">
        <w:t>1843</w:t>
      </w:r>
      <w:r>
        <w:t xml:space="preserve">), dalej „ustawa Pzp”;  </w:t>
      </w:r>
      <w:r>
        <w:rPr>
          <w:i/>
        </w:rPr>
        <w:t xml:space="preserve"> </w:t>
      </w:r>
    </w:p>
    <w:p w14:paraId="4B4176FA" w14:textId="77777777" w:rsidR="00775701" w:rsidRDefault="00C771AA">
      <w:pPr>
        <w:numPr>
          <w:ilvl w:val="0"/>
          <w:numId w:val="36"/>
        </w:numPr>
        <w:ind w:left="579" w:right="9" w:hanging="425"/>
      </w:pPr>
      <w:r>
        <w:t>dane osobowe Wykonawcy będą przechowywane, zgodnie z art. 97 ust. 1 ustawy Pzp, przez okres 4 lat od dnia zakończenia postępowania o udzielenie zamówienia, a jeżeli czas trwania umowy przekracza 4 lata, okres przechowywania obejmuje cały czas trwania umowy;</w:t>
      </w:r>
      <w:r>
        <w:rPr>
          <w:i/>
        </w:rPr>
        <w:t xml:space="preserve"> </w:t>
      </w:r>
    </w:p>
    <w:p w14:paraId="297E2ED0" w14:textId="77777777" w:rsidR="00775701" w:rsidRDefault="00C771AA">
      <w:pPr>
        <w:numPr>
          <w:ilvl w:val="0"/>
          <w:numId w:val="36"/>
        </w:numPr>
        <w:ind w:left="579" w:right="9" w:hanging="425"/>
      </w:pPr>
      <w: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r>
        <w:rPr>
          <w:i/>
        </w:rPr>
        <w:t xml:space="preserve"> </w:t>
      </w:r>
    </w:p>
    <w:p w14:paraId="68D69ACE" w14:textId="77777777" w:rsidR="00775701" w:rsidRDefault="00C771AA">
      <w:pPr>
        <w:numPr>
          <w:ilvl w:val="0"/>
          <w:numId w:val="36"/>
        </w:numPr>
        <w:ind w:left="579" w:right="9" w:hanging="425"/>
      </w:pPr>
      <w:r>
        <w:t>w odniesieniu do danych osobowych Wykonawcy decyzje nie będą podejmowane w sposób zautomatyzowany, stosowanie do art. 22 RODO;</w:t>
      </w:r>
      <w:r>
        <w:rPr>
          <w:i/>
        </w:rPr>
        <w:t xml:space="preserve"> </w:t>
      </w:r>
      <w:r>
        <w:t>7)</w:t>
      </w:r>
      <w:r>
        <w:rPr>
          <w:rFonts w:ascii="Arial" w:eastAsia="Arial" w:hAnsi="Arial" w:cs="Arial"/>
        </w:rPr>
        <w:t xml:space="preserve"> </w:t>
      </w:r>
      <w:r>
        <w:t>Wykonawca posiada:</w:t>
      </w:r>
      <w:r>
        <w:rPr>
          <w:i/>
        </w:rPr>
        <w:t xml:space="preserve"> </w:t>
      </w:r>
    </w:p>
    <w:p w14:paraId="0BFDC85A"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15 RODO prawo dostępu do danych osobowych dotyczących Wykonawcy; </w:t>
      </w:r>
    </w:p>
    <w:p w14:paraId="21FBCD4F"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54001468"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14:paraId="221BC947"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prawo do wniesienia skargi do Prezesa Urzędu Ochrony Danych Osobowych, gdy Wykonawca uzna, że przetwarzanie jego danych osobowych narusza przepisy RODO;</w:t>
      </w:r>
      <w:r>
        <w:rPr>
          <w:i/>
        </w:rPr>
        <w:t xml:space="preserve"> </w:t>
      </w:r>
    </w:p>
    <w:p w14:paraId="1F056710" w14:textId="77777777" w:rsidR="00775701" w:rsidRDefault="00C771AA">
      <w:pPr>
        <w:ind w:left="218" w:right="9" w:firstLine="0"/>
      </w:pPr>
      <w:r>
        <w:t>8)</w:t>
      </w:r>
      <w:r>
        <w:rPr>
          <w:rFonts w:ascii="Arial" w:eastAsia="Arial" w:hAnsi="Arial" w:cs="Arial"/>
        </w:rPr>
        <w:t xml:space="preserve"> </w:t>
      </w:r>
      <w:r>
        <w:t>Wykonawcy nie przysługuje:</w:t>
      </w:r>
      <w:r>
        <w:rPr>
          <w:i/>
        </w:rPr>
        <w:t xml:space="preserve"> </w:t>
      </w:r>
    </w:p>
    <w:p w14:paraId="2D4F821E"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rPr>
        <w:t xml:space="preserve"> </w:t>
      </w:r>
    </w:p>
    <w:p w14:paraId="5E3F804E" w14:textId="77777777" w:rsidR="00775701" w:rsidRDefault="00C771AA">
      <w:pPr>
        <w:spacing w:after="27" w:line="250" w:lineRule="auto"/>
        <w:ind w:left="245" w:right="57" w:hanging="10"/>
        <w:jc w:val="center"/>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b/>
          <w:i/>
        </w:rPr>
        <w:t xml:space="preserve"> </w:t>
      </w:r>
    </w:p>
    <w:p w14:paraId="452A0E25"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danych osobowych </w:t>
      </w:r>
    </w:p>
    <w:p w14:paraId="796D8B29" w14:textId="77777777" w:rsidR="00775701" w:rsidRDefault="00C771AA">
      <w:pPr>
        <w:spacing w:after="127"/>
        <w:ind w:left="864" w:right="9" w:firstLine="0"/>
      </w:pPr>
      <w:r>
        <w:t xml:space="preserve">Wykonawcy jest art. 6 ust. 1 lit. c RODO. </w:t>
      </w:r>
      <w:r>
        <w:rPr>
          <w:i/>
        </w:rPr>
        <w:t xml:space="preserve"> </w:t>
      </w:r>
    </w:p>
    <w:p w14:paraId="7A80AF68" w14:textId="77777777" w:rsidR="00775701" w:rsidRDefault="00C771AA">
      <w:pPr>
        <w:spacing w:after="156"/>
        <w:ind w:left="154" w:right="9" w:firstLine="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5D63160" w14:textId="77777777" w:rsidR="00775701" w:rsidRDefault="00C771AA">
      <w:pPr>
        <w:spacing w:after="153"/>
        <w:ind w:left="154" w:right="9" w:firstLine="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5310ECE" w14:textId="77777777" w:rsidR="00775701" w:rsidRDefault="00C771AA">
      <w:pPr>
        <w:spacing w:after="153"/>
        <w:ind w:left="154" w:right="9" w:firstLine="0"/>
      </w:pPr>
      <w:r>
        <w:t xml:space="preserve">Wystąpienie z żądaniem, o którym mowa w art. 18 ust. 1 rozporządzenia 2016/679, nie ogranicza przetwarzania danych osobowych do czasu zakończenia postępowania o udzielenie zamówienia publicznego lub konkursu. </w:t>
      </w:r>
    </w:p>
    <w:p w14:paraId="7611FA5B" w14:textId="77777777" w:rsidR="00775701" w:rsidRDefault="00C771AA">
      <w:pPr>
        <w:ind w:left="154" w:right="9" w:firstLine="0"/>
      </w:pPr>
      <w:r>
        <w:t xml:space="preserve">W przypadku danych osobowych zamieszczonych przez zamawiającego w Biuletynie Zamówień Publicznych, prawa, o których mowa w art. 15 i art. 16 rozporządzenia 2016/679, są wykonywane w drodze żądania skierowanego do Zamawiającego </w:t>
      </w:r>
    </w:p>
    <w:p w14:paraId="2ABE6946" w14:textId="77777777" w:rsidR="00775701" w:rsidRDefault="00C771AA">
      <w:pPr>
        <w:spacing w:after="40" w:line="259" w:lineRule="auto"/>
        <w:ind w:left="12" w:right="0" w:firstLine="0"/>
        <w:jc w:val="left"/>
      </w:pPr>
      <w:r>
        <w:t xml:space="preserve"> </w:t>
      </w:r>
    </w:p>
    <w:p w14:paraId="65D971C7" w14:textId="77777777" w:rsidR="00775701" w:rsidRDefault="00C771AA">
      <w:pPr>
        <w:spacing w:after="21" w:line="259" w:lineRule="auto"/>
        <w:ind w:left="121" w:right="106" w:hanging="10"/>
        <w:jc w:val="center"/>
      </w:pPr>
      <w:r>
        <w:rPr>
          <w:sz w:val="26"/>
        </w:rPr>
        <w:t xml:space="preserve">Rozdział 24 </w:t>
      </w:r>
    </w:p>
    <w:p w14:paraId="61EEC6D8" w14:textId="77777777" w:rsidR="00775701" w:rsidRDefault="00C771AA">
      <w:pPr>
        <w:pStyle w:val="Nagwek2"/>
        <w:ind w:left="125" w:right="111"/>
      </w:pPr>
      <w:r>
        <w:t>POUCZENIE O ŚRODKACH OCHRONY PRAWNEJ</w:t>
      </w:r>
      <w:r>
        <w:rPr>
          <w:b w:val="0"/>
          <w:sz w:val="24"/>
        </w:rPr>
        <w:t xml:space="preserve"> </w:t>
      </w:r>
    </w:p>
    <w:p w14:paraId="204F275C"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C5A9F8C" wp14:editId="5BA777ED">
                <wp:extent cx="5769864" cy="6096"/>
                <wp:effectExtent l="0" t="0" r="0" b="0"/>
                <wp:docPr id="46390" name="Group 46390"/>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8" name="Shape 5011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0" style="width:454.32pt;height:0.47998pt;mso-position-horizontal-relative:char;mso-position-vertical-relative:line" coordsize="57698,60">
                <v:shape id="Shape 5011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7A5B490" w14:textId="77777777" w:rsidR="00775701" w:rsidRDefault="00C771AA">
      <w:pPr>
        <w:spacing w:after="16" w:line="259" w:lineRule="auto"/>
        <w:ind w:left="12" w:right="0" w:firstLine="0"/>
        <w:jc w:val="left"/>
      </w:pPr>
      <w:r>
        <w:t xml:space="preserve"> </w:t>
      </w:r>
    </w:p>
    <w:p w14:paraId="4B0CBE5F" w14:textId="77777777" w:rsidR="00775701" w:rsidRDefault="00C771AA">
      <w:pPr>
        <w:ind w:left="-3" w:right="9" w:firstLine="0"/>
      </w:pPr>
      <w:r>
        <w:rPr>
          <w:b/>
        </w:rPr>
        <w:t>24.1.</w:t>
      </w:r>
      <w:r>
        <w:rPr>
          <w:rFonts w:ascii="Arial" w:eastAsia="Arial" w:hAnsi="Arial" w:cs="Arial"/>
          <w:b/>
        </w:rPr>
        <w:t xml:space="preserve"> </w:t>
      </w:r>
      <w:r>
        <w:t xml:space="preserve">Środki ochrony prawnej przewidziane są w dziale VI ustawy. </w:t>
      </w:r>
    </w:p>
    <w:p w14:paraId="42F015FB" w14:textId="77777777" w:rsidR="00775701" w:rsidRDefault="00C771AA">
      <w:pPr>
        <w:ind w:left="-3" w:right="9" w:firstLine="0"/>
      </w:pPr>
      <w:r>
        <w:rPr>
          <w:b/>
        </w:rPr>
        <w:t>24.2.</w:t>
      </w:r>
      <w:r>
        <w:rPr>
          <w:rFonts w:ascii="Arial" w:eastAsia="Arial" w:hAnsi="Arial" w:cs="Arial"/>
          <w:b/>
        </w:rPr>
        <w:t xml:space="preserve"> </w:t>
      </w:r>
      <w:r>
        <w:t xml:space="preserve">Środkami ochrony prawnej są odwołanie i skarga do sądu. </w:t>
      </w:r>
    </w:p>
    <w:p w14:paraId="0F88255D" w14:textId="77777777" w:rsidR="00775701" w:rsidRDefault="00C771AA">
      <w:pPr>
        <w:ind w:left="715" w:right="9"/>
      </w:pPr>
      <w:r>
        <w:rPr>
          <w:b/>
        </w:rPr>
        <w:t>24.3.</w:t>
      </w:r>
      <w:r>
        <w:rPr>
          <w:rFonts w:ascii="Arial" w:eastAsia="Arial" w:hAnsi="Arial" w:cs="Arial"/>
          <w:b/>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50E18D4" w14:textId="77777777" w:rsidR="00775701" w:rsidRDefault="00C771AA">
      <w:pPr>
        <w:ind w:left="715" w:right="9"/>
      </w:pPr>
      <w:r>
        <w:rPr>
          <w:b/>
        </w:rPr>
        <w:t>24.4.</w:t>
      </w:r>
      <w:r>
        <w:rPr>
          <w:rFonts w:ascii="Arial" w:eastAsia="Arial" w:hAnsi="Arial" w:cs="Arial"/>
          <w:b/>
        </w:rPr>
        <w:t xml:space="preserve"> </w:t>
      </w:r>
      <w:r>
        <w:t xml:space="preserve">Środki ochrony prawnej wobec ogłoszenia o zamówieniu oraz SIWZ przysługują również organizacjom wpisanym na listę, o której mowa w art. 154 pkt 5 ustawy Pzp. </w:t>
      </w:r>
    </w:p>
    <w:p w14:paraId="38DB7820" w14:textId="77777777" w:rsidR="00775701" w:rsidRDefault="00C771AA">
      <w:pPr>
        <w:ind w:left="715" w:right="9"/>
      </w:pPr>
      <w:r>
        <w:rPr>
          <w:b/>
        </w:rPr>
        <w:t>24.5.</w:t>
      </w:r>
      <w:r>
        <w:rPr>
          <w:rFonts w:ascii="Arial" w:eastAsia="Arial" w:hAnsi="Arial" w:cs="Arial"/>
          <w:b/>
        </w:rPr>
        <w:t xml:space="preserve"> </w:t>
      </w:r>
      <w:r>
        <w:t xml:space="preserve">Odwołanie przysługuje wyłącznie od niezgodnej z przepisami ustawy czynności Zamawiającego podjętej w postępowaniu o udzielenie zamówienia lub zaniechania czynności, do której Zamawiający jest zobowiązany na podstawie ustawy. </w:t>
      </w:r>
    </w:p>
    <w:p w14:paraId="569C27E2" w14:textId="77777777" w:rsidR="00775701" w:rsidRDefault="00C771AA">
      <w:pPr>
        <w:ind w:left="715" w:right="9"/>
      </w:pPr>
      <w:r>
        <w:rPr>
          <w:b/>
        </w:rPr>
        <w:t>24.6.</w:t>
      </w:r>
      <w:r>
        <w:rPr>
          <w:rFonts w:ascii="Arial" w:eastAsia="Arial" w:hAnsi="Arial" w:cs="Arial"/>
          <w:b/>
        </w:rPr>
        <w:t xml:space="preserve"> </w:t>
      </w: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FB2F526" w14:textId="77777777" w:rsidR="00775701" w:rsidRDefault="00C771AA">
      <w:pPr>
        <w:ind w:left="715" w:right="9"/>
      </w:pPr>
      <w:r>
        <w:rPr>
          <w:b/>
        </w:rPr>
        <w:t>24.7.</w:t>
      </w:r>
      <w:r>
        <w:rPr>
          <w:rFonts w:ascii="Arial" w:eastAsia="Arial" w:hAnsi="Arial" w:cs="Arial"/>
          <w:b/>
        </w:rPr>
        <w:t xml:space="preserve"> </w:t>
      </w:r>
      <w:r>
        <w:t xml:space="preserve">Odwołanie wnosi się do Prezesa Izby w formie pisemnej, w postaci papierowej albo w postaci elektronicznej, opatrzone odpowiednio własnoręcznym podpisem albo kwalifikowanym podpisem elektronicznym. </w:t>
      </w:r>
    </w:p>
    <w:p w14:paraId="4F7389CC" w14:textId="77777777" w:rsidR="00775701" w:rsidRDefault="00C771AA">
      <w:pPr>
        <w:ind w:left="715" w:right="9"/>
      </w:pPr>
      <w:r>
        <w:rPr>
          <w:b/>
        </w:rPr>
        <w:t>24.8.</w:t>
      </w:r>
      <w:r>
        <w:rPr>
          <w:rFonts w:ascii="Arial" w:eastAsia="Arial" w:hAnsi="Arial" w:cs="Arial"/>
          <w:b/>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7A2C88" w14:textId="77777777" w:rsidR="00775701" w:rsidRDefault="00C771AA">
      <w:pPr>
        <w:ind w:left="-3" w:right="9" w:firstLine="0"/>
      </w:pPr>
      <w:r>
        <w:rPr>
          <w:b/>
        </w:rPr>
        <w:t>24.9.</w:t>
      </w:r>
      <w:r>
        <w:rPr>
          <w:rFonts w:ascii="Arial" w:eastAsia="Arial" w:hAnsi="Arial" w:cs="Arial"/>
          <w:b/>
        </w:rPr>
        <w:t xml:space="preserve"> </w:t>
      </w:r>
      <w:r>
        <w:t xml:space="preserve">Odwołanie w postępowaniu wnosi się w następujących terminach: </w:t>
      </w:r>
    </w:p>
    <w:p w14:paraId="500B1394" w14:textId="77777777" w:rsidR="00775701" w:rsidRDefault="00C771AA">
      <w:pPr>
        <w:numPr>
          <w:ilvl w:val="0"/>
          <w:numId w:val="37"/>
        </w:numPr>
        <w:ind w:right="9" w:hanging="286"/>
      </w:pPr>
      <w:r>
        <w:t xml:space="preserve">w terminie 10 dni od dnia przesłania informacji o czynności zamawiającego stanowiącej podstawę jego wniesienia – jeżeli zostały przesłane przy użyciu środków komunikacji elektronicznej albo w terminie 15 dni – jeżeli zostały przesłane w inny sposób. </w:t>
      </w:r>
    </w:p>
    <w:p w14:paraId="53FAFB1E" w14:textId="77777777" w:rsidR="00775701" w:rsidRDefault="00C771AA">
      <w:pPr>
        <w:numPr>
          <w:ilvl w:val="0"/>
          <w:numId w:val="37"/>
        </w:numPr>
        <w:ind w:right="9" w:hanging="286"/>
      </w:pPr>
      <w:r>
        <w:t xml:space="preserve">odwołanie wobec treści ogłoszenia o zamówieniu oraz wobec postanowień SIWZ wnosi się w terminie 10 dni od dnia publikacji ogłoszenia w Dzienniku Urzędowym Unii Europejskiej lub zamieszczenia SIWZ na stronie internetowej. </w:t>
      </w:r>
    </w:p>
    <w:p w14:paraId="5E808C62" w14:textId="77777777" w:rsidR="00775701" w:rsidRDefault="00C771AA">
      <w:pPr>
        <w:numPr>
          <w:ilvl w:val="0"/>
          <w:numId w:val="37"/>
        </w:numPr>
        <w:ind w:right="9" w:hanging="286"/>
      </w:pPr>
      <w:r>
        <w:t xml:space="preserve">odwołanie wobec czynności innych niż określone pkt a) i b) wnosi się  w terminie 10 dni od dnia, w którym powzięto lub przy zachowaniu należytej staranności można było powziąć wiadomość o okolicznościach stanowiących podstawę jego wniesienia. </w:t>
      </w:r>
    </w:p>
    <w:p w14:paraId="04966751" w14:textId="77777777" w:rsidR="00775701" w:rsidRDefault="00C771AA">
      <w:pPr>
        <w:numPr>
          <w:ilvl w:val="1"/>
          <w:numId w:val="38"/>
        </w:numPr>
        <w:ind w:right="9" w:hanging="720"/>
      </w:pPr>
      <w:r>
        <w:t xml:space="preserve">Na orzeczenie Krajowej Izby Odwoławczej stronom oraz uczestnikom postępowania odwoławczego przysługuje skarga do sądu. </w:t>
      </w:r>
    </w:p>
    <w:p w14:paraId="19064E7E" w14:textId="77777777" w:rsidR="00775701" w:rsidRDefault="00C771AA">
      <w:pPr>
        <w:numPr>
          <w:ilvl w:val="1"/>
          <w:numId w:val="38"/>
        </w:numPr>
        <w:ind w:right="9" w:hanging="720"/>
      </w:pPr>
      <w:r>
        <w:t xml:space="preserve">Skargę wnosi się do sądu okręgowego właściwego dla siedziby zamawiającego. </w:t>
      </w:r>
    </w:p>
    <w:p w14:paraId="21FDF6DD" w14:textId="77777777" w:rsidR="00775701" w:rsidRDefault="00C771AA">
      <w:pPr>
        <w:numPr>
          <w:ilvl w:val="1"/>
          <w:numId w:val="38"/>
        </w:numPr>
        <w:ind w:right="9" w:hanging="720"/>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 z </w:t>
      </w:r>
      <w:proofErr w:type="spellStart"/>
      <w:r>
        <w:t>późn</w:t>
      </w:r>
      <w:proofErr w:type="spellEnd"/>
      <w:r>
        <w:t xml:space="preserve">. zm.), jest równoznaczne z jej wniesieniem. </w:t>
      </w:r>
    </w:p>
    <w:p w14:paraId="26F453E1" w14:textId="77777777" w:rsidR="00775701" w:rsidRDefault="00C771AA">
      <w:pPr>
        <w:spacing w:after="200" w:line="259" w:lineRule="auto"/>
        <w:ind w:left="732" w:right="0" w:firstLine="0"/>
        <w:jc w:val="left"/>
      </w:pPr>
      <w:r>
        <w:rPr>
          <w:sz w:val="10"/>
        </w:rPr>
        <w:t xml:space="preserve"> </w:t>
      </w:r>
    </w:p>
    <w:p w14:paraId="06429F2E" w14:textId="77777777" w:rsidR="00775701" w:rsidRDefault="00C771AA">
      <w:pPr>
        <w:spacing w:after="21" w:line="259" w:lineRule="auto"/>
        <w:ind w:left="121" w:right="106" w:hanging="10"/>
        <w:jc w:val="center"/>
      </w:pPr>
      <w:r>
        <w:rPr>
          <w:sz w:val="26"/>
        </w:rPr>
        <w:t xml:space="preserve">Rozdział 25 </w:t>
      </w:r>
    </w:p>
    <w:p w14:paraId="44E16347" w14:textId="77777777" w:rsidR="00775701" w:rsidRDefault="00C771AA">
      <w:pPr>
        <w:pStyle w:val="Nagwek2"/>
        <w:ind w:left="125" w:right="108"/>
      </w:pPr>
      <w:r>
        <w:t>INFORMACJE DODATKOWE</w:t>
      </w:r>
      <w:r>
        <w:rPr>
          <w:b w:val="0"/>
          <w:sz w:val="24"/>
        </w:rPr>
        <w:t xml:space="preserve"> </w:t>
      </w:r>
    </w:p>
    <w:p w14:paraId="15AA8425"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2B0B689" wp14:editId="10576DC7">
                <wp:extent cx="5768340" cy="6096"/>
                <wp:effectExtent l="0" t="0" r="0" b="0"/>
                <wp:docPr id="46944" name="Group 46944"/>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20" name="Shape 5012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44" style="width:454.2pt;height:0.47998pt;mso-position-horizontal-relative:char;mso-position-vertical-relative:line" coordsize="57683,60">
                <v:shape id="Shape 50121"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499C41C1" w14:textId="77777777" w:rsidR="00775701" w:rsidRDefault="00C771AA">
      <w:pPr>
        <w:spacing w:after="20" w:line="259" w:lineRule="auto"/>
        <w:ind w:left="353" w:right="0" w:firstLine="0"/>
        <w:jc w:val="left"/>
      </w:pPr>
      <w:r>
        <w:t xml:space="preserve"> </w:t>
      </w:r>
    </w:p>
    <w:p w14:paraId="0A935971" w14:textId="77777777" w:rsidR="00775701" w:rsidRDefault="00C771AA">
      <w:pPr>
        <w:spacing w:after="4" w:line="267" w:lineRule="auto"/>
        <w:ind w:left="-3" w:right="0" w:firstLine="0"/>
      </w:pPr>
      <w:r>
        <w:t xml:space="preserve">Zamawiający </w:t>
      </w:r>
      <w:r>
        <w:rPr>
          <w:b/>
          <w:u w:val="single" w:color="000000"/>
        </w:rPr>
        <w:t>nie przewiduje</w:t>
      </w:r>
      <w:r>
        <w:t xml:space="preserve">: </w:t>
      </w:r>
    </w:p>
    <w:p w14:paraId="51DAECBC"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zawarcia umowy ramowej, </w:t>
      </w:r>
    </w:p>
    <w:p w14:paraId="56B8DA56"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składania ofert wariantowych, </w:t>
      </w:r>
    </w:p>
    <w:p w14:paraId="0C9D009E"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rozliczania w walutach obcych, </w:t>
      </w:r>
    </w:p>
    <w:p w14:paraId="7E2D6C09"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aukcji elektronicznej, </w:t>
      </w:r>
    </w:p>
    <w:p w14:paraId="2F968FC7"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zwrotu kosztów udziału w postępowaniu. </w:t>
      </w:r>
    </w:p>
    <w:p w14:paraId="3E169E88" w14:textId="77777777" w:rsidR="00775701" w:rsidRDefault="00C771AA">
      <w:pPr>
        <w:spacing w:after="0" w:line="259" w:lineRule="auto"/>
        <w:ind w:left="12" w:right="0" w:firstLine="0"/>
        <w:jc w:val="left"/>
      </w:pPr>
      <w:r>
        <w:t xml:space="preserve"> </w:t>
      </w:r>
    </w:p>
    <w:p w14:paraId="04CCAE10" w14:textId="77777777" w:rsidR="00775701" w:rsidRDefault="00C771AA">
      <w:pPr>
        <w:spacing w:after="21" w:line="259" w:lineRule="auto"/>
        <w:ind w:left="121" w:right="106" w:hanging="10"/>
        <w:jc w:val="center"/>
      </w:pPr>
      <w:r>
        <w:rPr>
          <w:sz w:val="26"/>
        </w:rPr>
        <w:t xml:space="preserve">Rozdział 26 </w:t>
      </w:r>
    </w:p>
    <w:p w14:paraId="3B3E4972" w14:textId="77777777" w:rsidR="00775701" w:rsidRDefault="00C771AA">
      <w:pPr>
        <w:pStyle w:val="Nagwek2"/>
        <w:ind w:left="125" w:right="108"/>
      </w:pPr>
      <w:r>
        <w:t>ZAŁĄCZNIKI DO SIWZ</w:t>
      </w:r>
      <w:r>
        <w:rPr>
          <w:b w:val="0"/>
          <w:sz w:val="24"/>
        </w:rPr>
        <w:t xml:space="preserve"> </w:t>
      </w:r>
    </w:p>
    <w:p w14:paraId="5F9465A4"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051B3421" wp14:editId="7FAB7860">
                <wp:extent cx="5769864" cy="6096"/>
                <wp:effectExtent l="0" t="0" r="0" b="0"/>
                <wp:docPr id="46643" name="Group 466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22" name="Shape 5012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43" style="width:454.32pt;height:0.47998pt;mso-position-horizontal-relative:char;mso-position-vertical-relative:line" coordsize="57698,60">
                <v:shape id="Shape 5012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B0C2C81" w14:textId="77777777" w:rsidR="00775701" w:rsidRDefault="00C771AA">
      <w:pPr>
        <w:spacing w:after="16" w:line="259" w:lineRule="auto"/>
        <w:ind w:left="12" w:right="0" w:firstLine="0"/>
        <w:jc w:val="left"/>
      </w:pPr>
      <w:r>
        <w:t xml:space="preserve"> </w:t>
      </w:r>
    </w:p>
    <w:p w14:paraId="7D14283A" w14:textId="77777777" w:rsidR="00775701" w:rsidRDefault="00C771AA">
      <w:pPr>
        <w:spacing w:after="4" w:line="267" w:lineRule="auto"/>
        <w:ind w:left="7" w:right="0" w:hanging="10"/>
      </w:pPr>
      <w:r>
        <w:rPr>
          <w:u w:val="single" w:color="000000"/>
        </w:rPr>
        <w:t>Integralną częścią SIWZ są załączniki:</w:t>
      </w:r>
      <w:r>
        <w:t xml:space="preserve"> </w:t>
      </w:r>
    </w:p>
    <w:tbl>
      <w:tblPr>
        <w:tblStyle w:val="TableGrid"/>
        <w:tblW w:w="9123" w:type="dxa"/>
        <w:tblInd w:w="12" w:type="dxa"/>
        <w:tblLook w:val="04A0" w:firstRow="1" w:lastRow="0" w:firstColumn="1" w:lastColumn="0" w:noHBand="0" w:noVBand="1"/>
      </w:tblPr>
      <w:tblGrid>
        <w:gridCol w:w="2832"/>
        <w:gridCol w:w="6291"/>
      </w:tblGrid>
      <w:tr w:rsidR="00775701" w14:paraId="3E773A4C" w14:textId="77777777">
        <w:trPr>
          <w:trHeight w:val="290"/>
        </w:trPr>
        <w:tc>
          <w:tcPr>
            <w:tcW w:w="2832" w:type="dxa"/>
            <w:tcBorders>
              <w:top w:val="nil"/>
              <w:left w:val="nil"/>
              <w:bottom w:val="nil"/>
              <w:right w:val="nil"/>
            </w:tcBorders>
          </w:tcPr>
          <w:p w14:paraId="09583155" w14:textId="77777777" w:rsidR="00775701" w:rsidRDefault="00C771AA">
            <w:pPr>
              <w:spacing w:after="0" w:line="259" w:lineRule="auto"/>
              <w:ind w:left="0" w:right="0" w:firstLine="0"/>
              <w:jc w:val="left"/>
            </w:pPr>
            <w:r>
              <w:rPr>
                <w:sz w:val="23"/>
              </w:rPr>
              <w:t xml:space="preserve">Załącznik Nr 1 –  </w:t>
            </w:r>
          </w:p>
        </w:tc>
        <w:tc>
          <w:tcPr>
            <w:tcW w:w="6291" w:type="dxa"/>
            <w:tcBorders>
              <w:top w:val="nil"/>
              <w:left w:val="nil"/>
              <w:bottom w:val="nil"/>
              <w:right w:val="nil"/>
            </w:tcBorders>
          </w:tcPr>
          <w:p w14:paraId="176951E3" w14:textId="77777777" w:rsidR="00775701" w:rsidRDefault="00C771AA">
            <w:pPr>
              <w:spacing w:after="0" w:line="259" w:lineRule="auto"/>
              <w:ind w:left="5" w:right="0" w:firstLine="0"/>
              <w:jc w:val="left"/>
            </w:pPr>
            <w:r>
              <w:rPr>
                <w:sz w:val="23"/>
              </w:rPr>
              <w:t>Szczegółowy opis przedmiotu zamówienia.</w:t>
            </w:r>
            <w:r>
              <w:rPr>
                <w:color w:val="FF0000"/>
                <w:sz w:val="23"/>
              </w:rPr>
              <w:t xml:space="preserve"> </w:t>
            </w:r>
          </w:p>
        </w:tc>
      </w:tr>
      <w:tr w:rsidR="00775701" w14:paraId="0DF58640" w14:textId="77777777">
        <w:trPr>
          <w:trHeight w:val="310"/>
        </w:trPr>
        <w:tc>
          <w:tcPr>
            <w:tcW w:w="2832" w:type="dxa"/>
            <w:tcBorders>
              <w:top w:val="nil"/>
              <w:left w:val="nil"/>
              <w:bottom w:val="nil"/>
              <w:right w:val="nil"/>
            </w:tcBorders>
          </w:tcPr>
          <w:p w14:paraId="7F043E5C" w14:textId="77777777" w:rsidR="00775701" w:rsidRDefault="00C771AA">
            <w:pPr>
              <w:spacing w:after="0" w:line="259" w:lineRule="auto"/>
              <w:ind w:left="0" w:right="0" w:firstLine="0"/>
              <w:jc w:val="left"/>
            </w:pPr>
            <w:r>
              <w:rPr>
                <w:sz w:val="23"/>
              </w:rPr>
              <w:t xml:space="preserve">Załącznik Nr 2–  </w:t>
            </w:r>
          </w:p>
        </w:tc>
        <w:tc>
          <w:tcPr>
            <w:tcW w:w="6291" w:type="dxa"/>
            <w:tcBorders>
              <w:top w:val="nil"/>
              <w:left w:val="nil"/>
              <w:bottom w:val="nil"/>
              <w:right w:val="nil"/>
            </w:tcBorders>
          </w:tcPr>
          <w:p w14:paraId="60D95DEF" w14:textId="77777777" w:rsidR="00775701" w:rsidRDefault="00C771AA">
            <w:pPr>
              <w:spacing w:after="0" w:line="259" w:lineRule="auto"/>
              <w:ind w:left="0" w:right="0" w:firstLine="0"/>
              <w:jc w:val="left"/>
            </w:pPr>
            <w:r>
              <w:rPr>
                <w:sz w:val="23"/>
              </w:rPr>
              <w:t xml:space="preserve">Wzór umowy. </w:t>
            </w:r>
          </w:p>
        </w:tc>
      </w:tr>
      <w:tr w:rsidR="00775701" w14:paraId="5D610034" w14:textId="77777777">
        <w:trPr>
          <w:trHeight w:val="619"/>
        </w:trPr>
        <w:tc>
          <w:tcPr>
            <w:tcW w:w="2832" w:type="dxa"/>
            <w:tcBorders>
              <w:top w:val="nil"/>
              <w:left w:val="nil"/>
              <w:bottom w:val="nil"/>
              <w:right w:val="nil"/>
            </w:tcBorders>
          </w:tcPr>
          <w:p w14:paraId="1F2BF25C" w14:textId="77777777" w:rsidR="00775701" w:rsidRDefault="00C771AA">
            <w:pPr>
              <w:spacing w:after="0" w:line="259" w:lineRule="auto"/>
              <w:ind w:left="0" w:right="0" w:firstLine="0"/>
              <w:jc w:val="left"/>
            </w:pPr>
            <w:r>
              <w:rPr>
                <w:sz w:val="23"/>
              </w:rPr>
              <w:t xml:space="preserve">Załącznik Nr 3 –  </w:t>
            </w:r>
          </w:p>
        </w:tc>
        <w:tc>
          <w:tcPr>
            <w:tcW w:w="6291" w:type="dxa"/>
            <w:tcBorders>
              <w:top w:val="nil"/>
              <w:left w:val="nil"/>
              <w:bottom w:val="nil"/>
              <w:right w:val="nil"/>
            </w:tcBorders>
          </w:tcPr>
          <w:p w14:paraId="73FD743B" w14:textId="77777777" w:rsidR="00775701" w:rsidRDefault="00C771AA">
            <w:pPr>
              <w:spacing w:after="0" w:line="259" w:lineRule="auto"/>
              <w:ind w:left="0" w:right="0" w:firstLine="0"/>
            </w:pPr>
            <w:r>
              <w:rPr>
                <w:sz w:val="23"/>
              </w:rPr>
              <w:t xml:space="preserve">Wzór Formularza ofertowego – </w:t>
            </w:r>
            <w:r>
              <w:rPr>
                <w:i/>
                <w:sz w:val="23"/>
              </w:rPr>
              <w:t xml:space="preserve">składany wraz z ofertą, podpisany elektronicznie i przesłany w formie elektronicznej. </w:t>
            </w:r>
          </w:p>
        </w:tc>
      </w:tr>
      <w:tr w:rsidR="00775701" w14:paraId="42319A4D" w14:textId="77777777">
        <w:trPr>
          <w:trHeight w:val="311"/>
        </w:trPr>
        <w:tc>
          <w:tcPr>
            <w:tcW w:w="2832" w:type="dxa"/>
            <w:tcBorders>
              <w:top w:val="nil"/>
              <w:left w:val="nil"/>
              <w:bottom w:val="nil"/>
              <w:right w:val="nil"/>
            </w:tcBorders>
          </w:tcPr>
          <w:p w14:paraId="6D51C5FF" w14:textId="77777777" w:rsidR="00775701" w:rsidRDefault="00C771AA">
            <w:pPr>
              <w:spacing w:after="0" w:line="259" w:lineRule="auto"/>
              <w:ind w:left="0" w:right="0" w:firstLine="0"/>
              <w:jc w:val="left"/>
            </w:pPr>
            <w:r>
              <w:rPr>
                <w:sz w:val="23"/>
              </w:rPr>
              <w:t xml:space="preserve">Załącznik Nr 4 -  </w:t>
            </w:r>
          </w:p>
        </w:tc>
        <w:tc>
          <w:tcPr>
            <w:tcW w:w="6291" w:type="dxa"/>
            <w:tcBorders>
              <w:top w:val="nil"/>
              <w:left w:val="nil"/>
              <w:bottom w:val="nil"/>
              <w:right w:val="nil"/>
            </w:tcBorders>
          </w:tcPr>
          <w:p w14:paraId="7525B22F" w14:textId="77777777" w:rsidR="00775701" w:rsidRDefault="00C771AA">
            <w:pPr>
              <w:spacing w:after="0" w:line="259" w:lineRule="auto"/>
              <w:ind w:left="0" w:right="0" w:firstLine="0"/>
              <w:jc w:val="left"/>
            </w:pPr>
            <w:r>
              <w:rPr>
                <w:sz w:val="23"/>
              </w:rPr>
              <w:t xml:space="preserve">Wzór oświadczenia JEDZ składanego wraz z ofertą, </w:t>
            </w:r>
          </w:p>
        </w:tc>
      </w:tr>
      <w:tr w:rsidR="00775701" w14:paraId="7F3FDEE1" w14:textId="77777777">
        <w:trPr>
          <w:trHeight w:val="1241"/>
        </w:trPr>
        <w:tc>
          <w:tcPr>
            <w:tcW w:w="2832" w:type="dxa"/>
            <w:tcBorders>
              <w:top w:val="nil"/>
              <w:left w:val="nil"/>
              <w:bottom w:val="nil"/>
              <w:right w:val="nil"/>
            </w:tcBorders>
          </w:tcPr>
          <w:p w14:paraId="03F9651A" w14:textId="77777777" w:rsidR="00775701" w:rsidRDefault="00C771AA">
            <w:pPr>
              <w:spacing w:after="0" w:line="259" w:lineRule="auto"/>
              <w:ind w:left="0" w:right="0" w:firstLine="0"/>
              <w:jc w:val="left"/>
            </w:pPr>
            <w:r>
              <w:rPr>
                <w:sz w:val="23"/>
              </w:rPr>
              <w:t xml:space="preserve">Załącznik Nr 5 –  </w:t>
            </w:r>
          </w:p>
        </w:tc>
        <w:tc>
          <w:tcPr>
            <w:tcW w:w="6291" w:type="dxa"/>
            <w:tcBorders>
              <w:top w:val="nil"/>
              <w:left w:val="nil"/>
              <w:bottom w:val="nil"/>
              <w:right w:val="nil"/>
            </w:tcBorders>
          </w:tcPr>
          <w:p w14:paraId="11A843DB" w14:textId="77777777" w:rsidR="00775701" w:rsidRDefault="00C771AA">
            <w:pPr>
              <w:spacing w:after="0" w:line="259" w:lineRule="auto"/>
              <w:ind w:left="0" w:right="47" w:firstLine="0"/>
            </w:pPr>
            <w:r>
              <w:rPr>
                <w:sz w:val="23"/>
              </w:rPr>
              <w:t xml:space="preserve">Wzór informacji, że Wykonawca nie należy/należy do grupy kapitałowej – </w:t>
            </w:r>
            <w:r>
              <w:rPr>
                <w:i/>
                <w:sz w:val="23"/>
              </w:rPr>
              <w:t>składany w terminie 3 dni od dnia zamieszczenia na stronie internetowej Zamawiającego informacji, o których mowa w art. 86 ust. 5 ustawy Pzp</w:t>
            </w:r>
            <w:r>
              <w:rPr>
                <w:sz w:val="23"/>
              </w:rPr>
              <w:t>.</w:t>
            </w:r>
            <w:r>
              <w:rPr>
                <w:i/>
                <w:sz w:val="23"/>
              </w:rPr>
              <w:t xml:space="preserve"> (informacji z otwarcia ofert)</w:t>
            </w:r>
            <w:r>
              <w:rPr>
                <w:sz w:val="23"/>
              </w:rPr>
              <w:t xml:space="preserve">, </w:t>
            </w:r>
          </w:p>
        </w:tc>
      </w:tr>
      <w:tr w:rsidR="00775701" w14:paraId="7B12777A" w14:textId="77777777">
        <w:trPr>
          <w:trHeight w:val="620"/>
        </w:trPr>
        <w:tc>
          <w:tcPr>
            <w:tcW w:w="2832" w:type="dxa"/>
            <w:tcBorders>
              <w:top w:val="nil"/>
              <w:left w:val="nil"/>
              <w:bottom w:val="nil"/>
              <w:right w:val="nil"/>
            </w:tcBorders>
          </w:tcPr>
          <w:p w14:paraId="50565207" w14:textId="77777777" w:rsidR="00775701" w:rsidRDefault="00C771AA">
            <w:pPr>
              <w:spacing w:after="0" w:line="259" w:lineRule="auto"/>
              <w:ind w:left="0" w:right="0" w:firstLine="0"/>
              <w:jc w:val="left"/>
            </w:pPr>
            <w:r>
              <w:rPr>
                <w:sz w:val="23"/>
              </w:rPr>
              <w:t xml:space="preserve">Załącznik Nr 6 –  </w:t>
            </w:r>
          </w:p>
        </w:tc>
        <w:tc>
          <w:tcPr>
            <w:tcW w:w="6291" w:type="dxa"/>
            <w:tcBorders>
              <w:top w:val="nil"/>
              <w:left w:val="nil"/>
              <w:bottom w:val="nil"/>
              <w:right w:val="nil"/>
            </w:tcBorders>
          </w:tcPr>
          <w:p w14:paraId="1A95ACCA" w14:textId="77777777" w:rsidR="00775701" w:rsidRDefault="00C771AA">
            <w:pPr>
              <w:spacing w:after="0" w:line="259" w:lineRule="auto"/>
              <w:ind w:left="0" w:right="0" w:firstLine="0"/>
            </w:pPr>
            <w:r>
              <w:rPr>
                <w:sz w:val="23"/>
              </w:rPr>
              <w:t xml:space="preserve">Wzór wykazu usług – </w:t>
            </w:r>
            <w:r>
              <w:rPr>
                <w:i/>
                <w:sz w:val="23"/>
              </w:rPr>
              <w:t>składany na wezwanie Zamawiającego w trybie art. 26 ust. 1 ustawy Pzp</w:t>
            </w:r>
            <w:r>
              <w:rPr>
                <w:sz w:val="23"/>
              </w:rPr>
              <w:t xml:space="preserve">. </w:t>
            </w:r>
          </w:p>
        </w:tc>
      </w:tr>
      <w:tr w:rsidR="00775701" w14:paraId="3D9B3ADD" w14:textId="77777777">
        <w:trPr>
          <w:trHeight w:val="619"/>
        </w:trPr>
        <w:tc>
          <w:tcPr>
            <w:tcW w:w="2832" w:type="dxa"/>
            <w:tcBorders>
              <w:top w:val="nil"/>
              <w:left w:val="nil"/>
              <w:bottom w:val="nil"/>
              <w:right w:val="nil"/>
            </w:tcBorders>
          </w:tcPr>
          <w:p w14:paraId="0E7E8912" w14:textId="77777777" w:rsidR="00775701" w:rsidRDefault="00C771AA">
            <w:pPr>
              <w:spacing w:after="0" w:line="259" w:lineRule="auto"/>
              <w:ind w:left="0" w:right="0" w:firstLine="0"/>
              <w:jc w:val="left"/>
            </w:pPr>
            <w:r>
              <w:rPr>
                <w:sz w:val="23"/>
              </w:rPr>
              <w:t xml:space="preserve">Załącznik Nr 7 –  </w:t>
            </w:r>
          </w:p>
        </w:tc>
        <w:tc>
          <w:tcPr>
            <w:tcW w:w="6291" w:type="dxa"/>
            <w:tcBorders>
              <w:top w:val="nil"/>
              <w:left w:val="nil"/>
              <w:bottom w:val="nil"/>
              <w:right w:val="nil"/>
            </w:tcBorders>
          </w:tcPr>
          <w:p w14:paraId="275D33DC" w14:textId="77777777" w:rsidR="00775701" w:rsidRDefault="00C771AA">
            <w:pPr>
              <w:spacing w:after="0" w:line="259" w:lineRule="auto"/>
              <w:ind w:left="0" w:right="0" w:firstLine="0"/>
            </w:pPr>
            <w:r>
              <w:rPr>
                <w:sz w:val="23"/>
              </w:rPr>
              <w:t xml:space="preserve">Wzór wykazu narzędzi – </w:t>
            </w:r>
            <w:r>
              <w:rPr>
                <w:i/>
                <w:sz w:val="23"/>
              </w:rPr>
              <w:t>składany na wezwanie Zamawiającego w trybie art. 26 ust. 1 ustawy Pzp</w:t>
            </w:r>
            <w:r>
              <w:rPr>
                <w:sz w:val="23"/>
              </w:rPr>
              <w:t xml:space="preserve">. </w:t>
            </w:r>
          </w:p>
        </w:tc>
      </w:tr>
      <w:tr w:rsidR="00775701" w14:paraId="10564E82" w14:textId="77777777">
        <w:trPr>
          <w:trHeight w:val="911"/>
        </w:trPr>
        <w:tc>
          <w:tcPr>
            <w:tcW w:w="2832" w:type="dxa"/>
            <w:tcBorders>
              <w:top w:val="nil"/>
              <w:left w:val="nil"/>
              <w:bottom w:val="nil"/>
              <w:right w:val="nil"/>
            </w:tcBorders>
          </w:tcPr>
          <w:p w14:paraId="072E161E" w14:textId="77777777" w:rsidR="00775701" w:rsidRDefault="00C771AA">
            <w:pPr>
              <w:spacing w:after="0" w:line="259" w:lineRule="auto"/>
              <w:ind w:left="0" w:right="0" w:firstLine="0"/>
              <w:jc w:val="left"/>
            </w:pPr>
            <w:r>
              <w:rPr>
                <w:sz w:val="23"/>
              </w:rPr>
              <w:t xml:space="preserve">Załącznik Nr 8 –  </w:t>
            </w:r>
          </w:p>
        </w:tc>
        <w:tc>
          <w:tcPr>
            <w:tcW w:w="6291" w:type="dxa"/>
            <w:tcBorders>
              <w:top w:val="nil"/>
              <w:left w:val="nil"/>
              <w:bottom w:val="nil"/>
              <w:right w:val="nil"/>
            </w:tcBorders>
          </w:tcPr>
          <w:p w14:paraId="0E132A9C" w14:textId="77777777" w:rsidR="00775701" w:rsidRDefault="00C771AA">
            <w:pPr>
              <w:spacing w:after="0" w:line="259" w:lineRule="auto"/>
              <w:ind w:left="0" w:right="49" w:firstLine="0"/>
            </w:pPr>
            <w:r>
              <w:rPr>
                <w:sz w:val="23"/>
              </w:rPr>
              <w:t xml:space="preserve">Wzór oświadczenia w zakresie określonym w pkt. 8.7.2 lit. e) - g) SIWZ – </w:t>
            </w:r>
            <w:r>
              <w:rPr>
                <w:i/>
                <w:sz w:val="23"/>
              </w:rPr>
              <w:t>składany na wezwanie Zamawiającego w trybie art. 26 ust. 1 ustawy Pzp</w:t>
            </w:r>
            <w:r>
              <w:rPr>
                <w:sz w:val="23"/>
              </w:rPr>
              <w:t xml:space="preserve">. </w:t>
            </w:r>
          </w:p>
        </w:tc>
      </w:tr>
    </w:tbl>
    <w:p w14:paraId="5A0E8EAB" w14:textId="77777777" w:rsidR="00775701" w:rsidRDefault="00C771AA">
      <w:pPr>
        <w:spacing w:after="0" w:line="259" w:lineRule="auto"/>
        <w:ind w:left="12" w:right="0" w:firstLine="0"/>
        <w:jc w:val="left"/>
      </w:pPr>
      <w:r>
        <w:rPr>
          <w:sz w:val="22"/>
        </w:rPr>
        <w:t xml:space="preserve"> </w:t>
      </w:r>
    </w:p>
    <w:sectPr w:rsidR="00775701">
      <w:headerReference w:type="even" r:id="rId24"/>
      <w:headerReference w:type="default" r:id="rId25"/>
      <w:footerReference w:type="even" r:id="rId26"/>
      <w:footerReference w:type="default" r:id="rId27"/>
      <w:headerReference w:type="first" r:id="rId28"/>
      <w:footerReference w:type="first" r:id="rId29"/>
      <w:pgSz w:w="11900" w:h="16840"/>
      <w:pgMar w:top="1414" w:right="1408" w:bottom="1547" w:left="1404" w:header="346"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0938" w14:textId="77777777" w:rsidR="005643E1" w:rsidRDefault="005643E1">
      <w:pPr>
        <w:spacing w:after="0" w:line="240" w:lineRule="auto"/>
      </w:pPr>
      <w:r>
        <w:separator/>
      </w:r>
    </w:p>
  </w:endnote>
  <w:endnote w:type="continuationSeparator" w:id="0">
    <w:p w14:paraId="53A6A26A" w14:textId="77777777" w:rsidR="005643E1" w:rsidRDefault="0056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8755" w14:textId="77777777" w:rsidR="005643E1" w:rsidRDefault="005643E1">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DB4F" w14:textId="77777777" w:rsidR="005643E1" w:rsidRDefault="005643E1">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CF71" w14:textId="77777777" w:rsidR="005643E1" w:rsidRDefault="005643E1">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3E9E" w14:textId="77777777" w:rsidR="005643E1" w:rsidRDefault="005643E1">
      <w:pPr>
        <w:spacing w:after="0" w:line="240" w:lineRule="auto"/>
      </w:pPr>
      <w:r>
        <w:separator/>
      </w:r>
    </w:p>
  </w:footnote>
  <w:footnote w:type="continuationSeparator" w:id="0">
    <w:p w14:paraId="52DB9812" w14:textId="77777777" w:rsidR="005643E1" w:rsidRDefault="0056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6B0C" w14:textId="77777777" w:rsidR="005643E1" w:rsidRDefault="005643E1">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9D788C" wp14:editId="762664E7">
              <wp:simplePos x="0" y="0"/>
              <wp:positionH relativeFrom="page">
                <wp:posOffset>890016</wp:posOffset>
              </wp:positionH>
              <wp:positionV relativeFrom="page">
                <wp:posOffset>659888</wp:posOffset>
              </wp:positionV>
              <wp:extent cx="5765292" cy="6096"/>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4" name="Shape 50134"/>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9052" style="width:453.96pt;height:0.47998pt;position:absolute;mso-position-horizontal-relative:page;mso-position-horizontal:absolute;margin-left:70.08pt;mso-position-vertical-relative:page;margin-top:51.9597pt;" coordsize="57652,60">
              <v:shape id="Shape 50135"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6863983A" w14:textId="77777777" w:rsidR="005643E1" w:rsidRDefault="005643E1">
    <w:pPr>
      <w:spacing w:after="0" w:line="259" w:lineRule="auto"/>
      <w:ind w:left="3" w:right="0" w:firstLine="0"/>
      <w:jc w:val="center"/>
    </w:pPr>
    <w:r>
      <w:rPr>
        <w:sz w:val="17"/>
      </w:rPr>
      <w:t xml:space="preserve">Przetarg nieograniczony na: </w:t>
    </w:r>
  </w:p>
  <w:p w14:paraId="4FD3E65A" w14:textId="042250E9" w:rsidR="005643E1" w:rsidRDefault="005643E1">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0F38D926" w14:textId="77777777" w:rsidR="005643E1" w:rsidRDefault="005643E1">
    <w:pPr>
      <w:spacing w:after="0" w:line="259" w:lineRule="auto"/>
      <w:ind w:left="12"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420E" w14:textId="7621C031" w:rsidR="005643E1" w:rsidRDefault="005643E1">
    <w:pPr>
      <w:spacing w:after="61" w:line="259" w:lineRule="auto"/>
      <w:ind w:left="12" w:right="0" w:firstLine="0"/>
      <w:jc w:val="left"/>
    </w:pPr>
    <w:r>
      <w:rPr>
        <w:rFonts w:ascii="Times New Roman" w:eastAsia="Times New Roman" w:hAnsi="Times New Roman" w:cs="Times New Roman"/>
        <w:sz w:val="10"/>
      </w:rPr>
      <w:t xml:space="preserve"> </w:t>
    </w:r>
  </w:p>
  <w:p w14:paraId="34461EC5" w14:textId="77777777" w:rsidR="005643E1" w:rsidRPr="00AA3C4C" w:rsidRDefault="005643E1" w:rsidP="00AA3C4C">
    <w:pPr>
      <w:spacing w:after="0" w:line="259" w:lineRule="auto"/>
      <w:ind w:left="3" w:right="0" w:firstLine="0"/>
      <w:jc w:val="center"/>
      <w:rPr>
        <w:sz w:val="17"/>
      </w:rPr>
    </w:pPr>
    <w:r w:rsidRPr="00AA3C4C">
      <w:rPr>
        <w:sz w:val="17"/>
      </w:rPr>
      <w:t xml:space="preserve">Przetarg nieograniczony na: </w:t>
    </w:r>
  </w:p>
  <w:p w14:paraId="5E426A0E" w14:textId="0DBCF3B4" w:rsidR="005643E1" w:rsidRPr="005230F5" w:rsidRDefault="005643E1" w:rsidP="005230F5">
    <w:pPr>
      <w:spacing w:after="0" w:line="259" w:lineRule="auto"/>
      <w:ind w:left="3" w:right="0" w:firstLine="0"/>
      <w:jc w:val="center"/>
      <w:rPr>
        <w:sz w:val="17"/>
      </w:rPr>
    </w:pPr>
    <w:r w:rsidRPr="00AA3C4C">
      <w:rPr>
        <w:sz w:val="17"/>
      </w:rPr>
      <w:t xml:space="preserve">„Odbiór i zagospodarowanie odpadów komunalnych od właścicieli nieruchomości zamieszkałych   w okresie od 01 </w:t>
    </w:r>
    <w:r>
      <w:rPr>
        <w:sz w:val="17"/>
      </w:rPr>
      <w:t>lipca</w:t>
    </w:r>
    <w:r w:rsidRPr="00AA3C4C">
      <w:rPr>
        <w:sz w:val="17"/>
      </w:rPr>
      <w:t xml:space="preserve"> 2020 r. do 31 grudnia 2021r</w:t>
    </w:r>
    <w:r>
      <w:rPr>
        <w:sz w:val="17"/>
      </w:rPr>
      <w:t>,</w:t>
    </w:r>
    <w:r w:rsidRPr="00AA3C4C">
      <w:rPr>
        <w:sz w:val="17"/>
      </w:rPr>
      <w:t xml:space="preserve"> z terenu Gminy Zbąszynek.”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2DED" w14:textId="77777777" w:rsidR="005643E1" w:rsidRDefault="005643E1">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675DC0" wp14:editId="6E84673D">
              <wp:simplePos x="0" y="0"/>
              <wp:positionH relativeFrom="page">
                <wp:posOffset>890016</wp:posOffset>
              </wp:positionH>
              <wp:positionV relativeFrom="page">
                <wp:posOffset>659888</wp:posOffset>
              </wp:positionV>
              <wp:extent cx="5765292" cy="6096"/>
              <wp:effectExtent l="0" t="0" r="0" b="0"/>
              <wp:wrapSquare wrapText="bothSides"/>
              <wp:docPr id="48984" name="Group 48984"/>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0" name="Shape 50130"/>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8984" style="width:453.96pt;height:0.47998pt;position:absolute;mso-position-horizontal-relative:page;mso-position-horizontal:absolute;margin-left:70.08pt;mso-position-vertical-relative:page;margin-top:51.9597pt;" coordsize="57652,60">
              <v:shape id="Shape 50131"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428FBFA1" w14:textId="77777777" w:rsidR="005643E1" w:rsidRDefault="005643E1">
    <w:pPr>
      <w:spacing w:after="0" w:line="259" w:lineRule="auto"/>
      <w:ind w:left="3" w:right="0" w:firstLine="0"/>
      <w:jc w:val="center"/>
    </w:pPr>
    <w:r>
      <w:rPr>
        <w:sz w:val="17"/>
      </w:rPr>
      <w:t xml:space="preserve">Przetarg nieograniczony na: </w:t>
    </w:r>
  </w:p>
  <w:p w14:paraId="1FB757DC" w14:textId="7496ABB2" w:rsidR="005643E1" w:rsidRDefault="005643E1">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57B25AA1" w14:textId="77777777" w:rsidR="005643E1" w:rsidRDefault="005643E1">
    <w:pPr>
      <w:spacing w:after="0" w:line="259" w:lineRule="auto"/>
      <w:ind w:left="12"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901"/>
    <w:multiLevelType w:val="hybridMultilevel"/>
    <w:tmpl w:val="AA7E319C"/>
    <w:lvl w:ilvl="0" w:tplc="AB380292">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F689D4">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A02F74">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6AA2D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EC17B8">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37A547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7ADE0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88C7C4">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9E292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BE9"/>
    <w:multiLevelType w:val="hybridMultilevel"/>
    <w:tmpl w:val="B4CCAC30"/>
    <w:lvl w:ilvl="0" w:tplc="344CB88A">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AAAA0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7472A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126FC0">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30FE8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B4368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A20514">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AE35A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60C3B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2109F"/>
    <w:multiLevelType w:val="hybridMultilevel"/>
    <w:tmpl w:val="919EC05A"/>
    <w:lvl w:ilvl="0" w:tplc="ECB8DD12">
      <w:start w:val="1"/>
      <w:numFmt w:val="lowerLetter"/>
      <w:lvlText w:val="%1)"/>
      <w:lvlJc w:val="left"/>
      <w:pPr>
        <w:ind w:left="9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AEE0D70">
      <w:start w:val="1"/>
      <w:numFmt w:val="lowerLetter"/>
      <w:lvlText w:val="%2"/>
      <w:lvlJc w:val="left"/>
      <w:pPr>
        <w:ind w:left="23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C88A9C">
      <w:start w:val="1"/>
      <w:numFmt w:val="lowerRoman"/>
      <w:lvlText w:val="%3"/>
      <w:lvlJc w:val="left"/>
      <w:pPr>
        <w:ind w:left="30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2125712">
      <w:start w:val="1"/>
      <w:numFmt w:val="decimal"/>
      <w:lvlText w:val="%4"/>
      <w:lvlJc w:val="left"/>
      <w:pPr>
        <w:ind w:left="37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64D03E">
      <w:start w:val="1"/>
      <w:numFmt w:val="lowerLetter"/>
      <w:lvlText w:val="%5"/>
      <w:lvlJc w:val="left"/>
      <w:pPr>
        <w:ind w:left="451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6AEBE78">
      <w:start w:val="1"/>
      <w:numFmt w:val="lowerRoman"/>
      <w:lvlText w:val="%6"/>
      <w:lvlJc w:val="left"/>
      <w:pPr>
        <w:ind w:left="52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0DE4B46">
      <w:start w:val="1"/>
      <w:numFmt w:val="decimal"/>
      <w:lvlText w:val="%7"/>
      <w:lvlJc w:val="left"/>
      <w:pPr>
        <w:ind w:left="59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FA0EFE8">
      <w:start w:val="1"/>
      <w:numFmt w:val="lowerLetter"/>
      <w:lvlText w:val="%8"/>
      <w:lvlJc w:val="left"/>
      <w:pPr>
        <w:ind w:left="66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AE79A8">
      <w:start w:val="1"/>
      <w:numFmt w:val="lowerRoman"/>
      <w:lvlText w:val="%9"/>
      <w:lvlJc w:val="left"/>
      <w:pPr>
        <w:ind w:left="73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7740E"/>
    <w:multiLevelType w:val="multilevel"/>
    <w:tmpl w:val="1F4ACF46"/>
    <w:lvl w:ilvl="0">
      <w:start w:val="2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50C13"/>
    <w:multiLevelType w:val="hybridMultilevel"/>
    <w:tmpl w:val="BFF487A0"/>
    <w:lvl w:ilvl="0" w:tplc="A2424182">
      <w:start w:val="1"/>
      <w:numFmt w:val="bullet"/>
      <w:lvlText w:val="§"/>
      <w:lvlJc w:val="left"/>
      <w:pPr>
        <w:ind w:left="4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064ACB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2E8458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430074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74C245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C764B4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FE8430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8B87C9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8607F4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3B0358"/>
    <w:multiLevelType w:val="hybridMultilevel"/>
    <w:tmpl w:val="D8F48290"/>
    <w:lvl w:ilvl="0" w:tplc="7564E99C">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A40CE2">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B8BB20">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CCC5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CE7B20">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F0820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16A3AC6">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1C7B20">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1CD8A6">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E0CCD"/>
    <w:multiLevelType w:val="multilevel"/>
    <w:tmpl w:val="AFA2717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C6B4E"/>
    <w:multiLevelType w:val="multilevel"/>
    <w:tmpl w:val="A6C684A0"/>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A4363"/>
    <w:multiLevelType w:val="multilevel"/>
    <w:tmpl w:val="E102AD02"/>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C6E14"/>
    <w:multiLevelType w:val="multilevel"/>
    <w:tmpl w:val="9864DFD8"/>
    <w:lvl w:ilvl="0">
      <w:start w:val="1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C357D"/>
    <w:multiLevelType w:val="hybridMultilevel"/>
    <w:tmpl w:val="8AFEAA00"/>
    <w:lvl w:ilvl="0" w:tplc="3DAAFA6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5C9546">
      <w:start w:val="1"/>
      <w:numFmt w:val="bullet"/>
      <w:lvlRestart w:val="0"/>
      <w:lvlText w:val="-"/>
      <w:lvlJc w:val="left"/>
      <w:pPr>
        <w:ind w:left="1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14924A">
      <w:start w:val="1"/>
      <w:numFmt w:val="bullet"/>
      <w:lvlText w:val="▪"/>
      <w:lvlJc w:val="left"/>
      <w:pPr>
        <w:ind w:left="2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284282">
      <w:start w:val="1"/>
      <w:numFmt w:val="bullet"/>
      <w:lvlText w:val="•"/>
      <w:lvlJc w:val="left"/>
      <w:pPr>
        <w:ind w:left="3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AB6">
      <w:start w:val="1"/>
      <w:numFmt w:val="bullet"/>
      <w:lvlText w:val="o"/>
      <w:lvlJc w:val="left"/>
      <w:pPr>
        <w:ind w:left="3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B60A">
      <w:start w:val="1"/>
      <w:numFmt w:val="bullet"/>
      <w:lvlText w:val="▪"/>
      <w:lvlJc w:val="left"/>
      <w:pPr>
        <w:ind w:left="4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FAEE64">
      <w:start w:val="1"/>
      <w:numFmt w:val="bullet"/>
      <w:lvlText w:val="•"/>
      <w:lvlJc w:val="left"/>
      <w:pPr>
        <w:ind w:left="5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7A592E">
      <w:start w:val="1"/>
      <w:numFmt w:val="bullet"/>
      <w:lvlText w:val="o"/>
      <w:lvlJc w:val="left"/>
      <w:pPr>
        <w:ind w:left="59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AE6502">
      <w:start w:val="1"/>
      <w:numFmt w:val="bullet"/>
      <w:lvlText w:val="▪"/>
      <w:lvlJc w:val="left"/>
      <w:pPr>
        <w:ind w:left="6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E1C80"/>
    <w:multiLevelType w:val="hybridMultilevel"/>
    <w:tmpl w:val="1E4CA57C"/>
    <w:lvl w:ilvl="0" w:tplc="344478B4">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3129D4E">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94E94B4">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B1E1DC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1226DF4">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B00BC22">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9B839F8">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B56CD18">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514A264">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765585"/>
    <w:multiLevelType w:val="hybridMultilevel"/>
    <w:tmpl w:val="30E89230"/>
    <w:lvl w:ilvl="0" w:tplc="AEE2868E">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AFCC4">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5E81C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20147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CA5C7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F82D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D6917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36AA02">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3EC26C">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C1B0B"/>
    <w:multiLevelType w:val="hybridMultilevel"/>
    <w:tmpl w:val="542ECEB0"/>
    <w:lvl w:ilvl="0" w:tplc="AB545826">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6D87FA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347DAC">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483170">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028D30">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7CA912">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14A6AE">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2AF9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62220E">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C806FB"/>
    <w:multiLevelType w:val="hybridMultilevel"/>
    <w:tmpl w:val="D486936A"/>
    <w:lvl w:ilvl="0" w:tplc="EE48D67A">
      <w:start w:val="1"/>
      <w:numFmt w:val="decimal"/>
      <w:lvlText w:val="%1."/>
      <w:lvlJc w:val="left"/>
      <w:pPr>
        <w:ind w:left="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FAE132">
      <w:start w:val="1"/>
      <w:numFmt w:val="lowerLetter"/>
      <w:lvlText w:val="%2"/>
      <w:lvlJc w:val="left"/>
      <w:pPr>
        <w:ind w:left="1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2E4B6">
      <w:start w:val="1"/>
      <w:numFmt w:val="lowerRoman"/>
      <w:lvlText w:val="%3"/>
      <w:lvlJc w:val="left"/>
      <w:pPr>
        <w:ind w:left="1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FCDDAE">
      <w:start w:val="1"/>
      <w:numFmt w:val="decimal"/>
      <w:lvlText w:val="%4"/>
      <w:lvlJc w:val="left"/>
      <w:pPr>
        <w:ind w:left="2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DE882C">
      <w:start w:val="1"/>
      <w:numFmt w:val="lowerLetter"/>
      <w:lvlText w:val="%5"/>
      <w:lvlJc w:val="left"/>
      <w:pPr>
        <w:ind w:left="3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B21716">
      <w:start w:val="1"/>
      <w:numFmt w:val="lowerRoman"/>
      <w:lvlText w:val="%6"/>
      <w:lvlJc w:val="left"/>
      <w:pPr>
        <w:ind w:left="4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27B98">
      <w:start w:val="1"/>
      <w:numFmt w:val="decimal"/>
      <w:lvlText w:val="%7"/>
      <w:lvlJc w:val="left"/>
      <w:pPr>
        <w:ind w:left="4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A0D540">
      <w:start w:val="1"/>
      <w:numFmt w:val="lowerLetter"/>
      <w:lvlText w:val="%8"/>
      <w:lvlJc w:val="left"/>
      <w:pPr>
        <w:ind w:left="5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06B61C">
      <w:start w:val="1"/>
      <w:numFmt w:val="lowerRoman"/>
      <w:lvlText w:val="%9"/>
      <w:lvlJc w:val="left"/>
      <w:pPr>
        <w:ind w:left="6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91BB4"/>
    <w:multiLevelType w:val="hybridMultilevel"/>
    <w:tmpl w:val="FAF2A928"/>
    <w:lvl w:ilvl="0" w:tplc="F85A4102">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24EE7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300310">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CD8F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CB0664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A24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182DEE">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042FE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24A7B4">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120BC4"/>
    <w:multiLevelType w:val="hybridMultilevel"/>
    <w:tmpl w:val="17F0C914"/>
    <w:lvl w:ilvl="0" w:tplc="89E6DDA2">
      <w:start w:val="1"/>
      <w:numFmt w:val="lowerLetter"/>
      <w:lvlText w:val="%1)"/>
      <w:lvlJc w:val="left"/>
      <w:pPr>
        <w:ind w:left="1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1CFA76">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9C8F1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100F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6C754">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22A0C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096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063934">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1EEB18">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22142"/>
    <w:multiLevelType w:val="hybridMultilevel"/>
    <w:tmpl w:val="2440FFCE"/>
    <w:lvl w:ilvl="0" w:tplc="15B4F2EA">
      <w:start w:val="1"/>
      <w:numFmt w:val="decimal"/>
      <w:lvlText w:val="%1."/>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FCE1C02">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B48DD2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2F2C2A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52E844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C6A1D8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04ACFA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3E0B93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AA85A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5C21467"/>
    <w:multiLevelType w:val="hybridMultilevel"/>
    <w:tmpl w:val="CAB05E4E"/>
    <w:lvl w:ilvl="0" w:tplc="3378C88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40F98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02A11A">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70E0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1CC4B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BA86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CABBE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E612F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409B3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F51AF6"/>
    <w:multiLevelType w:val="hybridMultilevel"/>
    <w:tmpl w:val="1CBE23DC"/>
    <w:lvl w:ilvl="0" w:tplc="1818C5EC">
      <w:start w:val="1"/>
      <w:numFmt w:val="lowerLetter"/>
      <w:lvlText w:val="%1)"/>
      <w:lvlJc w:val="left"/>
      <w:pPr>
        <w:ind w:left="11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F43F18">
      <w:start w:val="1"/>
      <w:numFmt w:val="lowerLetter"/>
      <w:lvlText w:val="%2"/>
      <w:lvlJc w:val="left"/>
      <w:pPr>
        <w:ind w:left="17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5C1862">
      <w:start w:val="1"/>
      <w:numFmt w:val="lowerRoman"/>
      <w:lvlText w:val="%3"/>
      <w:lvlJc w:val="left"/>
      <w:pPr>
        <w:ind w:left="25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E16608C">
      <w:start w:val="1"/>
      <w:numFmt w:val="decimal"/>
      <w:lvlText w:val="%4"/>
      <w:lvlJc w:val="left"/>
      <w:pPr>
        <w:ind w:left="32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0A4DBB8">
      <w:start w:val="1"/>
      <w:numFmt w:val="lowerLetter"/>
      <w:lvlText w:val="%5"/>
      <w:lvlJc w:val="left"/>
      <w:pPr>
        <w:ind w:left="39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5F6DEEE">
      <w:start w:val="1"/>
      <w:numFmt w:val="lowerRoman"/>
      <w:lvlText w:val="%6"/>
      <w:lvlJc w:val="left"/>
      <w:pPr>
        <w:ind w:left="46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FD6A82E">
      <w:start w:val="1"/>
      <w:numFmt w:val="decimal"/>
      <w:lvlText w:val="%7"/>
      <w:lvlJc w:val="left"/>
      <w:pPr>
        <w:ind w:left="53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1567BFA">
      <w:start w:val="1"/>
      <w:numFmt w:val="lowerLetter"/>
      <w:lvlText w:val="%8"/>
      <w:lvlJc w:val="left"/>
      <w:pPr>
        <w:ind w:left="61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F1A204E">
      <w:start w:val="1"/>
      <w:numFmt w:val="lowerRoman"/>
      <w:lvlText w:val="%9"/>
      <w:lvlJc w:val="left"/>
      <w:pPr>
        <w:ind w:left="68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20909"/>
    <w:multiLevelType w:val="hybridMultilevel"/>
    <w:tmpl w:val="B5DA1D78"/>
    <w:lvl w:ilvl="0" w:tplc="CC488994">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3E53B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40D32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EA2FF2">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CF0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17A9844">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140EE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6CD83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C4B04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14203"/>
    <w:multiLevelType w:val="hybridMultilevel"/>
    <w:tmpl w:val="5A640502"/>
    <w:lvl w:ilvl="0" w:tplc="64325C34">
      <w:start w:val="1"/>
      <w:numFmt w:val="lowerLetter"/>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A8F3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5C1B3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A0702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EE58B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F8D94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206767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DE2AEA">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1673B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9F6690"/>
    <w:multiLevelType w:val="hybridMultilevel"/>
    <w:tmpl w:val="000AD8EC"/>
    <w:lvl w:ilvl="0" w:tplc="7080384E">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2CD8B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DA149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72438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438C73C">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1ABF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74BFD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0EAD0">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0475A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174E05"/>
    <w:multiLevelType w:val="multilevel"/>
    <w:tmpl w:val="D9565998"/>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3124FB"/>
    <w:multiLevelType w:val="hybridMultilevel"/>
    <w:tmpl w:val="DEFAB1B2"/>
    <w:lvl w:ilvl="0" w:tplc="72BE73D8">
      <w:start w:val="1"/>
      <w:numFmt w:val="decimal"/>
      <w:lvlText w:val="%1)"/>
      <w:lvlJc w:val="left"/>
      <w:pPr>
        <w:ind w:left="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FEA2">
      <w:start w:val="1"/>
      <w:numFmt w:val="lowerLetter"/>
      <w:lvlText w:val="%2"/>
      <w:lvlJc w:val="left"/>
      <w:pPr>
        <w:ind w:left="12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74988E">
      <w:start w:val="1"/>
      <w:numFmt w:val="lowerRoman"/>
      <w:lvlText w:val="%3"/>
      <w:lvlJc w:val="left"/>
      <w:pPr>
        <w:ind w:left="19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C43FFA">
      <w:start w:val="1"/>
      <w:numFmt w:val="decimal"/>
      <w:lvlText w:val="%4"/>
      <w:lvlJc w:val="left"/>
      <w:pPr>
        <w:ind w:left="26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AA7340">
      <w:start w:val="1"/>
      <w:numFmt w:val="lowerLetter"/>
      <w:lvlText w:val="%5"/>
      <w:lvlJc w:val="left"/>
      <w:pPr>
        <w:ind w:left="33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965BC2">
      <w:start w:val="1"/>
      <w:numFmt w:val="lowerRoman"/>
      <w:lvlText w:val="%6"/>
      <w:lvlJc w:val="left"/>
      <w:pPr>
        <w:ind w:left="4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2414E0">
      <w:start w:val="1"/>
      <w:numFmt w:val="decimal"/>
      <w:lvlText w:val="%7"/>
      <w:lvlJc w:val="left"/>
      <w:pPr>
        <w:ind w:left="48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2B59E">
      <w:start w:val="1"/>
      <w:numFmt w:val="lowerLetter"/>
      <w:lvlText w:val="%8"/>
      <w:lvlJc w:val="left"/>
      <w:pPr>
        <w:ind w:left="5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19E4A5A">
      <w:start w:val="1"/>
      <w:numFmt w:val="lowerRoman"/>
      <w:lvlText w:val="%9"/>
      <w:lvlJc w:val="left"/>
      <w:pPr>
        <w:ind w:left="6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F208A7"/>
    <w:multiLevelType w:val="hybridMultilevel"/>
    <w:tmpl w:val="462C79EC"/>
    <w:lvl w:ilvl="0" w:tplc="F1061400">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6E9FC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1A267CE">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74A57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3489D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360A5A">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3A81222">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F8D82C">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D2AE9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D218DE"/>
    <w:multiLevelType w:val="hybridMultilevel"/>
    <w:tmpl w:val="61E4EF06"/>
    <w:lvl w:ilvl="0" w:tplc="66A2DF12">
      <w:start w:val="1"/>
      <w:numFmt w:val="bullet"/>
      <w:lvlText w:val="-"/>
      <w:lvlJc w:val="left"/>
      <w:pPr>
        <w:ind w:left="1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09277C0">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3924BA2">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5F80A52">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9C8290">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9D47472">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4D2174E">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3860D7C">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B8F45C">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52407F"/>
    <w:multiLevelType w:val="hybridMultilevel"/>
    <w:tmpl w:val="EEC8FC58"/>
    <w:lvl w:ilvl="0" w:tplc="5EFC5B7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3CD70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9CC2E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C6290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DEABD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BAECF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208596">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C8C09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BA47D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C94039"/>
    <w:multiLevelType w:val="hybridMultilevel"/>
    <w:tmpl w:val="1D22E60A"/>
    <w:lvl w:ilvl="0" w:tplc="8B966DFA">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BC84E8">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44AED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F81B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D0FD3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0EC87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081D6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C8CDC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A9A9B2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B82AEF"/>
    <w:multiLevelType w:val="multilevel"/>
    <w:tmpl w:val="BDA61A92"/>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F01737"/>
    <w:multiLevelType w:val="hybridMultilevel"/>
    <w:tmpl w:val="8C90E6CE"/>
    <w:lvl w:ilvl="0" w:tplc="1AF0A9A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76817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D94C298">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D4D26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CA9D6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D087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36A1A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E623F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4990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E172B"/>
    <w:multiLevelType w:val="hybridMultilevel"/>
    <w:tmpl w:val="22A8D5FE"/>
    <w:lvl w:ilvl="0" w:tplc="27123044">
      <w:start w:val="1"/>
      <w:numFmt w:val="lowerLetter"/>
      <w:lvlText w:val="%1)"/>
      <w:lvlJc w:val="left"/>
      <w:pPr>
        <w:ind w:left="15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FB82C9C">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8ECE6DE">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3BC63D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BCDD90">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AF26648">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8366A3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A6E7FA4">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30CDD0">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2660A8"/>
    <w:multiLevelType w:val="hybridMultilevel"/>
    <w:tmpl w:val="9A260C54"/>
    <w:lvl w:ilvl="0" w:tplc="3FDA1BDC">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BC1620">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C5E6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6C78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4C283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56BB0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C622B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982D5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B4263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E37E9"/>
    <w:multiLevelType w:val="multilevel"/>
    <w:tmpl w:val="624ED308"/>
    <w:lvl w:ilvl="0">
      <w:start w:val="18"/>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718D8"/>
    <w:multiLevelType w:val="hybridMultilevel"/>
    <w:tmpl w:val="80500140"/>
    <w:lvl w:ilvl="0" w:tplc="2E549B90">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7CA39A">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801B50">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1AF08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8AE816">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B85A76">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D8745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BC06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4672B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51BE"/>
    <w:multiLevelType w:val="multilevel"/>
    <w:tmpl w:val="350A21F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826D2"/>
    <w:multiLevelType w:val="hybridMultilevel"/>
    <w:tmpl w:val="1E62EFEE"/>
    <w:lvl w:ilvl="0" w:tplc="3ECA215E">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A7EEC94">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1169BA6">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C30FF1E">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F4851F2">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4629186">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8465C1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1703E8C">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05A6B5C">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E70BD"/>
    <w:multiLevelType w:val="multilevel"/>
    <w:tmpl w:val="89B216B2"/>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A08B8"/>
    <w:multiLevelType w:val="hybridMultilevel"/>
    <w:tmpl w:val="444ECDB0"/>
    <w:lvl w:ilvl="0" w:tplc="98185D28">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D655C6">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D66088">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0AA62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6672E8">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A6604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C4B574">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1CAF56">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5620FE">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1A0FBF"/>
    <w:multiLevelType w:val="multilevel"/>
    <w:tmpl w:val="95766126"/>
    <w:lvl w:ilvl="0">
      <w:start w:val="2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7532C1"/>
    <w:multiLevelType w:val="hybridMultilevel"/>
    <w:tmpl w:val="9AA2B154"/>
    <w:lvl w:ilvl="0" w:tplc="5C78D1B0">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58E84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54CD47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70B71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00AF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F21B60">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505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D2DE0E">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7E71B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997783"/>
    <w:multiLevelType w:val="multilevel"/>
    <w:tmpl w:val="3C20FB4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0"/>
  </w:num>
  <w:num w:numId="3">
    <w:abstractNumId w:val="35"/>
  </w:num>
  <w:num w:numId="4">
    <w:abstractNumId w:val="13"/>
  </w:num>
  <w:num w:numId="5">
    <w:abstractNumId w:val="37"/>
  </w:num>
  <w:num w:numId="6">
    <w:abstractNumId w:val="41"/>
  </w:num>
  <w:num w:numId="7">
    <w:abstractNumId w:val="18"/>
  </w:num>
  <w:num w:numId="8">
    <w:abstractNumId w:val="2"/>
  </w:num>
  <w:num w:numId="9">
    <w:abstractNumId w:val="31"/>
  </w:num>
  <w:num w:numId="10">
    <w:abstractNumId w:val="10"/>
  </w:num>
  <w:num w:numId="11">
    <w:abstractNumId w:val="21"/>
  </w:num>
  <w:num w:numId="12">
    <w:abstractNumId w:val="6"/>
  </w:num>
  <w:num w:numId="13">
    <w:abstractNumId w:val="36"/>
  </w:num>
  <w:num w:numId="14">
    <w:abstractNumId w:val="11"/>
  </w:num>
  <w:num w:numId="15">
    <w:abstractNumId w:val="23"/>
  </w:num>
  <w:num w:numId="16">
    <w:abstractNumId w:val="19"/>
  </w:num>
  <w:num w:numId="17">
    <w:abstractNumId w:val="29"/>
  </w:num>
  <w:num w:numId="18">
    <w:abstractNumId w:val="32"/>
  </w:num>
  <w:num w:numId="19">
    <w:abstractNumId w:val="25"/>
  </w:num>
  <w:num w:numId="20">
    <w:abstractNumId w:val="22"/>
  </w:num>
  <w:num w:numId="21">
    <w:abstractNumId w:val="15"/>
  </w:num>
  <w:num w:numId="22">
    <w:abstractNumId w:val="12"/>
  </w:num>
  <w:num w:numId="23">
    <w:abstractNumId w:val="9"/>
  </w:num>
  <w:num w:numId="24">
    <w:abstractNumId w:val="1"/>
  </w:num>
  <w:num w:numId="25">
    <w:abstractNumId w:val="38"/>
  </w:num>
  <w:num w:numId="26">
    <w:abstractNumId w:val="8"/>
  </w:num>
  <w:num w:numId="27">
    <w:abstractNumId w:val="30"/>
  </w:num>
  <w:num w:numId="28">
    <w:abstractNumId w:val="7"/>
  </w:num>
  <w:num w:numId="29">
    <w:abstractNumId w:val="27"/>
  </w:num>
  <w:num w:numId="30">
    <w:abstractNumId w:val="16"/>
  </w:num>
  <w:num w:numId="31">
    <w:abstractNumId w:val="28"/>
  </w:num>
  <w:num w:numId="32">
    <w:abstractNumId w:val="33"/>
  </w:num>
  <w:num w:numId="33">
    <w:abstractNumId w:val="20"/>
  </w:num>
  <w:num w:numId="34">
    <w:abstractNumId w:val="5"/>
  </w:num>
  <w:num w:numId="35">
    <w:abstractNumId w:val="39"/>
  </w:num>
  <w:num w:numId="36">
    <w:abstractNumId w:val="24"/>
  </w:num>
  <w:num w:numId="37">
    <w:abstractNumId w:val="40"/>
  </w:num>
  <w:num w:numId="38">
    <w:abstractNumId w:val="3"/>
  </w:num>
  <w:num w:numId="39">
    <w:abstractNumId w:val="1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01"/>
    <w:rsid w:val="000A0B5D"/>
    <w:rsid w:val="000A5BEB"/>
    <w:rsid w:val="000C2C08"/>
    <w:rsid w:val="000D4115"/>
    <w:rsid w:val="001A7B29"/>
    <w:rsid w:val="001D6871"/>
    <w:rsid w:val="00212430"/>
    <w:rsid w:val="0021448B"/>
    <w:rsid w:val="0023145C"/>
    <w:rsid w:val="002400F7"/>
    <w:rsid w:val="002518F9"/>
    <w:rsid w:val="002805A2"/>
    <w:rsid w:val="0029574D"/>
    <w:rsid w:val="00303566"/>
    <w:rsid w:val="00320E6D"/>
    <w:rsid w:val="003A536F"/>
    <w:rsid w:val="003D1C2E"/>
    <w:rsid w:val="00417AD4"/>
    <w:rsid w:val="00481C05"/>
    <w:rsid w:val="004A5F18"/>
    <w:rsid w:val="004E24C4"/>
    <w:rsid w:val="005230F5"/>
    <w:rsid w:val="0055712D"/>
    <w:rsid w:val="00563C3A"/>
    <w:rsid w:val="005643E1"/>
    <w:rsid w:val="00624B51"/>
    <w:rsid w:val="006A1703"/>
    <w:rsid w:val="00775701"/>
    <w:rsid w:val="00787521"/>
    <w:rsid w:val="007A3714"/>
    <w:rsid w:val="008319EB"/>
    <w:rsid w:val="008924FC"/>
    <w:rsid w:val="00896CFF"/>
    <w:rsid w:val="008A06D7"/>
    <w:rsid w:val="008B71DA"/>
    <w:rsid w:val="008F21C5"/>
    <w:rsid w:val="00906EDC"/>
    <w:rsid w:val="00920217"/>
    <w:rsid w:val="009544B5"/>
    <w:rsid w:val="009666F6"/>
    <w:rsid w:val="00977F8F"/>
    <w:rsid w:val="009863FE"/>
    <w:rsid w:val="009E4D93"/>
    <w:rsid w:val="009E5F26"/>
    <w:rsid w:val="00A05DF1"/>
    <w:rsid w:val="00A3007C"/>
    <w:rsid w:val="00A44649"/>
    <w:rsid w:val="00A55396"/>
    <w:rsid w:val="00AA3C4C"/>
    <w:rsid w:val="00C34B59"/>
    <w:rsid w:val="00C405E8"/>
    <w:rsid w:val="00C63F2A"/>
    <w:rsid w:val="00C771AA"/>
    <w:rsid w:val="00CC1ADD"/>
    <w:rsid w:val="00CE20FB"/>
    <w:rsid w:val="00D63CE2"/>
    <w:rsid w:val="00DB63AE"/>
    <w:rsid w:val="00DD601B"/>
    <w:rsid w:val="00EA20BB"/>
    <w:rsid w:val="00ED5144"/>
    <w:rsid w:val="00F1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B7B467"/>
  <w15:docId w15:val="{647AB6BF-9C36-4F68-A5E2-31DF770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0" w:lineRule="auto"/>
      <w:ind w:left="718" w:right="6" w:hanging="718"/>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384"/>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pPr>
      <w:keepNext/>
      <w:keepLines/>
      <w:spacing w:after="4" w:line="267" w:lineRule="auto"/>
      <w:ind w:left="10" w:hanging="10"/>
      <w:jc w:val="center"/>
      <w:outlineLvl w:val="1"/>
    </w:pPr>
    <w:rPr>
      <w:rFonts w:ascii="Cambria" w:eastAsia="Cambria" w:hAnsi="Cambria" w:cs="Cambria"/>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6"/>
    </w:rPr>
  </w:style>
  <w:style w:type="character" w:customStyle="1" w:styleId="Nagwek1Znak">
    <w:name w:val="Nagłówek 1 Znak"/>
    <w:link w:val="Nagwek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518F9"/>
    <w:rPr>
      <w:color w:val="0563C1" w:themeColor="hyperlink"/>
      <w:u w:val="single"/>
    </w:rPr>
  </w:style>
  <w:style w:type="character" w:styleId="Nierozpoznanawzmianka">
    <w:name w:val="Unresolved Mention"/>
    <w:basedOn w:val="Domylnaczcionkaakapitu"/>
    <w:uiPriority w:val="99"/>
    <w:semiHidden/>
    <w:unhideWhenUsed/>
    <w:rsid w:val="002518F9"/>
    <w:rPr>
      <w:color w:val="605E5C"/>
      <w:shd w:val="clear" w:color="auto" w:fill="E1DFDD"/>
    </w:rPr>
  </w:style>
  <w:style w:type="character" w:styleId="Odwoaniedokomentarza">
    <w:name w:val="annotation reference"/>
    <w:basedOn w:val="Domylnaczcionkaakapitu"/>
    <w:uiPriority w:val="99"/>
    <w:semiHidden/>
    <w:unhideWhenUsed/>
    <w:rsid w:val="00906EDC"/>
    <w:rPr>
      <w:sz w:val="16"/>
      <w:szCs w:val="16"/>
    </w:rPr>
  </w:style>
  <w:style w:type="paragraph" w:styleId="Tekstkomentarza">
    <w:name w:val="annotation text"/>
    <w:basedOn w:val="Normalny"/>
    <w:link w:val="TekstkomentarzaZnak"/>
    <w:uiPriority w:val="99"/>
    <w:semiHidden/>
    <w:unhideWhenUsed/>
    <w:rsid w:val="00906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EDC"/>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906EDC"/>
    <w:rPr>
      <w:b/>
      <w:bCs/>
    </w:rPr>
  </w:style>
  <w:style w:type="character" w:customStyle="1" w:styleId="TematkomentarzaZnak">
    <w:name w:val="Temat komentarza Znak"/>
    <w:basedOn w:val="TekstkomentarzaZnak"/>
    <w:link w:val="Tematkomentarza"/>
    <w:uiPriority w:val="99"/>
    <w:semiHidden/>
    <w:rsid w:val="00906EDC"/>
    <w:rPr>
      <w:rFonts w:ascii="Cambria" w:eastAsia="Cambria" w:hAnsi="Cambria" w:cs="Cambria"/>
      <w:b/>
      <w:bCs/>
      <w:color w:val="000000"/>
      <w:sz w:val="20"/>
      <w:szCs w:val="20"/>
    </w:rPr>
  </w:style>
  <w:style w:type="paragraph" w:styleId="Tekstdymka">
    <w:name w:val="Balloon Text"/>
    <w:basedOn w:val="Normalny"/>
    <w:link w:val="TekstdymkaZnak"/>
    <w:uiPriority w:val="99"/>
    <w:semiHidden/>
    <w:unhideWhenUsed/>
    <w:rsid w:val="00906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EDC"/>
    <w:rPr>
      <w:rFonts w:ascii="Segoe UI" w:eastAsia="Cambria" w:hAnsi="Segoe UI" w:cs="Segoe UI"/>
      <w:color w:val="000000"/>
      <w:sz w:val="18"/>
      <w:szCs w:val="18"/>
    </w:rPr>
  </w:style>
  <w:style w:type="character" w:styleId="Tekstzastpczy">
    <w:name w:val="Placeholder Text"/>
    <w:basedOn w:val="Domylnaczcionkaakapitu"/>
    <w:uiPriority w:val="99"/>
    <w:semiHidden/>
    <w:rsid w:val="00A30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4490">
      <w:bodyDiv w:val="1"/>
      <w:marLeft w:val="0"/>
      <w:marRight w:val="0"/>
      <w:marTop w:val="0"/>
      <w:marBottom w:val="0"/>
      <w:divBdr>
        <w:top w:val="none" w:sz="0" w:space="0" w:color="auto"/>
        <w:left w:val="none" w:sz="0" w:space="0" w:color="auto"/>
        <w:bottom w:val="none" w:sz="0" w:space="0" w:color="auto"/>
        <w:right w:val="none" w:sz="0" w:space="0" w:color="auto"/>
      </w:divBdr>
    </w:div>
    <w:div w:id="197173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p.zbaszynek.pl" TargetMode="External"/><Relationship Id="rId18" Type="http://schemas.openxmlformats.org/officeDocument/2006/relationships/hyperlink" Target="mailto:urzad@zbaszyn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olnictwo@zbaszynek.pl" TargetMode="External"/><Relationship Id="rId7" Type="http://schemas.openxmlformats.org/officeDocument/2006/relationships/endnotes" Target="endnotes.xml"/><Relationship Id="rId12" Type="http://schemas.openxmlformats.org/officeDocument/2006/relationships/hyperlink" Target="mailto:urzad@zbaszynek.pl" TargetMode="External"/><Relationship Id="rId17" Type="http://schemas.openxmlformats.org/officeDocument/2006/relationships/hyperlink" Target="mailto:urzad@zbaszynek.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o@zbaszynek.pl" TargetMode="External"/><Relationship Id="rId20" Type="http://schemas.openxmlformats.org/officeDocument/2006/relationships/hyperlink" Target="https://www.bip.zbaszynek.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InstrukcjaUzytkownikaSystemuMi%20niPortalePUAP.pdf" TargetMode="External"/><Relationship Id="rId23" Type="http://schemas.openxmlformats.org/officeDocument/2006/relationships/hyperlink" Target="https://www.bip.zbaszynek.pl"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bip.zbaszyne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Herb_gminy_Zb%C4%85szynek" TargetMode="External"/><Relationship Id="rId14" Type="http://schemas.openxmlformats.org/officeDocument/2006/relationships/hyperlink" Target="https://www.miniportal.uzp.gov.pl" TargetMode="External"/><Relationship Id="rId22" Type="http://schemas.openxmlformats.org/officeDocument/2006/relationships/hyperlink" Target="https://www.bip.zbaszynek.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4D0F-EB6D-4957-802E-DE9005BA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39</Pages>
  <Words>12748</Words>
  <Characters>76493</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SIWZ ODPADY 4.6.2019</vt:lpstr>
    </vt:vector>
  </TitlesOfParts>
  <Company/>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ODPADY 4.6.2019</dc:title>
  <dc:subject/>
  <dc:creator>edyta.fila</dc:creator>
  <cp:keywords/>
  <cp:lastModifiedBy>Piotr Spychała</cp:lastModifiedBy>
  <cp:revision>13</cp:revision>
  <cp:lastPrinted>2020-03-19T08:39:00Z</cp:lastPrinted>
  <dcterms:created xsi:type="dcterms:W3CDTF">2020-03-02T09:26:00Z</dcterms:created>
  <dcterms:modified xsi:type="dcterms:W3CDTF">2020-03-19T08:41:00Z</dcterms:modified>
</cp:coreProperties>
</file>